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5C" w:rsidRPr="00510E6D" w:rsidRDefault="00687F6C" w:rsidP="00C12266">
      <w:pPr>
        <w:pStyle w:val="Heading1"/>
      </w:pPr>
      <w:r w:rsidRPr="00510E6D">
        <w:t xml:space="preserve">Retina UK </w:t>
      </w:r>
      <w:r w:rsidR="00807EC3">
        <w:t>e</w:t>
      </w:r>
      <w:bookmarkStart w:id="0" w:name="_GoBack"/>
      <w:bookmarkEnd w:id="0"/>
      <w:r w:rsidR="0053325C" w:rsidRPr="00510E6D">
        <w:t xml:space="preserve">-Newsletter: </w:t>
      </w:r>
      <w:r w:rsidR="00510E6D" w:rsidRPr="00510E6D">
        <w:t>October</w:t>
      </w:r>
      <w:r w:rsidR="0053325C" w:rsidRPr="00510E6D">
        <w:t xml:space="preserve"> 2023</w:t>
      </w:r>
    </w:p>
    <w:p w:rsidR="0053325C" w:rsidRPr="00510E6D" w:rsidRDefault="0053325C" w:rsidP="00C12266">
      <w:r w:rsidRPr="00510E6D">
        <w:t xml:space="preserve">This e-Newsletter is also available in audio format and </w:t>
      </w:r>
      <w:r w:rsidR="00687F6C" w:rsidRPr="00510E6D">
        <w:t xml:space="preserve">on our website. </w:t>
      </w:r>
    </w:p>
    <w:p w:rsidR="00510E6D" w:rsidRDefault="00510E6D" w:rsidP="00C12266">
      <w:pPr>
        <w:pStyle w:val="Heading2"/>
        <w:spacing w:line="360" w:lineRule="auto"/>
      </w:pPr>
      <w:r w:rsidRPr="00510E6D">
        <w:t>Webinar: Support through Access to Work - World Sight Day Special</w:t>
      </w:r>
    </w:p>
    <w:p w:rsidR="00687F6C" w:rsidRPr="00510E6D" w:rsidRDefault="00510E6D" w:rsidP="00C12266">
      <w:pPr>
        <w:rPr>
          <w:shd w:val="clear" w:color="auto" w:fill="FFFFFF"/>
        </w:rPr>
      </w:pPr>
      <w:r w:rsidRPr="00510E6D">
        <w:rPr>
          <w:b/>
        </w:rPr>
        <w:t>Thursday 12 October - 7.00pm - 8.00pm</w:t>
      </w:r>
      <w:r w:rsidRPr="00510E6D">
        <w:rPr>
          <w:b/>
        </w:rPr>
        <w:br/>
      </w:r>
      <w:proofErr w:type="gramStart"/>
      <w:r w:rsidRPr="00510E6D">
        <w:rPr>
          <w:shd w:val="clear" w:color="auto" w:fill="FFFFFF"/>
        </w:rPr>
        <w:t>Join</w:t>
      </w:r>
      <w:proofErr w:type="gramEnd"/>
      <w:r w:rsidRPr="00510E6D">
        <w:rPr>
          <w:shd w:val="clear" w:color="auto" w:fill="FFFFFF"/>
        </w:rPr>
        <w:t xml:space="preserve"> us for a brief overview of the Government’s Access to Work scheme, learn how it could support you at work, and hear the experiences of a number of people with inherited sight loss who receive an Access to Work grant.</w:t>
      </w:r>
      <w:r w:rsidRPr="00510E6D">
        <w:rPr>
          <w:shd w:val="clear" w:color="auto" w:fill="FFFFFF"/>
        </w:rPr>
        <w:br/>
      </w:r>
      <w:r w:rsidRPr="00510E6D">
        <w:rPr>
          <w:shd w:val="clear" w:color="auto" w:fill="FFFFFF"/>
        </w:rPr>
        <w:br/>
      </w:r>
      <w:proofErr w:type="gramStart"/>
      <w:r w:rsidRPr="00510E6D">
        <w:rPr>
          <w:shd w:val="clear" w:color="auto" w:fill="FFFFFF"/>
        </w:rPr>
        <w:t xml:space="preserve">We will be joined by Josh </w:t>
      </w:r>
      <w:proofErr w:type="spellStart"/>
      <w:r w:rsidRPr="00510E6D">
        <w:rPr>
          <w:shd w:val="clear" w:color="auto" w:fill="FFFFFF"/>
        </w:rPr>
        <w:t>Freehan</w:t>
      </w:r>
      <w:proofErr w:type="spellEnd"/>
      <w:r w:rsidRPr="00510E6D">
        <w:rPr>
          <w:shd w:val="clear" w:color="auto" w:fill="FFFFFF"/>
        </w:rPr>
        <w:t>, Head of Internships at TPT</w:t>
      </w:r>
      <w:proofErr w:type="gramEnd"/>
      <w:r w:rsidRPr="00510E6D">
        <w:rPr>
          <w:shd w:val="clear" w:color="auto" w:fill="FFFFFF"/>
        </w:rPr>
        <w:t xml:space="preserve">. Josh has worked closely with Access to Work on their Get Set Progress Internship programme, so can provide some valuable insights. </w:t>
      </w:r>
      <w:proofErr w:type="gramStart"/>
      <w:r w:rsidRPr="00510E6D">
        <w:rPr>
          <w:shd w:val="clear" w:color="auto" w:fill="FFFFFF"/>
        </w:rPr>
        <w:t>We’ll</w:t>
      </w:r>
      <w:proofErr w:type="gramEnd"/>
      <w:r w:rsidRPr="00510E6D">
        <w:rPr>
          <w:shd w:val="clear" w:color="auto" w:fill="FFFFFF"/>
        </w:rPr>
        <w:t xml:space="preserve"> also be talking to Emily Lamb, a young person using the scheme for the first time and Simon </w:t>
      </w:r>
      <w:proofErr w:type="spellStart"/>
      <w:r w:rsidRPr="00510E6D">
        <w:rPr>
          <w:shd w:val="clear" w:color="auto" w:fill="FFFFFF"/>
        </w:rPr>
        <w:t>Lakin</w:t>
      </w:r>
      <w:proofErr w:type="spellEnd"/>
      <w:r w:rsidRPr="00510E6D">
        <w:rPr>
          <w:shd w:val="clear" w:color="auto" w:fill="FFFFFF"/>
        </w:rPr>
        <w:t xml:space="preserve"> and Bhavini Makwana, who have both used the scheme in different ways throughout their careers on a full-time and part-time basis.</w:t>
      </w:r>
    </w:p>
    <w:p w:rsidR="00510E6D" w:rsidRPr="00C12266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 xml:space="preserve">Register now: </w:t>
      </w:r>
      <w:hyperlink r:id="rId8" w:history="1">
        <w:r w:rsidRPr="005F1E28">
          <w:rPr>
            <w:rStyle w:val="Hyperlink"/>
            <w:b/>
            <w:color w:val="auto"/>
            <w:shd w:val="clear" w:color="auto" w:fill="FFFFFF"/>
          </w:rPr>
          <w:t>RetinaUK.org.uk/event/webinar-access-to-work/</w:t>
        </w:r>
      </w:hyperlink>
    </w:p>
    <w:p w:rsidR="00C12266" w:rsidRDefault="00C12266">
      <w:pPr>
        <w:autoSpaceDE/>
        <w:autoSpaceDN/>
        <w:adjustRightInd/>
        <w:spacing w:after="160" w:line="259" w:lineRule="auto"/>
        <w:rPr>
          <w:b/>
        </w:rPr>
      </w:pPr>
      <w:r>
        <w:br w:type="page"/>
      </w:r>
    </w:p>
    <w:p w:rsidR="00510E6D" w:rsidRPr="00510E6D" w:rsidRDefault="00510E6D" w:rsidP="00C12266">
      <w:pPr>
        <w:pStyle w:val="Heading2"/>
        <w:spacing w:line="360" w:lineRule="auto"/>
      </w:pPr>
      <w:r w:rsidRPr="00510E6D">
        <w:t>Future webinars</w:t>
      </w:r>
    </w:p>
    <w:p w:rsidR="00510E6D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>Save the date for our future webinars as follows</w:t>
      </w:r>
      <w:proofErr w:type="gramStart"/>
      <w:r w:rsidRPr="00510E6D">
        <w:rPr>
          <w:shd w:val="clear" w:color="auto" w:fill="FFFFFF"/>
        </w:rPr>
        <w:t>:</w:t>
      </w:r>
      <w:proofErr w:type="gramEnd"/>
      <w:r w:rsidRPr="00510E6D">
        <w:rPr>
          <w:shd w:val="clear" w:color="auto" w:fill="FFFFFF"/>
        </w:rPr>
        <w:br/>
        <w:t>7 December: </w:t>
      </w:r>
      <w:hyperlink r:id="rId9" w:tgtFrame="_blank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>AI (Artificial Intelligence) with Dr Nikolas Pontikos</w:t>
        </w:r>
      </w:hyperlink>
    </w:p>
    <w:p w:rsidR="00A92D51" w:rsidRDefault="00A92D51" w:rsidP="00C12266">
      <w:pPr>
        <w:rPr>
          <w:shd w:val="clear" w:color="auto" w:fill="FFFFFF"/>
        </w:rPr>
      </w:pPr>
    </w:p>
    <w:p w:rsidR="005F1E28" w:rsidRPr="005F1E28" w:rsidRDefault="005F1E28" w:rsidP="005F1E28">
      <w:pPr>
        <w:pStyle w:val="Heading2"/>
        <w:spacing w:line="360" w:lineRule="auto"/>
      </w:pPr>
      <w:r w:rsidRPr="005F1E28">
        <w:t>Join our Lived Experience Panel</w:t>
      </w:r>
    </w:p>
    <w:p w:rsidR="005F1E28" w:rsidRDefault="005F1E28" w:rsidP="005F1E28">
      <w:pPr>
        <w:rPr>
          <w:shd w:val="clear" w:color="auto" w:fill="FFFFFF"/>
        </w:rPr>
      </w:pPr>
      <w:r>
        <w:rPr>
          <w:shd w:val="clear" w:color="auto" w:fill="FFFFFF"/>
        </w:rPr>
        <w:t xml:space="preserve">Would you like to hear about opportunities to take part in research studies, surveys and other projects that aim </w:t>
      </w:r>
      <w:proofErr w:type="gramStart"/>
      <w:r>
        <w:rPr>
          <w:shd w:val="clear" w:color="auto" w:fill="FFFFFF"/>
        </w:rPr>
        <w:t>to better understand</w:t>
      </w:r>
      <w:proofErr w:type="gramEnd"/>
      <w:r>
        <w:rPr>
          <w:shd w:val="clear" w:color="auto" w:fill="FFFFFF"/>
        </w:rPr>
        <w:t xml:space="preserve"> inherited sight loss? Join the Retina UK Lived Experience panel and </w:t>
      </w:r>
      <w:proofErr w:type="gramStart"/>
      <w:r>
        <w:rPr>
          <w:shd w:val="clear" w:color="auto" w:fill="FFFFFF"/>
        </w:rPr>
        <w:t>we’ll</w:t>
      </w:r>
      <w:proofErr w:type="gramEnd"/>
      <w:r>
        <w:rPr>
          <w:shd w:val="clear" w:color="auto" w:fill="FFFFFF"/>
        </w:rPr>
        <w:t xml:space="preserve"> email you whenever we’re asked to help recruit study participants: </w:t>
      </w:r>
      <w:hyperlink r:id="rId10" w:history="1">
        <w:r>
          <w:rPr>
            <w:rStyle w:val="Hyperlink"/>
            <w:rFonts w:ascii="Helvetica" w:hAnsi="Helvetica" w:cs="Helvetica"/>
            <w:b/>
            <w:bCs/>
            <w:color w:val="0F265C"/>
            <w:shd w:val="clear" w:color="auto" w:fill="FFFFFF"/>
          </w:rPr>
          <w:t>RetinaUK.org.uk/lived-experience/</w:t>
        </w:r>
      </w:hyperlink>
      <w:r>
        <w:rPr>
          <w:shd w:val="clear" w:color="auto" w:fill="FFFFFF"/>
        </w:rPr>
        <w:t>.</w:t>
      </w:r>
    </w:p>
    <w:p w:rsidR="005F1E28" w:rsidRPr="00510E6D" w:rsidRDefault="005F1E28" w:rsidP="005F1E28"/>
    <w:p w:rsidR="00510E6D" w:rsidRPr="00510E6D" w:rsidRDefault="00510E6D" w:rsidP="00C12266">
      <w:pPr>
        <w:pStyle w:val="Heading2"/>
        <w:spacing w:line="360" w:lineRule="auto"/>
      </w:pPr>
      <w:r w:rsidRPr="00510E6D">
        <w:t>Halloween and Bonfire night skydive</w:t>
      </w:r>
    </w:p>
    <w:p w:rsidR="00510E6D" w:rsidRPr="00510E6D" w:rsidRDefault="00510E6D" w:rsidP="00C12266">
      <w:r w:rsidRPr="00510E6D">
        <w:t>We have limited spaces remaining for our exciting Halloween and Bonfire Night Skydive campaign!</w:t>
      </w:r>
    </w:p>
    <w:p w:rsidR="00510E6D" w:rsidRPr="00510E6D" w:rsidRDefault="00510E6D" w:rsidP="00C12266">
      <w:r w:rsidRPr="00510E6D">
        <w:t xml:space="preserve">This year, </w:t>
      </w:r>
      <w:proofErr w:type="gramStart"/>
      <w:r w:rsidRPr="00510E6D">
        <w:t>we're</w:t>
      </w:r>
      <w:proofErr w:type="gramEnd"/>
      <w:r w:rsidRPr="00510E6D">
        <w:t xml:space="preserve"> challenging you to step out of your comfort zone and embrace the thrill of a lifetime by participating in a charity skydive for Retina UK on 28 / 29 October or 4 / 5 November.</w:t>
      </w:r>
    </w:p>
    <w:p w:rsidR="00510E6D" w:rsidRPr="00510E6D" w:rsidRDefault="00510E6D" w:rsidP="00C12266">
      <w:r w:rsidRPr="00510E6D">
        <w:t>Sign up now: </w:t>
      </w:r>
      <w:hyperlink r:id="rId11" w:tgtFrame="_blank" w:history="1">
        <w:r w:rsidRPr="00510E6D">
          <w:rPr>
            <w:rStyle w:val="Hyperlink"/>
            <w:b/>
            <w:bCs/>
            <w:color w:val="auto"/>
          </w:rPr>
          <w:t>RetinaUK.org.uk/event/halloween-skydive</w:t>
        </w:r>
      </w:hyperlink>
      <w:r w:rsidRPr="00510E6D">
        <w:t> or </w:t>
      </w:r>
      <w:hyperlink r:id="rId12" w:tgtFrame="_blank" w:history="1">
        <w:r w:rsidRPr="00510E6D">
          <w:rPr>
            <w:rStyle w:val="Hyperlink"/>
            <w:b/>
            <w:bCs/>
            <w:color w:val="auto"/>
          </w:rPr>
          <w:t>RetinaUK.org.uk/event/bonfire-skydive</w:t>
        </w:r>
      </w:hyperlink>
      <w:r w:rsidRPr="00510E6D">
        <w:t>.</w:t>
      </w:r>
    </w:p>
    <w:p w:rsidR="00510E6D" w:rsidRPr="00510E6D" w:rsidRDefault="00510E6D" w:rsidP="00C12266"/>
    <w:p w:rsidR="00510E6D" w:rsidRPr="00510E6D" w:rsidRDefault="00510E6D" w:rsidP="00C12266">
      <w:pPr>
        <w:pStyle w:val="Heading2"/>
        <w:spacing w:line="360" w:lineRule="auto"/>
      </w:pPr>
      <w:r w:rsidRPr="00510E6D">
        <w:t>Podcasts</w:t>
      </w:r>
    </w:p>
    <w:p w:rsidR="00A92D51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>Our West Yorkshire peer support group recently welcomed </w:t>
      </w:r>
      <w:r w:rsidRPr="00510E6D">
        <w:rPr>
          <w:rStyle w:val="Strong"/>
          <w:shd w:val="clear" w:color="auto" w:fill="FFFFFF"/>
        </w:rPr>
        <w:t>The Blind Poet, Dave Steele</w:t>
      </w:r>
      <w:r w:rsidRPr="00510E6D">
        <w:rPr>
          <w:shd w:val="clear" w:color="auto" w:fill="FFFFFF"/>
        </w:rPr>
        <w:t>, who is living with retinitis pigment</w:t>
      </w:r>
      <w:r w:rsidR="00A92D51">
        <w:rPr>
          <w:shd w:val="clear" w:color="auto" w:fill="FFFFFF"/>
        </w:rPr>
        <w:t>osa, to their meeting. He talks</w:t>
      </w:r>
      <w:r w:rsidRPr="00510E6D">
        <w:rPr>
          <w:shd w:val="clear" w:color="auto" w:fill="FFFFFF"/>
        </w:rPr>
        <w:t xml:space="preserve"> candidly about his diagnosis, his poetry and his optimistic mindset. </w:t>
      </w:r>
      <w:hyperlink r:id="rId13" w:history="1">
        <w:r w:rsidRPr="0030660D">
          <w:rPr>
            <w:rStyle w:val="Hyperlink"/>
            <w:b/>
            <w:color w:val="auto"/>
            <w:shd w:val="clear" w:color="auto" w:fill="FFFFFF"/>
          </w:rPr>
          <w:t>Listen now</w:t>
        </w:r>
      </w:hyperlink>
      <w:r w:rsidRPr="0030660D">
        <w:rPr>
          <w:b/>
          <w:shd w:val="clear" w:color="auto" w:fill="FFFFFF"/>
        </w:rPr>
        <w:t>.</w:t>
      </w:r>
      <w:r w:rsidRPr="00510E6D">
        <w:rPr>
          <w:shd w:val="clear" w:color="auto" w:fill="FFFFFF"/>
        </w:rPr>
        <w:br/>
      </w:r>
      <w:r w:rsidRPr="00510E6D">
        <w:rPr>
          <w:shd w:val="clear" w:color="auto" w:fill="FFFFFF"/>
        </w:rPr>
        <w:br/>
      </w:r>
      <w:proofErr w:type="gramStart"/>
      <w:r w:rsidRPr="00510E6D">
        <w:rPr>
          <w:shd w:val="clear" w:color="auto" w:fill="FFFFFF"/>
        </w:rPr>
        <w:t>We've</w:t>
      </w:r>
      <w:proofErr w:type="gramEnd"/>
      <w:r w:rsidRPr="00510E6D">
        <w:rPr>
          <w:shd w:val="clear" w:color="auto" w:fill="FFFFFF"/>
        </w:rPr>
        <w:t xml:space="preserve"> also recently published an interesting podcast about the most important professionals who work with the sight loss community, along with their abbreviations and what they do to improve people’s lives. </w:t>
      </w:r>
      <w:hyperlink r:id="rId14" w:tgtFrame="_blank" w:history="1">
        <w:r w:rsidR="00A92D51" w:rsidRPr="00510E6D">
          <w:rPr>
            <w:rStyle w:val="Hyperlink"/>
            <w:b/>
            <w:bCs/>
            <w:color w:val="auto"/>
            <w:shd w:val="clear" w:color="auto" w:fill="FFFFFF"/>
          </w:rPr>
          <w:t>Listen now</w:t>
        </w:r>
      </w:hyperlink>
      <w:r w:rsidR="00A92D51" w:rsidRPr="00510E6D">
        <w:rPr>
          <w:shd w:val="clear" w:color="auto" w:fill="FFFFFF"/>
        </w:rPr>
        <w:t>. </w:t>
      </w:r>
    </w:p>
    <w:p w:rsidR="00510E6D" w:rsidRPr="00510E6D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>You can listen to the podcast on Spotify, Apple Podcasts, Go</w:t>
      </w:r>
      <w:r w:rsidR="0030660D">
        <w:rPr>
          <w:shd w:val="clear" w:color="auto" w:fill="FFFFFF"/>
        </w:rPr>
        <w:t>ogle Podcasts and more.</w:t>
      </w:r>
    </w:p>
    <w:p w:rsidR="005F1E28" w:rsidRDefault="005F1E28" w:rsidP="005F1E28"/>
    <w:p w:rsidR="00510E6D" w:rsidRPr="00510E6D" w:rsidRDefault="00510E6D" w:rsidP="00C12266">
      <w:pPr>
        <w:pStyle w:val="Heading2"/>
        <w:spacing w:line="360" w:lineRule="auto"/>
      </w:pPr>
      <w:r w:rsidRPr="00510E6D">
        <w:t>Christmas cards</w:t>
      </w:r>
    </w:p>
    <w:p w:rsidR="00510E6D" w:rsidRPr="00510E6D" w:rsidRDefault="00510E6D" w:rsidP="00C12266">
      <w:r w:rsidRPr="00510E6D">
        <w:t>Now is a great time to stock up on your Retina UK Christmas cards! Priced at £3 and designed by artist Tina Wray, who has retinitis pigmentosa and glaucoma and has less than 5% vision remaining. You can visit our website to buy yours today: </w:t>
      </w:r>
      <w:hyperlink r:id="rId15" w:history="1">
        <w:r w:rsidRPr="00510E6D">
          <w:rPr>
            <w:rStyle w:val="Hyperlink"/>
            <w:b/>
            <w:bCs/>
            <w:color w:val="auto"/>
          </w:rPr>
          <w:t>RetinaUK.org.uk/shop</w:t>
        </w:r>
      </w:hyperlink>
      <w:r w:rsidRPr="00510E6D">
        <w:t>.</w:t>
      </w:r>
    </w:p>
    <w:p w:rsidR="00510E6D" w:rsidRPr="00510E6D" w:rsidRDefault="00510E6D" w:rsidP="00C12266"/>
    <w:p w:rsidR="0030660D" w:rsidRDefault="0030660D">
      <w:pPr>
        <w:autoSpaceDE/>
        <w:autoSpaceDN/>
        <w:adjustRightInd/>
        <w:spacing w:after="160" w:line="259" w:lineRule="auto"/>
        <w:rPr>
          <w:rStyle w:val="Strong"/>
          <w:bCs w:val="0"/>
        </w:rPr>
      </w:pPr>
      <w:r>
        <w:rPr>
          <w:rStyle w:val="Strong"/>
          <w:b w:val="0"/>
          <w:bCs w:val="0"/>
        </w:rPr>
        <w:br w:type="page"/>
      </w:r>
    </w:p>
    <w:p w:rsidR="00510E6D" w:rsidRPr="00510E6D" w:rsidRDefault="00510E6D" w:rsidP="00C12266">
      <w:pPr>
        <w:pStyle w:val="Heading2"/>
        <w:spacing w:line="360" w:lineRule="auto"/>
      </w:pPr>
      <w:r w:rsidRPr="00510E6D">
        <w:rPr>
          <w:rStyle w:val="Strong"/>
          <w:b/>
          <w:bCs w:val="0"/>
        </w:rPr>
        <w:t>Local Peer Support Group meetings</w:t>
      </w:r>
    </w:p>
    <w:p w:rsidR="0030660D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>Chat with other people living with inherited sight loss at one of our free upcoming Local Peer Support Group meetings.</w:t>
      </w:r>
    </w:p>
    <w:p w:rsidR="0030660D" w:rsidRDefault="0030660D" w:rsidP="00C12266">
      <w:pPr>
        <w:rPr>
          <w:shd w:val="clear" w:color="auto" w:fill="FFFFFF"/>
        </w:rPr>
      </w:pPr>
    </w:p>
    <w:p w:rsidR="0030660D" w:rsidRDefault="00510E6D" w:rsidP="00C12266">
      <w:pPr>
        <w:rPr>
          <w:shd w:val="clear" w:color="auto" w:fill="FFFFFF"/>
        </w:rPr>
      </w:pPr>
      <w:hyperlink r:id="rId16" w:history="1">
        <w:proofErr w:type="spellStart"/>
        <w:r w:rsidRPr="00510E6D">
          <w:rPr>
            <w:rStyle w:val="Hyperlink"/>
            <w:b/>
            <w:bCs/>
            <w:color w:val="auto"/>
            <w:shd w:val="clear" w:color="auto" w:fill="FFFFFF"/>
          </w:rPr>
          <w:t>Wrexham</w:t>
        </w:r>
        <w:proofErr w:type="spellEnd"/>
        <w:r w:rsidRPr="00510E6D">
          <w:rPr>
            <w:rStyle w:val="Hyperlink"/>
            <w:b/>
            <w:bCs/>
            <w:color w:val="auto"/>
            <w:shd w:val="clear" w:color="auto" w:fill="FFFFFF"/>
          </w:rPr>
          <w:t xml:space="preserve"> &amp; Wales </w:t>
        </w:r>
        <w:proofErr w:type="gramStart"/>
        <w:r w:rsidRPr="00510E6D">
          <w:rPr>
            <w:rStyle w:val="Hyperlink"/>
            <w:b/>
            <w:bCs/>
            <w:color w:val="auto"/>
            <w:shd w:val="clear" w:color="auto" w:fill="FFFFFF"/>
          </w:rPr>
          <w:t>peer support group meeting</w:t>
        </w:r>
        <w:proofErr w:type="gramEnd"/>
      </w:hyperlink>
      <w:r w:rsidRPr="00510E6D">
        <w:br/>
      </w:r>
      <w:r w:rsidRPr="00510E6D">
        <w:rPr>
          <w:rStyle w:val="Strong"/>
          <w:shd w:val="clear" w:color="auto" w:fill="FFFFFF"/>
        </w:rPr>
        <w:t>Wednesday 11 October, 7.00pm - Online</w:t>
      </w:r>
      <w:r w:rsidRPr="00510E6D">
        <w:br/>
      </w:r>
      <w:r w:rsidRPr="00510E6D">
        <w:rPr>
          <w:shd w:val="clear" w:color="auto" w:fill="FFFFFF"/>
        </w:rPr>
        <w:t>Guest speaker Frankie Rohan, Workforce Officer at British Blind Sport.</w:t>
      </w:r>
    </w:p>
    <w:p w:rsidR="00510E6D" w:rsidRPr="00510E6D" w:rsidRDefault="00510E6D" w:rsidP="00C12266">
      <w:pPr>
        <w:rPr>
          <w:shd w:val="clear" w:color="auto" w:fill="FFFFFF"/>
        </w:rPr>
      </w:pPr>
      <w:r w:rsidRPr="00510E6D">
        <w:rPr>
          <w:shd w:val="clear" w:color="auto" w:fill="FFFFFF"/>
        </w:rPr>
        <w:t> </w:t>
      </w:r>
      <w:r w:rsidRPr="00510E6D">
        <w:br/>
      </w:r>
      <w:hyperlink r:id="rId17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>West Midlands peer support group meeting</w:t>
        </w:r>
      </w:hyperlink>
      <w:r w:rsidRPr="00510E6D">
        <w:br/>
      </w:r>
      <w:r w:rsidRPr="00510E6D">
        <w:rPr>
          <w:rStyle w:val="Strong"/>
          <w:shd w:val="clear" w:color="auto" w:fill="FFFFFF"/>
        </w:rPr>
        <w:t>Saturday 14 October, 11.00am - In-person</w:t>
      </w:r>
      <w:r w:rsidRPr="00510E6D">
        <w:br/>
      </w:r>
      <w:r w:rsidRPr="00510E6D">
        <w:rPr>
          <w:shd w:val="clear" w:color="auto" w:fill="FFFFFF"/>
        </w:rPr>
        <w:t>Visit and group catch up at the Birmingham Botanical Gardens.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18" w:tgtFrame="_blank" w:history="1">
        <w:r w:rsidRPr="00510E6D">
          <w:rPr>
            <w:rStyle w:val="Hyperlink"/>
            <w:b/>
            <w:color w:val="auto"/>
            <w:shd w:val="clear" w:color="auto" w:fill="FFFFFF"/>
          </w:rPr>
          <w:t>Manchester peer support group meeting</w:t>
        </w:r>
        <w:r w:rsidRPr="00510E6D">
          <w:rPr>
            <w:rStyle w:val="Hyperlink"/>
            <w:b/>
            <w:color w:val="auto"/>
          </w:rPr>
          <w:br/>
        </w:r>
      </w:hyperlink>
      <w:r w:rsidRPr="00510E6D">
        <w:rPr>
          <w:rStyle w:val="Strong"/>
          <w:shd w:val="clear" w:color="auto" w:fill="FFFFFF"/>
        </w:rPr>
        <w:t>Saturday 14 October, 12.00pm - 2.00pm - In-person</w:t>
      </w:r>
      <w:r w:rsidRPr="00510E6D">
        <w:br/>
      </w:r>
      <w:r w:rsidRPr="00510E6D">
        <w:rPr>
          <w:shd w:val="clear" w:color="auto" w:fill="FFFFFF"/>
        </w:rPr>
        <w:t xml:space="preserve">Social meet up at the Waldorf Pub, with guest speaker Lucy Ashton, Business Development at </w:t>
      </w:r>
      <w:proofErr w:type="spellStart"/>
      <w:r w:rsidRPr="00510E6D">
        <w:rPr>
          <w:shd w:val="clear" w:color="auto" w:fill="FFFFFF"/>
        </w:rPr>
        <w:t>Seable</w:t>
      </w:r>
      <w:proofErr w:type="spellEnd"/>
      <w:r w:rsidRPr="00510E6D">
        <w:rPr>
          <w:shd w:val="clear" w:color="auto" w:fill="FFFFFF"/>
        </w:rPr>
        <w:t xml:space="preserve"> Holidays.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19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>Belfast peer support group meeting</w:t>
        </w:r>
      </w:hyperlink>
      <w:r w:rsidRPr="00510E6D">
        <w:br/>
      </w:r>
      <w:r w:rsidRPr="00510E6D">
        <w:rPr>
          <w:rStyle w:val="Strong"/>
          <w:shd w:val="clear" w:color="auto" w:fill="FFFFFF"/>
        </w:rPr>
        <w:t>Thursday 19 October, 12.00pm - In-person</w:t>
      </w:r>
      <w:r w:rsidRPr="00510E6D">
        <w:br/>
      </w:r>
      <w:r w:rsidRPr="00510E6D">
        <w:rPr>
          <w:shd w:val="clear" w:color="auto" w:fill="FFFFFF"/>
        </w:rPr>
        <w:t>Social meet up at the Belfast Botanic Gardens followed by lunch at Mummy’s Little Bistro next to Great Victoria Street train station.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20" w:history="1">
        <w:proofErr w:type="gramStart"/>
        <w:r w:rsidRPr="00510E6D">
          <w:rPr>
            <w:rStyle w:val="Hyperlink"/>
            <w:b/>
            <w:bCs/>
            <w:color w:val="auto"/>
            <w:shd w:val="clear" w:color="auto" w:fill="FFFFFF"/>
          </w:rPr>
          <w:t>East Midlands</w:t>
        </w:r>
        <w:proofErr w:type="gramEnd"/>
        <w:r w:rsidRPr="00510E6D">
          <w:rPr>
            <w:rStyle w:val="Hyperlink"/>
            <w:b/>
            <w:bCs/>
            <w:color w:val="auto"/>
            <w:shd w:val="clear" w:color="auto" w:fill="FFFFFF"/>
          </w:rPr>
          <w:t xml:space="preserve"> peer support group meeting</w:t>
        </w:r>
      </w:hyperlink>
      <w:r w:rsidRPr="00510E6D">
        <w:br/>
      </w:r>
      <w:r w:rsidRPr="00510E6D">
        <w:rPr>
          <w:rStyle w:val="Strong"/>
          <w:shd w:val="clear" w:color="auto" w:fill="FFFFFF"/>
        </w:rPr>
        <w:t>Thursday 19 October, 7.00pm - 8.00pm - Online</w:t>
      </w:r>
      <w:r w:rsidRPr="00510E6D">
        <w:br/>
      </w:r>
      <w:r w:rsidRPr="00510E6D">
        <w:rPr>
          <w:shd w:val="clear" w:color="auto" w:fill="FFFFFF"/>
        </w:rPr>
        <w:t>Guest speaker Rachel Fairman, Volunteer for Guide Dogs for the Blind.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21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>Tyne &amp; Wear peer support group meeting</w:t>
        </w:r>
      </w:hyperlink>
      <w:r w:rsidRPr="00510E6D">
        <w:br/>
      </w:r>
      <w:r w:rsidRPr="00510E6D">
        <w:rPr>
          <w:rStyle w:val="Strong"/>
          <w:shd w:val="clear" w:color="auto" w:fill="FFFFFF"/>
        </w:rPr>
        <w:t>Wednesday 25 October, 7.00pm - Online</w:t>
      </w:r>
      <w:r w:rsidRPr="00510E6D">
        <w:br/>
      </w:r>
      <w:r w:rsidRPr="00510E6D">
        <w:rPr>
          <w:shd w:val="clear" w:color="auto" w:fill="FFFFFF"/>
        </w:rPr>
        <w:t xml:space="preserve">Launch of our new group in collaboration with </w:t>
      </w:r>
      <w:proofErr w:type="gramStart"/>
      <w:r w:rsidRPr="00510E6D">
        <w:rPr>
          <w:shd w:val="clear" w:color="auto" w:fill="FFFFFF"/>
        </w:rPr>
        <w:t>Northern Alliance VIP’s</w:t>
      </w:r>
      <w:proofErr w:type="gramEnd"/>
      <w:r w:rsidRPr="00510E6D">
        <w:rPr>
          <w:shd w:val="clear" w:color="auto" w:fill="FFFFFF"/>
        </w:rPr>
        <w:t>.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22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>Berkshire peer support group meeting</w:t>
        </w:r>
      </w:hyperlink>
      <w:r w:rsidRPr="00510E6D">
        <w:br/>
      </w:r>
      <w:r w:rsidRPr="00510E6D">
        <w:rPr>
          <w:rStyle w:val="Strong"/>
          <w:shd w:val="clear" w:color="auto" w:fill="FFFFFF"/>
        </w:rPr>
        <w:t>Tuesday 31 October, 7.00pm - Online</w:t>
      </w:r>
      <w:r w:rsidRPr="00510E6D">
        <w:br/>
      </w:r>
      <w:r w:rsidRPr="00510E6D">
        <w:rPr>
          <w:shd w:val="clear" w:color="auto" w:fill="FFFFFF"/>
        </w:rPr>
        <w:t>Catch up and social get together, everyone welcome!</w:t>
      </w:r>
      <w:r w:rsidRPr="00510E6D">
        <w:br/>
      </w:r>
      <w:r w:rsidRPr="00510E6D">
        <w:rPr>
          <w:shd w:val="clear" w:color="auto" w:fill="FFFFFF"/>
        </w:rPr>
        <w:t> </w:t>
      </w:r>
      <w:r w:rsidRPr="00510E6D">
        <w:br/>
      </w:r>
      <w:hyperlink r:id="rId23" w:history="1">
        <w:r w:rsidRPr="00510E6D">
          <w:rPr>
            <w:rStyle w:val="Hyperlink"/>
            <w:b/>
            <w:bCs/>
            <w:color w:val="auto"/>
            <w:shd w:val="clear" w:color="auto" w:fill="FFFFFF"/>
          </w:rPr>
          <w:t xml:space="preserve">National </w:t>
        </w:r>
        <w:proofErr w:type="gramStart"/>
        <w:r w:rsidRPr="00510E6D">
          <w:rPr>
            <w:rStyle w:val="Hyperlink"/>
            <w:b/>
            <w:bCs/>
            <w:color w:val="auto"/>
            <w:shd w:val="clear" w:color="auto" w:fill="FFFFFF"/>
          </w:rPr>
          <w:t>peer support group meeting</w:t>
        </w:r>
        <w:proofErr w:type="gramEnd"/>
      </w:hyperlink>
      <w:r w:rsidRPr="00510E6D">
        <w:br/>
      </w:r>
      <w:r w:rsidRPr="00510E6D">
        <w:rPr>
          <w:rStyle w:val="Strong"/>
          <w:shd w:val="clear" w:color="auto" w:fill="FFFFFF"/>
        </w:rPr>
        <w:t>Thursday 11 January, 7.00pm - Online</w:t>
      </w:r>
      <w:r w:rsidRPr="00510E6D">
        <w:br/>
      </w:r>
      <w:r w:rsidRPr="00510E6D">
        <w:rPr>
          <w:shd w:val="clear" w:color="auto" w:fill="FFFFFF"/>
        </w:rPr>
        <w:t>Guest speaker Lucy Hodges MBE, Commodore of GBR Blind Sailing.</w:t>
      </w:r>
    </w:p>
    <w:p w:rsidR="005F1E28" w:rsidRDefault="005F1E28" w:rsidP="005F1E28"/>
    <w:p w:rsidR="0030660D" w:rsidRDefault="0030660D">
      <w:pPr>
        <w:autoSpaceDE/>
        <w:autoSpaceDN/>
        <w:adjustRightInd/>
        <w:spacing w:after="160" w:line="259" w:lineRule="auto"/>
        <w:rPr>
          <w:b/>
        </w:rPr>
      </w:pPr>
      <w:r>
        <w:br w:type="page"/>
      </w:r>
    </w:p>
    <w:p w:rsidR="00510E6D" w:rsidRPr="00510E6D" w:rsidRDefault="00510E6D" w:rsidP="00C12266">
      <w:pPr>
        <w:pStyle w:val="Heading2"/>
        <w:spacing w:line="360" w:lineRule="auto"/>
      </w:pPr>
      <w:r w:rsidRPr="00510E6D">
        <w:t>Great Bake</w:t>
      </w:r>
    </w:p>
    <w:p w:rsidR="00510E6D" w:rsidRDefault="00510E6D" w:rsidP="00C12266">
      <w:proofErr w:type="gramStart"/>
      <w:r w:rsidRPr="00510E6D">
        <w:t>Loving the new series of The Great British Bake Off?</w:t>
      </w:r>
      <w:proofErr w:type="gramEnd"/>
      <w:r w:rsidRPr="00510E6D">
        <w:t xml:space="preserve"> Organise your own bake sale as part of our Great Bake campaign: </w:t>
      </w:r>
      <w:hyperlink r:id="rId24" w:history="1">
        <w:r w:rsidRPr="00510E6D">
          <w:rPr>
            <w:rStyle w:val="Hyperlink"/>
            <w:b/>
            <w:bCs/>
            <w:color w:val="auto"/>
          </w:rPr>
          <w:t>RetinaUK.org.uk/great-bake/</w:t>
        </w:r>
      </w:hyperlink>
    </w:p>
    <w:p w:rsidR="005F1E28" w:rsidRDefault="005F1E28" w:rsidP="00C12266"/>
    <w:p w:rsidR="005F1E28" w:rsidRPr="005F1E28" w:rsidRDefault="005F1E28" w:rsidP="005F1E28">
      <w:pPr>
        <w:pStyle w:val="Heading2"/>
        <w:spacing w:line="360" w:lineRule="auto"/>
      </w:pPr>
      <w:r w:rsidRPr="005F1E28">
        <w:t>Be part of research</w:t>
      </w:r>
    </w:p>
    <w:p w:rsidR="005F1E28" w:rsidRPr="00510E6D" w:rsidRDefault="005F1E28" w:rsidP="005F1E28">
      <w:r>
        <w:rPr>
          <w:shd w:val="clear" w:color="auto" w:fill="FFFFFF"/>
        </w:rPr>
        <w:t xml:space="preserve">Did you know that you </w:t>
      </w:r>
      <w:proofErr w:type="gramStart"/>
      <w:r>
        <w:rPr>
          <w:shd w:val="clear" w:color="auto" w:fill="FFFFFF"/>
        </w:rPr>
        <w:t>can</w:t>
      </w:r>
      <w:proofErr w:type="gramEnd"/>
      <w:r>
        <w:rPr>
          <w:shd w:val="clear" w:color="auto" w:fill="FFFFFF"/>
        </w:rPr>
        <w:t xml:space="preserve"> search for UK clinical trials via the NHS’s research participation website? Visit </w:t>
      </w:r>
      <w:hyperlink r:id="rId25" w:history="1">
        <w:r>
          <w:rPr>
            <w:rStyle w:val="Hyperlink"/>
            <w:rFonts w:ascii="Helvetica" w:hAnsi="Helvetica" w:cs="Helvetica"/>
            <w:b/>
            <w:bCs/>
            <w:color w:val="0F265C"/>
            <w:shd w:val="clear" w:color="auto" w:fill="FFFFFF"/>
          </w:rPr>
          <w:t>bepartofresearch.nihr.ac.uk/</w:t>
        </w:r>
      </w:hyperlink>
      <w:r>
        <w:rPr>
          <w:shd w:val="clear" w:color="auto" w:fill="FFFFFF"/>
        </w:rPr>
        <w:t> to find out more and register your interest in taking part.</w:t>
      </w:r>
    </w:p>
    <w:p w:rsidR="00510E6D" w:rsidRPr="00510E6D" w:rsidRDefault="00510E6D" w:rsidP="00C12266"/>
    <w:p w:rsidR="00510E6D" w:rsidRDefault="00510E6D" w:rsidP="00C12266">
      <w:pPr>
        <w:pStyle w:val="Heading2"/>
        <w:spacing w:line="360" w:lineRule="auto"/>
      </w:pPr>
      <w:r w:rsidRPr="00510E6D">
        <w:t>Save the date</w:t>
      </w:r>
    </w:p>
    <w:p w:rsidR="00510E6D" w:rsidRPr="00510E6D" w:rsidRDefault="00510E6D" w:rsidP="00C12266">
      <w:r w:rsidRPr="00510E6D">
        <w:t>Double your donation during The Big Give Christmas Challenge 28 November – 5 December.</w:t>
      </w:r>
    </w:p>
    <w:p w:rsidR="00510E6D" w:rsidRPr="00510E6D" w:rsidRDefault="00510E6D" w:rsidP="00C12266"/>
    <w:p w:rsidR="0053325C" w:rsidRPr="00510E6D" w:rsidRDefault="0053325C" w:rsidP="00C12266">
      <w:r w:rsidRPr="00510E6D">
        <w:t>Call our Helpline 0300 111 4000 or email helpline@RetinaUK.org.uk</w:t>
      </w:r>
    </w:p>
    <w:p w:rsidR="0053325C" w:rsidRPr="00510E6D" w:rsidRDefault="0053325C" w:rsidP="00C12266">
      <w:r w:rsidRPr="00510E6D">
        <w:t>Monday to Friday 9.30am - 9.30pm</w:t>
      </w:r>
    </w:p>
    <w:p w:rsidR="0097235B" w:rsidRPr="00510E6D" w:rsidRDefault="0097235B" w:rsidP="00C12266"/>
    <w:sectPr w:rsidR="0097235B" w:rsidRPr="00510E6D" w:rsidSect="00CC7274">
      <w:footerReference w:type="default" r:id="rId2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07" w:rsidRDefault="005A2C07" w:rsidP="00510E6D">
      <w:r>
        <w:separator/>
      </w:r>
    </w:p>
  </w:endnote>
  <w:endnote w:type="continuationSeparator" w:id="0">
    <w:p w:rsidR="005A2C07" w:rsidRDefault="005A2C07" w:rsidP="00510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C07" w:rsidRPr="005A2C07" w:rsidRDefault="005A2C07" w:rsidP="00510E6D">
    <w:pPr>
      <w:pStyle w:val="Footer"/>
      <w:rPr>
        <w:lang w:val="en-US"/>
      </w:rPr>
    </w:pPr>
    <w:r>
      <w:rPr>
        <w:lang w:val="en-US"/>
      </w:rPr>
      <w:t xml:space="preserve">Retina UK e-Newsletter: </w:t>
    </w:r>
    <w:r w:rsidR="00510E6D">
      <w:rPr>
        <w:lang w:val="en-US"/>
      </w:rPr>
      <w:t>October</w:t>
    </w:r>
    <w:r>
      <w:rPr>
        <w:lang w:val="en-US"/>
      </w:rPr>
      <w:t xml:space="preserve"> 2023</w:t>
    </w:r>
    <w:r>
      <w:rPr>
        <w:lang w:val="en-US"/>
      </w:rPr>
      <w:tab/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 w:rsidR="00807EC3">
      <w:rPr>
        <w:noProof/>
        <w:lang w:val="en-US"/>
      </w:rPr>
      <w:t>6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 \* MERGEFORMAT </w:instrText>
    </w:r>
    <w:r>
      <w:rPr>
        <w:lang w:val="en-US"/>
      </w:rPr>
      <w:fldChar w:fldCharType="separate"/>
    </w:r>
    <w:r w:rsidR="00807EC3">
      <w:rPr>
        <w:noProof/>
        <w:lang w:val="en-US"/>
      </w:rPr>
      <w:t>6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07" w:rsidRDefault="005A2C07" w:rsidP="00510E6D">
      <w:r>
        <w:separator/>
      </w:r>
    </w:p>
  </w:footnote>
  <w:footnote w:type="continuationSeparator" w:id="0">
    <w:p w:rsidR="005A2C07" w:rsidRDefault="005A2C07" w:rsidP="00510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D37"/>
    <w:multiLevelType w:val="hybridMultilevel"/>
    <w:tmpl w:val="AAECC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974C6"/>
    <w:multiLevelType w:val="hybridMultilevel"/>
    <w:tmpl w:val="5B54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19EC"/>
    <w:multiLevelType w:val="hybridMultilevel"/>
    <w:tmpl w:val="1160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5C"/>
    <w:rsid w:val="0030660D"/>
    <w:rsid w:val="0043418C"/>
    <w:rsid w:val="00510E6D"/>
    <w:rsid w:val="0053325C"/>
    <w:rsid w:val="005A2C07"/>
    <w:rsid w:val="005F1E28"/>
    <w:rsid w:val="00687F6C"/>
    <w:rsid w:val="00807EC3"/>
    <w:rsid w:val="0097235B"/>
    <w:rsid w:val="00A92D51"/>
    <w:rsid w:val="00C12266"/>
    <w:rsid w:val="00D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7D0F"/>
  <w15:chartTrackingRefBased/>
  <w15:docId w15:val="{3A2C8440-F126-4271-AC7C-EF3236AE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D"/>
    <w:pPr>
      <w:autoSpaceDE w:val="0"/>
      <w:autoSpaceDN w:val="0"/>
      <w:adjustRightInd w:val="0"/>
      <w:spacing w:after="200" w:line="360" w:lineRule="auto"/>
    </w:pPr>
    <w:rPr>
      <w:rFonts w:ascii="Arial" w:hAnsi="Arial" w:cs="Arial"/>
      <w:sz w:val="32"/>
      <w:szCs w:val="3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E6D"/>
    <w:pPr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E6D"/>
    <w:pPr>
      <w:shd w:val="clear" w:color="auto" w:fill="FFFFFF"/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E6D"/>
    <w:rPr>
      <w:rFonts w:ascii="Arial" w:hAnsi="Arial" w:cs="Arial"/>
      <w:b/>
      <w:sz w:val="36"/>
      <w:szCs w:val="32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510E6D"/>
    <w:rPr>
      <w:rFonts w:ascii="Arial" w:hAnsi="Arial" w:cs="Arial"/>
      <w:b/>
      <w:sz w:val="32"/>
      <w:szCs w:val="32"/>
      <w:shd w:val="clear" w:color="auto" w:fill="FFFFFF"/>
      <w:lang w:val="en"/>
    </w:rPr>
  </w:style>
  <w:style w:type="character" w:styleId="Hyperlink">
    <w:name w:val="Hyperlink"/>
    <w:basedOn w:val="DefaultParagraphFont"/>
    <w:uiPriority w:val="99"/>
    <w:unhideWhenUsed/>
    <w:rsid w:val="00687F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F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C07"/>
  </w:style>
  <w:style w:type="paragraph" w:styleId="Footer">
    <w:name w:val="footer"/>
    <w:basedOn w:val="Normal"/>
    <w:link w:val="FooterChar"/>
    <w:uiPriority w:val="99"/>
    <w:unhideWhenUsed/>
    <w:rsid w:val="005A2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C07"/>
  </w:style>
  <w:style w:type="character" w:styleId="Strong">
    <w:name w:val="Strong"/>
    <w:basedOn w:val="DefaultParagraphFont"/>
    <w:uiPriority w:val="22"/>
    <w:qFormat/>
    <w:rsid w:val="00510E6D"/>
    <w:rPr>
      <w:b/>
      <w:bCs/>
    </w:rPr>
  </w:style>
  <w:style w:type="paragraph" w:styleId="NormalWeb">
    <w:name w:val="Normal (Web)"/>
    <w:basedOn w:val="Normal"/>
    <w:uiPriority w:val="99"/>
    <w:unhideWhenUsed/>
    <w:rsid w:val="0051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tinauk.org.uk/event/webinar-access-to-work/" TargetMode="External"/><Relationship Id="rId13" Type="http://schemas.openxmlformats.org/officeDocument/2006/relationships/hyperlink" Target="https://spotifyanchor-web.app.link/e/18CxKPKmODb" TargetMode="External"/><Relationship Id="rId18" Type="http://schemas.openxmlformats.org/officeDocument/2006/relationships/hyperlink" Target="https://retinauk.org.uk/event/manchester-local-peer-support-group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etinauk.org.uk/event/tyne-wear-peer-support-grou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tinauk.org.uk/event/bonfire-skydive-2023" TargetMode="External"/><Relationship Id="rId17" Type="http://schemas.openxmlformats.org/officeDocument/2006/relationships/hyperlink" Target="https://retinauk.org.uk/event/west-midlands-local-peer-support-group/" TargetMode="External"/><Relationship Id="rId25" Type="http://schemas.openxmlformats.org/officeDocument/2006/relationships/hyperlink" Target="https://bepartofresearch.nihr.ac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tinauk.org.uk/event/wrexham-wales-peer-support-group/" TargetMode="External"/><Relationship Id="rId20" Type="http://schemas.openxmlformats.org/officeDocument/2006/relationships/hyperlink" Target="https://retinauk.org.uk/event/east-midlands-local-peer-support-grou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tinauk.org.uk/event/halloween-skydive-2023/" TargetMode="External"/><Relationship Id="rId24" Type="http://schemas.openxmlformats.org/officeDocument/2006/relationships/hyperlink" Target="https://retinauk.org.uk/get-involved/fundraising/start-your-own-fundraising/great-bak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tinauk.org.uk/shop/" TargetMode="External"/><Relationship Id="rId23" Type="http://schemas.openxmlformats.org/officeDocument/2006/relationships/hyperlink" Target="https://retinauk.org.uk/event/national-peer-support-grou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tinauk.org.uk/get-involved/lived-experience/" TargetMode="External"/><Relationship Id="rId19" Type="http://schemas.openxmlformats.org/officeDocument/2006/relationships/hyperlink" Target="https://retinauk.org.uk/event/belfast-local-peer-support-grou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tinauk.org.uk/event/webinar-artificial-intelligence/" TargetMode="External"/><Relationship Id="rId14" Type="http://schemas.openxmlformats.org/officeDocument/2006/relationships/hyperlink" Target="https://podcasters.spotify.com/pod/show/retina-uk/episodes/QTVI--ECLO--ROVI---what-do-they-mean-e2a22pq" TargetMode="External"/><Relationship Id="rId22" Type="http://schemas.openxmlformats.org/officeDocument/2006/relationships/hyperlink" Target="https://retinauk.org.uk/event/berkshire-local-peer-support-grou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56A13-7C4D-4205-8482-15D46E5A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Russell</dc:creator>
  <cp:keywords/>
  <dc:description/>
  <cp:lastModifiedBy>Jane Russell</cp:lastModifiedBy>
  <cp:revision>4</cp:revision>
  <dcterms:created xsi:type="dcterms:W3CDTF">2023-10-11T13:29:00Z</dcterms:created>
  <dcterms:modified xsi:type="dcterms:W3CDTF">2023-10-11T14:40:00Z</dcterms:modified>
</cp:coreProperties>
</file>