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88" w:rsidRPr="00C87F7C" w:rsidRDefault="00BB7F86" w:rsidP="00BA2C48">
      <w:pPr>
        <w:pStyle w:val="Heading1"/>
        <w:ind w:left="0" w:firstLine="0"/>
      </w:pPr>
      <w:bookmarkStart w:id="0" w:name="_Toc112319764"/>
      <w:bookmarkStart w:id="1" w:name="_GoBack"/>
      <w:bookmarkEnd w:id="1"/>
      <w:r w:rsidRPr="00C87F7C">
        <w:t>Retina U</w:t>
      </w:r>
      <w:r>
        <w:t>K</w:t>
      </w:r>
      <w:r w:rsidRPr="00C87F7C">
        <w:t xml:space="preserve"> Sight Loss Survey</w:t>
      </w:r>
      <w:r w:rsidRPr="00C87F7C">
        <w:rPr>
          <w:spacing w:val="-30"/>
        </w:rPr>
        <w:t xml:space="preserve"> </w:t>
      </w:r>
      <w:r w:rsidRPr="00C87F7C">
        <w:t>2022</w:t>
      </w:r>
      <w:bookmarkEnd w:id="0"/>
    </w:p>
    <w:p w:rsidR="00EF3288" w:rsidRPr="00C87F7C" w:rsidRDefault="001F2FD9" w:rsidP="00BA2C48">
      <w:pPr>
        <w:pStyle w:val="BodyText"/>
      </w:pPr>
      <w:r w:rsidRPr="00C87F7C">
        <w:t>Findings from our survey of</w:t>
      </w:r>
      <w:r w:rsidRPr="00C87F7C">
        <w:rPr>
          <w:spacing w:val="-14"/>
        </w:rPr>
        <w:t xml:space="preserve"> </w:t>
      </w:r>
      <w:r w:rsidRPr="00C87F7C">
        <w:t>almost</w:t>
      </w:r>
      <w:r w:rsidRPr="00C87F7C">
        <w:rPr>
          <w:spacing w:val="-14"/>
        </w:rPr>
        <w:t xml:space="preserve"> </w:t>
      </w:r>
      <w:r w:rsidRPr="00C87F7C">
        <w:t>700</w:t>
      </w:r>
      <w:r w:rsidRPr="00C87F7C">
        <w:rPr>
          <w:spacing w:val="-14"/>
        </w:rPr>
        <w:t xml:space="preserve"> </w:t>
      </w:r>
      <w:r w:rsidRPr="00C87F7C">
        <w:t>people</w:t>
      </w:r>
      <w:r w:rsidRPr="00C87F7C">
        <w:rPr>
          <w:spacing w:val="-14"/>
        </w:rPr>
        <w:t xml:space="preserve"> </w:t>
      </w:r>
      <w:r w:rsidRPr="00C87F7C">
        <w:t>living with inherited sight loss.</w:t>
      </w:r>
    </w:p>
    <w:p w:rsidR="001B1E8E" w:rsidRPr="00C87F7C" w:rsidRDefault="001F2FD9" w:rsidP="00BA2C48">
      <w:r w:rsidRPr="00C87F7C">
        <w:t>July</w:t>
      </w:r>
      <w:r w:rsidRPr="00C87F7C">
        <w:rPr>
          <w:spacing w:val="5"/>
        </w:rPr>
        <w:t xml:space="preserve"> </w:t>
      </w:r>
      <w:r w:rsidRPr="00C87F7C">
        <w:t>2022</w:t>
      </w:r>
    </w:p>
    <w:p w:rsidR="00EF3288" w:rsidRPr="00C87F7C" w:rsidRDefault="001F2FD9">
      <w:pPr>
        <w:pStyle w:val="BodyText"/>
      </w:pPr>
      <w:r w:rsidRPr="00C87F7C">
        <w:t>Report author: Sarah Fitzgerald, Self Comms / Eden Stanley</w:t>
      </w:r>
    </w:p>
    <w:p w:rsidR="000C6F7E" w:rsidRPr="00C87F7C" w:rsidRDefault="000C6F7E">
      <w:pPr>
        <w:pStyle w:val="BodyText"/>
      </w:pPr>
    </w:p>
    <w:p w:rsidR="00EF3288" w:rsidRPr="00C87F7C" w:rsidRDefault="001F2FD9">
      <w:pPr>
        <w:pStyle w:val="BodyText"/>
      </w:pPr>
      <w:r w:rsidRPr="00C87F7C">
        <w:t>Data and findings are for Retina UK’s use only, except with Retina UK’s and the author’s permission. Percentages throughout are rounded up to whole numbers. A full dataset is available.</w:t>
      </w:r>
    </w:p>
    <w:p w:rsidR="000C6F7E" w:rsidRPr="00C87F7C" w:rsidRDefault="000C6F7E">
      <w:pPr>
        <w:pStyle w:val="BodyText"/>
      </w:pPr>
    </w:p>
    <w:p w:rsidR="00EF3288" w:rsidRPr="00C87F7C" w:rsidRDefault="001F2FD9">
      <w:pPr>
        <w:pStyle w:val="BodyText"/>
      </w:pPr>
      <w:r w:rsidRPr="00C87F7C">
        <w:t>© Eden Stanley and Retina UK, 2022</w:t>
      </w:r>
    </w:p>
    <w:p w:rsidR="00EF3288" w:rsidRPr="00C87F7C" w:rsidRDefault="001F2FD9">
      <w:pPr>
        <w:pStyle w:val="BodyText"/>
      </w:pPr>
      <w:r w:rsidRPr="00C87F7C">
        <w:t>This survey has been generously sponsored by Santen. Santen has not been involved in the production, review or distribution of this survey.</w:t>
      </w:r>
    </w:p>
    <w:p w:rsidR="00A62F53" w:rsidRDefault="00A62F53">
      <w:pPr>
        <w:spacing w:line="240" w:lineRule="auto"/>
      </w:pPr>
      <w:r>
        <w:br w:type="page"/>
      </w:r>
    </w:p>
    <w:p w:rsidR="001F2FD9" w:rsidRPr="00C87F7C" w:rsidRDefault="00BB7F86" w:rsidP="00BA2C48">
      <w:pPr>
        <w:pStyle w:val="Heading2"/>
        <w:ind w:left="0"/>
      </w:pPr>
      <w:bookmarkStart w:id="2" w:name="_Toc112319765"/>
      <w:r w:rsidRPr="00C87F7C">
        <w:lastRenderedPageBreak/>
        <w:t xml:space="preserve">Welcome from our </w:t>
      </w:r>
      <w:r>
        <w:t>C</w:t>
      </w:r>
      <w:r w:rsidRPr="00C87F7C">
        <w:t xml:space="preserve">hief </w:t>
      </w:r>
      <w:r>
        <w:t>E</w:t>
      </w:r>
      <w:r w:rsidRPr="00C87F7C">
        <w:t>xecutive</w:t>
      </w:r>
      <w:bookmarkEnd w:id="2"/>
    </w:p>
    <w:p w:rsidR="005506A6" w:rsidRPr="00C87F7C" w:rsidRDefault="005506A6">
      <w:pPr>
        <w:pStyle w:val="BodyText"/>
      </w:pPr>
      <w:r w:rsidRPr="00C87F7C">
        <w:t xml:space="preserve">Retina UK is the only UK charity dedicated solely to working for people affected by inherited sight loss. We support people affected by inherited sight loss </w:t>
      </w:r>
      <w:r w:rsidR="00204D2F">
        <w:t xml:space="preserve">to </w:t>
      </w:r>
      <w:r w:rsidRPr="00C87F7C">
        <w:t>lead better lives today, and fund medical research to accelerate the search for treatments for the future.</w:t>
      </w:r>
    </w:p>
    <w:p w:rsidR="00EF3288" w:rsidRPr="00C87F7C" w:rsidRDefault="001F2FD9">
      <w:pPr>
        <w:pStyle w:val="BodyText"/>
      </w:pPr>
      <w:r w:rsidRPr="00C87F7C">
        <w:t>A huge thank you to everyone who took the time to complete the survey in 2022, this feedback is essential to Retina UK reflecting the inherited</w:t>
      </w:r>
      <w:r w:rsidRPr="00C87F7C">
        <w:rPr>
          <w:spacing w:val="-4"/>
        </w:rPr>
        <w:t xml:space="preserve"> </w:t>
      </w:r>
      <w:r w:rsidRPr="00C87F7C">
        <w:t>sight</w:t>
      </w:r>
      <w:r w:rsidRPr="00C87F7C">
        <w:rPr>
          <w:spacing w:val="-4"/>
        </w:rPr>
        <w:t xml:space="preserve"> </w:t>
      </w:r>
      <w:r w:rsidRPr="00C87F7C">
        <w:t>loss</w:t>
      </w:r>
      <w:r w:rsidRPr="00C87F7C">
        <w:rPr>
          <w:spacing w:val="-4"/>
        </w:rPr>
        <w:t xml:space="preserve"> </w:t>
      </w:r>
      <w:r w:rsidRPr="00C87F7C">
        <w:t>community</w:t>
      </w:r>
      <w:r w:rsidRPr="00C87F7C">
        <w:rPr>
          <w:spacing w:val="-4"/>
        </w:rPr>
        <w:t xml:space="preserve"> </w:t>
      </w:r>
      <w:r w:rsidRPr="00C87F7C">
        <w:t>and</w:t>
      </w:r>
      <w:r w:rsidRPr="00C87F7C">
        <w:rPr>
          <w:spacing w:val="-5"/>
        </w:rPr>
        <w:t xml:space="preserve"> </w:t>
      </w:r>
      <w:r w:rsidRPr="00C87F7C">
        <w:t>your</w:t>
      </w:r>
      <w:r w:rsidRPr="00C87F7C">
        <w:rPr>
          <w:spacing w:val="-4"/>
        </w:rPr>
        <w:t xml:space="preserve"> </w:t>
      </w:r>
      <w:r w:rsidRPr="00C87F7C">
        <w:t>wishes.</w:t>
      </w:r>
      <w:r w:rsidRPr="00C87F7C">
        <w:rPr>
          <w:spacing w:val="-4"/>
        </w:rPr>
        <w:t xml:space="preserve"> </w:t>
      </w:r>
      <w:r w:rsidRPr="00C87F7C">
        <w:t>Your</w:t>
      </w:r>
      <w:r w:rsidRPr="00C87F7C">
        <w:rPr>
          <w:spacing w:val="-4"/>
        </w:rPr>
        <w:t xml:space="preserve"> </w:t>
      </w:r>
      <w:r w:rsidRPr="00C87F7C">
        <w:t>valuable</w:t>
      </w:r>
      <w:r w:rsidRPr="00C87F7C">
        <w:rPr>
          <w:spacing w:val="-4"/>
        </w:rPr>
        <w:t xml:space="preserve"> </w:t>
      </w:r>
      <w:r w:rsidRPr="00C87F7C">
        <w:t>input allows us to measure what impact our work has had over the past three years and tells us where we should focus efforts over the next three years.</w:t>
      </w:r>
    </w:p>
    <w:p w:rsidR="00EF3288" w:rsidRPr="00C87F7C" w:rsidRDefault="001F2FD9">
      <w:pPr>
        <w:pStyle w:val="BodyText"/>
      </w:pPr>
      <w:r w:rsidRPr="00C87F7C">
        <w:t>The Covid-19 pandemic and associated lockdowns have had a significant impact on the entire world, including people living with</w:t>
      </w:r>
      <w:r w:rsidRPr="00C87F7C">
        <w:rPr>
          <w:spacing w:val="-3"/>
        </w:rPr>
        <w:t xml:space="preserve"> </w:t>
      </w:r>
      <w:r w:rsidRPr="00C87F7C">
        <w:t>sight</w:t>
      </w:r>
      <w:r w:rsidRPr="00C87F7C">
        <w:rPr>
          <w:spacing w:val="-3"/>
        </w:rPr>
        <w:t xml:space="preserve"> </w:t>
      </w:r>
      <w:r w:rsidRPr="00C87F7C">
        <w:t>loss.</w:t>
      </w:r>
      <w:r w:rsidRPr="00C87F7C">
        <w:rPr>
          <w:spacing w:val="-3"/>
        </w:rPr>
        <w:t xml:space="preserve"> </w:t>
      </w:r>
      <w:r w:rsidRPr="00C87F7C">
        <w:t>The</w:t>
      </w:r>
      <w:r w:rsidRPr="00C87F7C">
        <w:rPr>
          <w:spacing w:val="-4"/>
        </w:rPr>
        <w:t xml:space="preserve"> </w:t>
      </w:r>
      <w:r w:rsidRPr="00C87F7C">
        <w:t>responses</w:t>
      </w:r>
      <w:r w:rsidRPr="00C87F7C">
        <w:rPr>
          <w:spacing w:val="-4"/>
        </w:rPr>
        <w:t xml:space="preserve"> </w:t>
      </w:r>
      <w:r w:rsidRPr="00C87F7C">
        <w:t>in</w:t>
      </w:r>
      <w:r w:rsidRPr="00C87F7C">
        <w:rPr>
          <w:spacing w:val="-3"/>
        </w:rPr>
        <w:t xml:space="preserve"> </w:t>
      </w:r>
      <w:r w:rsidRPr="00C87F7C">
        <w:t>2022</w:t>
      </w:r>
      <w:r w:rsidRPr="00C87F7C">
        <w:rPr>
          <w:spacing w:val="-3"/>
        </w:rPr>
        <w:t xml:space="preserve"> </w:t>
      </w:r>
      <w:r w:rsidRPr="00C87F7C">
        <w:t>will</w:t>
      </w:r>
      <w:r w:rsidRPr="00C87F7C">
        <w:rPr>
          <w:spacing w:val="-3"/>
        </w:rPr>
        <w:t xml:space="preserve"> </w:t>
      </w:r>
      <w:r w:rsidRPr="00C87F7C">
        <w:t>naturally</w:t>
      </w:r>
      <w:r w:rsidRPr="00C87F7C">
        <w:rPr>
          <w:spacing w:val="-3"/>
        </w:rPr>
        <w:t xml:space="preserve"> </w:t>
      </w:r>
      <w:r w:rsidRPr="00C87F7C">
        <w:t>reflect</w:t>
      </w:r>
      <w:r w:rsidRPr="00C87F7C">
        <w:rPr>
          <w:spacing w:val="-4"/>
        </w:rPr>
        <w:t xml:space="preserve"> </w:t>
      </w:r>
      <w:r w:rsidRPr="00C87F7C">
        <w:t>those experiences and, importantly, how we can support you, and the cause, in the best way.</w:t>
      </w:r>
    </w:p>
    <w:p w:rsidR="00EF3288" w:rsidRPr="00C87F7C" w:rsidRDefault="001F2FD9">
      <w:pPr>
        <w:pStyle w:val="BodyText"/>
      </w:pPr>
      <w:r w:rsidRPr="00C87F7C">
        <w:t>Your</w:t>
      </w:r>
      <w:r w:rsidRPr="00C87F7C">
        <w:rPr>
          <w:spacing w:val="-3"/>
        </w:rPr>
        <w:t xml:space="preserve"> </w:t>
      </w:r>
      <w:r w:rsidRPr="00C87F7C">
        <w:t>feedback</w:t>
      </w:r>
      <w:r w:rsidRPr="00C87F7C">
        <w:rPr>
          <w:spacing w:val="-3"/>
        </w:rPr>
        <w:t xml:space="preserve"> </w:t>
      </w:r>
      <w:r w:rsidRPr="00C87F7C">
        <w:t>in</w:t>
      </w:r>
      <w:r w:rsidRPr="00C87F7C">
        <w:rPr>
          <w:spacing w:val="-3"/>
        </w:rPr>
        <w:t xml:space="preserve"> </w:t>
      </w:r>
      <w:r w:rsidRPr="00C87F7C">
        <w:t>2019</w:t>
      </w:r>
      <w:r w:rsidRPr="00C87F7C">
        <w:rPr>
          <w:spacing w:val="-3"/>
        </w:rPr>
        <w:t xml:space="preserve"> </w:t>
      </w:r>
      <w:r w:rsidRPr="00C87F7C">
        <w:t>informed</w:t>
      </w:r>
      <w:r w:rsidRPr="00C87F7C">
        <w:rPr>
          <w:spacing w:val="-3"/>
        </w:rPr>
        <w:t xml:space="preserve"> </w:t>
      </w:r>
      <w:r w:rsidRPr="00C87F7C">
        <w:t>our</w:t>
      </w:r>
      <w:r w:rsidRPr="00C87F7C">
        <w:rPr>
          <w:spacing w:val="-3"/>
        </w:rPr>
        <w:t xml:space="preserve"> </w:t>
      </w:r>
      <w:r w:rsidRPr="00C87F7C">
        <w:t>work</w:t>
      </w:r>
      <w:r w:rsidRPr="00C87F7C">
        <w:rPr>
          <w:spacing w:val="-3"/>
        </w:rPr>
        <w:t xml:space="preserve"> </w:t>
      </w:r>
      <w:r w:rsidRPr="00C87F7C">
        <w:t>over</w:t>
      </w:r>
      <w:r w:rsidRPr="00C87F7C">
        <w:rPr>
          <w:spacing w:val="-3"/>
        </w:rPr>
        <w:t xml:space="preserve"> </w:t>
      </w:r>
      <w:r w:rsidRPr="00C87F7C">
        <w:t>the</w:t>
      </w:r>
      <w:r w:rsidRPr="00C87F7C">
        <w:rPr>
          <w:spacing w:val="-3"/>
        </w:rPr>
        <w:t xml:space="preserve"> </w:t>
      </w:r>
      <w:r w:rsidRPr="00C87F7C">
        <w:t>past</w:t>
      </w:r>
      <w:r w:rsidRPr="00C87F7C">
        <w:rPr>
          <w:spacing w:val="-3"/>
        </w:rPr>
        <w:t xml:space="preserve"> </w:t>
      </w:r>
      <w:r w:rsidRPr="00C87F7C">
        <w:t>three</w:t>
      </w:r>
      <w:r w:rsidRPr="00C87F7C">
        <w:rPr>
          <w:spacing w:val="-3"/>
        </w:rPr>
        <w:t xml:space="preserve"> </w:t>
      </w:r>
      <w:r w:rsidRPr="00C87F7C">
        <w:t>years and the results of our 2022 survey will dictate the future of Retina UK’s work.</w:t>
      </w:r>
    </w:p>
    <w:p w:rsidR="00EF3288" w:rsidRPr="00C87F7C" w:rsidRDefault="001F2FD9">
      <w:pPr>
        <w:pStyle w:val="BodyText"/>
      </w:pPr>
      <w:r w:rsidRPr="00C87F7C">
        <w:t>Thank</w:t>
      </w:r>
      <w:r w:rsidRPr="00C87F7C">
        <w:rPr>
          <w:spacing w:val="-3"/>
        </w:rPr>
        <w:t xml:space="preserve"> </w:t>
      </w:r>
      <w:r w:rsidRPr="00C87F7C">
        <w:t>you</w:t>
      </w:r>
      <w:r w:rsidRPr="00C87F7C">
        <w:rPr>
          <w:spacing w:val="-2"/>
        </w:rPr>
        <w:t xml:space="preserve"> again.</w:t>
      </w:r>
    </w:p>
    <w:p w:rsidR="005F4797" w:rsidRDefault="001F2FD9" w:rsidP="00BA2C48">
      <w:r w:rsidRPr="00C87F7C">
        <w:rPr>
          <w:b/>
        </w:rPr>
        <w:t xml:space="preserve">Tina Garvey </w:t>
      </w:r>
      <w:r w:rsidR="001B1E8E" w:rsidRPr="00C87F7C">
        <w:rPr>
          <w:b/>
        </w:rPr>
        <w:br/>
      </w:r>
      <w:r w:rsidRPr="00C87F7C">
        <w:lastRenderedPageBreak/>
        <w:t>Chief</w:t>
      </w:r>
      <w:r w:rsidRPr="00C87F7C">
        <w:rPr>
          <w:spacing w:val="-19"/>
        </w:rPr>
        <w:t xml:space="preserve"> </w:t>
      </w:r>
      <w:r w:rsidR="00DC1029" w:rsidRPr="00C87F7C">
        <w:t>Executive Retina UK</w:t>
      </w:r>
    </w:p>
    <w:p w:rsidR="005F4797" w:rsidRPr="005F4797" w:rsidRDefault="005F4797"/>
    <w:p w:rsidR="00EF3288" w:rsidRPr="00C87F7C" w:rsidRDefault="00AF0FC8" w:rsidP="00BA2C48">
      <w:pPr>
        <w:pStyle w:val="Heading2"/>
        <w:ind w:left="0"/>
      </w:pPr>
      <w:bookmarkStart w:id="3" w:name="_Toc112319766"/>
      <w:r w:rsidRPr="00C87F7C">
        <w:t xml:space="preserve">01 </w:t>
      </w:r>
      <w:r w:rsidR="00BB7F86" w:rsidRPr="00C87F7C">
        <w:t>introduction</w:t>
      </w:r>
      <w:bookmarkEnd w:id="3"/>
    </w:p>
    <w:p w:rsidR="00EF3288" w:rsidRPr="00C87F7C" w:rsidRDefault="001F2FD9">
      <w:pPr>
        <w:pStyle w:val="BodyText"/>
      </w:pPr>
      <w:r w:rsidRPr="00C87F7C">
        <w:t>Retina</w:t>
      </w:r>
      <w:r w:rsidRPr="00C87F7C">
        <w:rPr>
          <w:spacing w:val="40"/>
        </w:rPr>
        <w:t xml:space="preserve"> </w:t>
      </w:r>
      <w:r w:rsidRPr="00C87F7C">
        <w:t>UK</w:t>
      </w:r>
      <w:r w:rsidRPr="00C87F7C">
        <w:rPr>
          <w:spacing w:val="40"/>
        </w:rPr>
        <w:t xml:space="preserve"> </w:t>
      </w:r>
      <w:r w:rsidRPr="00C87F7C">
        <w:t>first</w:t>
      </w:r>
      <w:r w:rsidRPr="00C87F7C">
        <w:rPr>
          <w:spacing w:val="40"/>
        </w:rPr>
        <w:t xml:space="preserve"> </w:t>
      </w:r>
      <w:r w:rsidRPr="00C87F7C">
        <w:t>undertook</w:t>
      </w:r>
      <w:r w:rsidRPr="00C87F7C">
        <w:rPr>
          <w:spacing w:val="40"/>
        </w:rPr>
        <w:t xml:space="preserve"> </w:t>
      </w:r>
      <w:r w:rsidRPr="00C87F7C">
        <w:t>a</w:t>
      </w:r>
      <w:r w:rsidRPr="00C87F7C">
        <w:rPr>
          <w:spacing w:val="40"/>
        </w:rPr>
        <w:t xml:space="preserve"> </w:t>
      </w:r>
      <w:r w:rsidRPr="00C87F7C">
        <w:t>comprehensive</w:t>
      </w:r>
      <w:r w:rsidRPr="00C87F7C">
        <w:rPr>
          <w:spacing w:val="40"/>
        </w:rPr>
        <w:t xml:space="preserve"> </w:t>
      </w:r>
      <w:r w:rsidRPr="00C87F7C">
        <w:t>survey</w:t>
      </w:r>
      <w:r w:rsidRPr="00C87F7C">
        <w:rPr>
          <w:spacing w:val="40"/>
        </w:rPr>
        <w:t xml:space="preserve"> </w:t>
      </w:r>
      <w:r w:rsidRPr="00C87F7C">
        <w:t>of the experiences of people with inherited sight loss in 2019. The aim then was to better understand people’s views and experiences, and we used what we learned to improve our support.</w:t>
      </w:r>
    </w:p>
    <w:p w:rsidR="00EF3288" w:rsidRPr="00C87F7C" w:rsidRDefault="001F2FD9">
      <w:pPr>
        <w:pStyle w:val="BodyText"/>
      </w:pPr>
      <w:r w:rsidRPr="00C87F7C">
        <w:t>In</w:t>
      </w:r>
      <w:r w:rsidRPr="00C87F7C">
        <w:rPr>
          <w:spacing w:val="-3"/>
        </w:rPr>
        <w:t xml:space="preserve"> </w:t>
      </w:r>
      <w:r w:rsidRPr="00C87F7C">
        <w:t>2022,</w:t>
      </w:r>
      <w:r w:rsidRPr="00C87F7C">
        <w:rPr>
          <w:spacing w:val="-3"/>
        </w:rPr>
        <w:t xml:space="preserve"> </w:t>
      </w:r>
      <w:r w:rsidRPr="00C87F7C">
        <w:t>we</w:t>
      </w:r>
      <w:r w:rsidRPr="00C87F7C">
        <w:rPr>
          <w:spacing w:val="-3"/>
        </w:rPr>
        <w:t xml:space="preserve"> </w:t>
      </w:r>
      <w:r w:rsidRPr="00C87F7C">
        <w:t>repeated</w:t>
      </w:r>
      <w:r w:rsidRPr="00C87F7C">
        <w:rPr>
          <w:spacing w:val="-3"/>
        </w:rPr>
        <w:t xml:space="preserve"> </w:t>
      </w:r>
      <w:r w:rsidRPr="00C87F7C">
        <w:t>the</w:t>
      </w:r>
      <w:r w:rsidRPr="00C87F7C">
        <w:rPr>
          <w:spacing w:val="-3"/>
        </w:rPr>
        <w:t xml:space="preserve"> </w:t>
      </w:r>
      <w:r w:rsidRPr="00C87F7C">
        <w:t>survey,</w:t>
      </w:r>
      <w:r w:rsidRPr="00C87F7C">
        <w:rPr>
          <w:spacing w:val="-3"/>
        </w:rPr>
        <w:t xml:space="preserve"> </w:t>
      </w:r>
      <w:r w:rsidRPr="00C87F7C">
        <w:t>to</w:t>
      </w:r>
      <w:r w:rsidRPr="00C87F7C">
        <w:rPr>
          <w:spacing w:val="-3"/>
        </w:rPr>
        <w:t xml:space="preserve"> </w:t>
      </w:r>
      <w:r w:rsidRPr="00C87F7C">
        <w:t>understand</w:t>
      </w:r>
      <w:r w:rsidRPr="00C87F7C">
        <w:rPr>
          <w:spacing w:val="-3"/>
        </w:rPr>
        <w:t xml:space="preserve"> </w:t>
      </w:r>
      <w:r w:rsidRPr="00C87F7C">
        <w:t>what</w:t>
      </w:r>
      <w:r w:rsidRPr="00C87F7C">
        <w:rPr>
          <w:spacing w:val="-3"/>
        </w:rPr>
        <w:t xml:space="preserve"> </w:t>
      </w:r>
      <w:r w:rsidRPr="00C87F7C">
        <w:t>has</w:t>
      </w:r>
      <w:r w:rsidRPr="00C87F7C">
        <w:rPr>
          <w:spacing w:val="-3"/>
        </w:rPr>
        <w:t xml:space="preserve"> </w:t>
      </w:r>
      <w:r w:rsidRPr="00C87F7C">
        <w:t>changed since</w:t>
      </w:r>
      <w:r w:rsidRPr="00C87F7C">
        <w:rPr>
          <w:spacing w:val="-19"/>
        </w:rPr>
        <w:t xml:space="preserve"> </w:t>
      </w:r>
      <w:r w:rsidRPr="00C87F7C">
        <w:t>2019,</w:t>
      </w:r>
      <w:r w:rsidRPr="00C87F7C">
        <w:rPr>
          <w:spacing w:val="-18"/>
        </w:rPr>
        <w:t xml:space="preserve"> </w:t>
      </w:r>
      <w:r w:rsidRPr="00C87F7C">
        <w:t>and</w:t>
      </w:r>
      <w:r w:rsidRPr="00C87F7C">
        <w:rPr>
          <w:spacing w:val="-18"/>
        </w:rPr>
        <w:t xml:space="preserve"> </w:t>
      </w:r>
      <w:r w:rsidRPr="00C87F7C">
        <w:t>incorporate</w:t>
      </w:r>
      <w:r w:rsidRPr="00C87F7C">
        <w:rPr>
          <w:spacing w:val="-18"/>
        </w:rPr>
        <w:t xml:space="preserve"> </w:t>
      </w:r>
      <w:r w:rsidRPr="00C87F7C">
        <w:t>findings</w:t>
      </w:r>
      <w:r w:rsidRPr="00C87F7C">
        <w:rPr>
          <w:spacing w:val="-18"/>
        </w:rPr>
        <w:t xml:space="preserve"> </w:t>
      </w:r>
      <w:r w:rsidRPr="00C87F7C">
        <w:t>into</w:t>
      </w:r>
      <w:r w:rsidRPr="00C87F7C">
        <w:rPr>
          <w:spacing w:val="-19"/>
        </w:rPr>
        <w:t xml:space="preserve"> </w:t>
      </w:r>
      <w:r w:rsidRPr="00C87F7C">
        <w:t>our</w:t>
      </w:r>
      <w:r w:rsidRPr="00C87F7C">
        <w:rPr>
          <w:spacing w:val="-18"/>
        </w:rPr>
        <w:t xml:space="preserve"> </w:t>
      </w:r>
      <w:r w:rsidRPr="00C87F7C">
        <w:t>future</w:t>
      </w:r>
      <w:r w:rsidRPr="00C87F7C">
        <w:rPr>
          <w:spacing w:val="-18"/>
        </w:rPr>
        <w:t xml:space="preserve"> </w:t>
      </w:r>
      <w:r w:rsidRPr="00C87F7C">
        <w:t>plans.</w:t>
      </w:r>
      <w:r w:rsidRPr="00C87F7C">
        <w:rPr>
          <w:spacing w:val="-18"/>
        </w:rPr>
        <w:t xml:space="preserve"> </w:t>
      </w:r>
      <w:r w:rsidRPr="00C87F7C">
        <w:t>We</w:t>
      </w:r>
      <w:r w:rsidRPr="00C87F7C">
        <w:rPr>
          <w:spacing w:val="-18"/>
        </w:rPr>
        <w:t xml:space="preserve"> </w:t>
      </w:r>
      <w:r w:rsidRPr="00C87F7C">
        <w:t>took</w:t>
      </w:r>
      <w:r w:rsidRPr="00C87F7C">
        <w:rPr>
          <w:spacing w:val="-19"/>
        </w:rPr>
        <w:t xml:space="preserve"> </w:t>
      </w:r>
      <w:r w:rsidRPr="00C87F7C">
        <w:t>the opportunity</w:t>
      </w:r>
      <w:r w:rsidRPr="00C87F7C">
        <w:rPr>
          <w:spacing w:val="-19"/>
        </w:rPr>
        <w:t xml:space="preserve"> </w:t>
      </w:r>
      <w:r w:rsidRPr="00C87F7C">
        <w:t>to</w:t>
      </w:r>
      <w:r w:rsidRPr="00C87F7C">
        <w:rPr>
          <w:spacing w:val="-18"/>
        </w:rPr>
        <w:t xml:space="preserve"> </w:t>
      </w:r>
      <w:r w:rsidRPr="00C87F7C">
        <w:t>ask</w:t>
      </w:r>
      <w:r w:rsidRPr="00C87F7C">
        <w:rPr>
          <w:spacing w:val="-18"/>
        </w:rPr>
        <w:t xml:space="preserve"> </w:t>
      </w:r>
      <w:r w:rsidRPr="00C87F7C">
        <w:t>about</w:t>
      </w:r>
      <w:r w:rsidRPr="00C87F7C">
        <w:rPr>
          <w:spacing w:val="-18"/>
        </w:rPr>
        <w:t xml:space="preserve"> </w:t>
      </w:r>
      <w:r w:rsidRPr="00C87F7C">
        <w:t>areas</w:t>
      </w:r>
      <w:r w:rsidRPr="00C87F7C">
        <w:rPr>
          <w:spacing w:val="-18"/>
        </w:rPr>
        <w:t xml:space="preserve"> </w:t>
      </w:r>
      <w:r w:rsidRPr="00C87F7C">
        <w:t>we</w:t>
      </w:r>
      <w:r w:rsidRPr="00C87F7C">
        <w:rPr>
          <w:spacing w:val="-19"/>
        </w:rPr>
        <w:t xml:space="preserve"> </w:t>
      </w:r>
      <w:r w:rsidRPr="00C87F7C">
        <w:t>didn’t</w:t>
      </w:r>
      <w:r w:rsidRPr="00C87F7C">
        <w:rPr>
          <w:spacing w:val="-18"/>
        </w:rPr>
        <w:t xml:space="preserve"> </w:t>
      </w:r>
      <w:r w:rsidRPr="00C87F7C">
        <w:t>cover</w:t>
      </w:r>
      <w:r w:rsidRPr="00C87F7C">
        <w:rPr>
          <w:spacing w:val="-18"/>
        </w:rPr>
        <w:t xml:space="preserve"> </w:t>
      </w:r>
      <w:r w:rsidRPr="00C87F7C">
        <w:t>the</w:t>
      </w:r>
      <w:r w:rsidRPr="00C87F7C">
        <w:rPr>
          <w:spacing w:val="-18"/>
        </w:rPr>
        <w:t xml:space="preserve"> </w:t>
      </w:r>
      <w:r w:rsidRPr="00C87F7C">
        <w:t>first</w:t>
      </w:r>
      <w:r w:rsidRPr="00C87F7C">
        <w:rPr>
          <w:spacing w:val="-18"/>
        </w:rPr>
        <w:t xml:space="preserve"> </w:t>
      </w:r>
      <w:r w:rsidRPr="00C87F7C">
        <w:t>time:</w:t>
      </w:r>
      <w:r w:rsidRPr="00C87F7C">
        <w:rPr>
          <w:spacing w:val="-19"/>
        </w:rPr>
        <w:t xml:space="preserve"> </w:t>
      </w:r>
      <w:r w:rsidRPr="00C87F7C">
        <w:t>about</w:t>
      </w:r>
      <w:r w:rsidRPr="00C87F7C">
        <w:rPr>
          <w:spacing w:val="-18"/>
        </w:rPr>
        <w:t xml:space="preserve"> </w:t>
      </w:r>
      <w:r w:rsidRPr="00C87F7C">
        <w:t>the quality</w:t>
      </w:r>
      <w:r w:rsidRPr="00C87F7C">
        <w:rPr>
          <w:spacing w:val="-6"/>
        </w:rPr>
        <w:t xml:space="preserve"> </w:t>
      </w:r>
      <w:r w:rsidRPr="00C87F7C">
        <w:t>and</w:t>
      </w:r>
      <w:r w:rsidRPr="00C87F7C">
        <w:rPr>
          <w:spacing w:val="-6"/>
        </w:rPr>
        <w:t xml:space="preserve"> </w:t>
      </w:r>
      <w:r w:rsidRPr="00C87F7C">
        <w:t>accessibility</w:t>
      </w:r>
      <w:r w:rsidRPr="00C87F7C">
        <w:rPr>
          <w:spacing w:val="-6"/>
        </w:rPr>
        <w:t xml:space="preserve"> </w:t>
      </w:r>
      <w:r w:rsidRPr="00C87F7C">
        <w:t>of</w:t>
      </w:r>
      <w:r w:rsidRPr="00C87F7C">
        <w:rPr>
          <w:spacing w:val="-6"/>
        </w:rPr>
        <w:t xml:space="preserve"> </w:t>
      </w:r>
      <w:r w:rsidRPr="00C87F7C">
        <w:t>mental</w:t>
      </w:r>
      <w:r w:rsidRPr="00C87F7C">
        <w:rPr>
          <w:spacing w:val="-6"/>
        </w:rPr>
        <w:t xml:space="preserve"> </w:t>
      </w:r>
      <w:r w:rsidRPr="00C87F7C">
        <w:t>health</w:t>
      </w:r>
      <w:r w:rsidRPr="00C87F7C">
        <w:rPr>
          <w:spacing w:val="-6"/>
        </w:rPr>
        <w:t xml:space="preserve"> </w:t>
      </w:r>
      <w:r w:rsidRPr="00C87F7C">
        <w:t>support</w:t>
      </w:r>
      <w:r w:rsidRPr="00C87F7C">
        <w:rPr>
          <w:spacing w:val="-6"/>
        </w:rPr>
        <w:t xml:space="preserve"> </w:t>
      </w:r>
      <w:r w:rsidRPr="00C87F7C">
        <w:t>available</w:t>
      </w:r>
      <w:r w:rsidRPr="00C87F7C">
        <w:rPr>
          <w:spacing w:val="-6"/>
        </w:rPr>
        <w:t xml:space="preserve"> </w:t>
      </w:r>
      <w:r w:rsidRPr="00C87F7C">
        <w:t>to</w:t>
      </w:r>
      <w:r w:rsidRPr="00C87F7C">
        <w:rPr>
          <w:spacing w:val="-6"/>
        </w:rPr>
        <w:t xml:space="preserve"> </w:t>
      </w:r>
      <w:r w:rsidRPr="00C87F7C">
        <w:t>people with</w:t>
      </w:r>
      <w:r w:rsidRPr="00C87F7C">
        <w:rPr>
          <w:spacing w:val="-5"/>
        </w:rPr>
        <w:t xml:space="preserve"> </w:t>
      </w:r>
      <w:r w:rsidRPr="00C87F7C">
        <w:t>inherited</w:t>
      </w:r>
      <w:r w:rsidRPr="00C87F7C">
        <w:rPr>
          <w:spacing w:val="-5"/>
        </w:rPr>
        <w:t xml:space="preserve"> </w:t>
      </w:r>
      <w:r w:rsidRPr="00C87F7C">
        <w:t>sight</w:t>
      </w:r>
      <w:r w:rsidRPr="00C87F7C">
        <w:rPr>
          <w:spacing w:val="-5"/>
        </w:rPr>
        <w:t xml:space="preserve"> </w:t>
      </w:r>
      <w:r w:rsidRPr="00C87F7C">
        <w:t>loss,</w:t>
      </w:r>
      <w:r w:rsidRPr="00C87F7C">
        <w:rPr>
          <w:spacing w:val="-5"/>
        </w:rPr>
        <w:t xml:space="preserve"> </w:t>
      </w:r>
      <w:r w:rsidRPr="00C87F7C">
        <w:t>and</w:t>
      </w:r>
      <w:r w:rsidRPr="00C87F7C">
        <w:rPr>
          <w:spacing w:val="-5"/>
        </w:rPr>
        <w:t xml:space="preserve"> </w:t>
      </w:r>
      <w:r w:rsidRPr="00C87F7C">
        <w:t>experiences</w:t>
      </w:r>
      <w:r w:rsidRPr="00C87F7C">
        <w:rPr>
          <w:spacing w:val="-5"/>
        </w:rPr>
        <w:t xml:space="preserve"> </w:t>
      </w:r>
      <w:r w:rsidRPr="00C87F7C">
        <w:t>of</w:t>
      </w:r>
      <w:r w:rsidRPr="00C87F7C">
        <w:rPr>
          <w:spacing w:val="-5"/>
        </w:rPr>
        <w:t xml:space="preserve"> </w:t>
      </w:r>
      <w:r w:rsidRPr="00C87F7C">
        <w:t>falls</w:t>
      </w:r>
      <w:r w:rsidRPr="00C87F7C">
        <w:rPr>
          <w:spacing w:val="-5"/>
        </w:rPr>
        <w:t xml:space="preserve"> </w:t>
      </w:r>
      <w:r w:rsidRPr="00C87F7C">
        <w:t>and</w:t>
      </w:r>
      <w:r w:rsidRPr="00C87F7C">
        <w:rPr>
          <w:spacing w:val="-5"/>
        </w:rPr>
        <w:t xml:space="preserve"> </w:t>
      </w:r>
      <w:r w:rsidRPr="00C87F7C">
        <w:t>accidents.</w:t>
      </w:r>
    </w:p>
    <w:p w:rsidR="00EF3288" w:rsidRPr="00C87F7C" w:rsidRDefault="001F2FD9">
      <w:pPr>
        <w:pStyle w:val="BodyText"/>
      </w:pPr>
      <w:r w:rsidRPr="00C87F7C">
        <w:t>As in 2019, our questionnaire was designed to be completed by anyone living with inherited sight loss (or by their parent or guardian if</w:t>
      </w:r>
      <w:r w:rsidRPr="00C87F7C">
        <w:rPr>
          <w:spacing w:val="-3"/>
        </w:rPr>
        <w:t xml:space="preserve"> </w:t>
      </w:r>
      <w:r w:rsidRPr="00C87F7C">
        <w:t>they</w:t>
      </w:r>
      <w:r w:rsidRPr="00C87F7C">
        <w:rPr>
          <w:spacing w:val="-3"/>
        </w:rPr>
        <w:t xml:space="preserve"> </w:t>
      </w:r>
      <w:r w:rsidRPr="00C87F7C">
        <w:t>were</w:t>
      </w:r>
      <w:r w:rsidRPr="00C87F7C">
        <w:rPr>
          <w:spacing w:val="-3"/>
        </w:rPr>
        <w:t xml:space="preserve"> </w:t>
      </w:r>
      <w:r w:rsidRPr="00C87F7C">
        <w:t>under</w:t>
      </w:r>
      <w:r w:rsidRPr="00C87F7C">
        <w:rPr>
          <w:spacing w:val="-3"/>
        </w:rPr>
        <w:t xml:space="preserve"> </w:t>
      </w:r>
      <w:r w:rsidRPr="00C87F7C">
        <w:t>18).</w:t>
      </w:r>
      <w:r w:rsidRPr="00C87F7C">
        <w:rPr>
          <w:spacing w:val="-3"/>
        </w:rPr>
        <w:t xml:space="preserve"> </w:t>
      </w:r>
      <w:r w:rsidRPr="00C87F7C">
        <w:t>We</w:t>
      </w:r>
      <w:r w:rsidRPr="00C87F7C">
        <w:rPr>
          <w:spacing w:val="-3"/>
        </w:rPr>
        <w:t xml:space="preserve"> </w:t>
      </w:r>
      <w:r w:rsidRPr="00C87F7C">
        <w:t>tested</w:t>
      </w:r>
      <w:r w:rsidRPr="00C87F7C">
        <w:rPr>
          <w:spacing w:val="-3"/>
        </w:rPr>
        <w:t xml:space="preserve"> </w:t>
      </w:r>
      <w:r w:rsidRPr="00C87F7C">
        <w:t>the</w:t>
      </w:r>
      <w:r w:rsidRPr="00C87F7C">
        <w:rPr>
          <w:spacing w:val="-3"/>
        </w:rPr>
        <w:t xml:space="preserve"> </w:t>
      </w:r>
      <w:r w:rsidRPr="00C87F7C">
        <w:t>draft</w:t>
      </w:r>
      <w:r w:rsidRPr="00C87F7C">
        <w:rPr>
          <w:spacing w:val="-3"/>
        </w:rPr>
        <w:t xml:space="preserve"> </w:t>
      </w:r>
      <w:r w:rsidRPr="00C87F7C">
        <w:t>questionnaire</w:t>
      </w:r>
      <w:r w:rsidRPr="00C87F7C">
        <w:rPr>
          <w:spacing w:val="-3"/>
        </w:rPr>
        <w:t xml:space="preserve"> </w:t>
      </w:r>
      <w:r w:rsidRPr="00C87F7C">
        <w:t>with</w:t>
      </w:r>
      <w:r w:rsidRPr="00C87F7C">
        <w:rPr>
          <w:spacing w:val="-3"/>
        </w:rPr>
        <w:t xml:space="preserve"> </w:t>
      </w:r>
      <w:r w:rsidRPr="00C87F7C">
        <w:t>people with sight loss, to check that the questions and response options were appropriate, and made changes to new questions based on their feedback. The questionnaire covered:</w:t>
      </w:r>
    </w:p>
    <w:p w:rsidR="00EF3288" w:rsidRPr="00C87F7C" w:rsidRDefault="001F2FD9" w:rsidP="00BA2C48">
      <w:pPr>
        <w:pStyle w:val="ListParagraph"/>
        <w:numPr>
          <w:ilvl w:val="1"/>
          <w:numId w:val="15"/>
        </w:numPr>
      </w:pPr>
      <w:r w:rsidRPr="00C87F7C">
        <w:t xml:space="preserve">Demographic </w:t>
      </w:r>
      <w:r w:rsidRPr="00C87F7C">
        <w:rPr>
          <w:spacing w:val="-2"/>
        </w:rPr>
        <w:t>information</w:t>
      </w:r>
    </w:p>
    <w:p w:rsidR="00EF3288" w:rsidRPr="00C87F7C" w:rsidRDefault="001F2FD9" w:rsidP="00A62F53">
      <w:pPr>
        <w:pStyle w:val="ListParagraph"/>
        <w:numPr>
          <w:ilvl w:val="1"/>
          <w:numId w:val="15"/>
        </w:numPr>
      </w:pPr>
      <w:r w:rsidRPr="00C87F7C">
        <w:t xml:space="preserve">Sight loss </w:t>
      </w:r>
      <w:r w:rsidRPr="00C87F7C">
        <w:rPr>
          <w:spacing w:val="-2"/>
        </w:rPr>
        <w:t>condition</w:t>
      </w:r>
    </w:p>
    <w:p w:rsidR="00EF3288" w:rsidRPr="00C87F7C" w:rsidRDefault="001F2FD9" w:rsidP="00A62F53">
      <w:pPr>
        <w:pStyle w:val="ListParagraph"/>
        <w:numPr>
          <w:ilvl w:val="1"/>
          <w:numId w:val="15"/>
        </w:numPr>
      </w:pPr>
      <w:r w:rsidRPr="00C87F7C">
        <w:t xml:space="preserve">Quality of </w:t>
      </w:r>
      <w:r w:rsidRPr="00C87F7C">
        <w:rPr>
          <w:spacing w:val="-4"/>
        </w:rPr>
        <w:t>life</w:t>
      </w:r>
    </w:p>
    <w:p w:rsidR="00EF3288" w:rsidRPr="00C87F7C" w:rsidRDefault="001F2FD9" w:rsidP="00A62F53">
      <w:pPr>
        <w:pStyle w:val="ListParagraph"/>
        <w:numPr>
          <w:ilvl w:val="1"/>
          <w:numId w:val="15"/>
        </w:numPr>
      </w:pPr>
      <w:r w:rsidRPr="00C87F7C">
        <w:lastRenderedPageBreak/>
        <w:t>Services</w:t>
      </w:r>
      <w:r w:rsidRPr="00C87F7C">
        <w:rPr>
          <w:spacing w:val="-1"/>
        </w:rPr>
        <w:t xml:space="preserve"> </w:t>
      </w:r>
      <w:r w:rsidRPr="00C87F7C">
        <w:t>and</w:t>
      </w:r>
      <w:r w:rsidRPr="00C87F7C">
        <w:rPr>
          <w:spacing w:val="-2"/>
        </w:rPr>
        <w:t xml:space="preserve"> support</w:t>
      </w:r>
    </w:p>
    <w:p w:rsidR="00EF3288" w:rsidRPr="00C87F7C" w:rsidRDefault="001F2FD9" w:rsidP="00131A19">
      <w:pPr>
        <w:pStyle w:val="ListParagraph"/>
        <w:numPr>
          <w:ilvl w:val="1"/>
          <w:numId w:val="15"/>
        </w:numPr>
      </w:pPr>
      <w:r w:rsidRPr="00C87F7C">
        <w:t xml:space="preserve">Mental </w:t>
      </w:r>
      <w:r w:rsidRPr="00C87F7C">
        <w:rPr>
          <w:spacing w:val="-2"/>
        </w:rPr>
        <w:t>health</w:t>
      </w:r>
    </w:p>
    <w:p w:rsidR="00EF3288" w:rsidRPr="00C87F7C" w:rsidRDefault="001F2FD9">
      <w:pPr>
        <w:pStyle w:val="ListParagraph"/>
        <w:numPr>
          <w:ilvl w:val="1"/>
          <w:numId w:val="15"/>
        </w:numPr>
      </w:pPr>
      <w:r w:rsidRPr="00C87F7C">
        <w:t xml:space="preserve">Clinical </w:t>
      </w:r>
      <w:r w:rsidRPr="00C87F7C">
        <w:rPr>
          <w:spacing w:val="-2"/>
        </w:rPr>
        <w:t>research</w:t>
      </w:r>
    </w:p>
    <w:p w:rsidR="00EF3288" w:rsidRPr="00C87F7C" w:rsidRDefault="001F2FD9">
      <w:pPr>
        <w:pStyle w:val="ListParagraph"/>
        <w:numPr>
          <w:ilvl w:val="1"/>
          <w:numId w:val="15"/>
        </w:numPr>
      </w:pPr>
      <w:r w:rsidRPr="00C87F7C">
        <w:t>Engagement</w:t>
      </w:r>
      <w:r w:rsidRPr="00C87F7C">
        <w:rPr>
          <w:spacing w:val="-6"/>
        </w:rPr>
        <w:t xml:space="preserve"> </w:t>
      </w:r>
      <w:r w:rsidRPr="00C87F7C">
        <w:t>with</w:t>
      </w:r>
      <w:r w:rsidRPr="00C87F7C">
        <w:rPr>
          <w:spacing w:val="-5"/>
        </w:rPr>
        <w:t xml:space="preserve"> </w:t>
      </w:r>
      <w:r w:rsidRPr="00C87F7C">
        <w:t>Retina</w:t>
      </w:r>
      <w:r w:rsidRPr="00C87F7C">
        <w:rPr>
          <w:spacing w:val="-5"/>
        </w:rPr>
        <w:t xml:space="preserve"> UK</w:t>
      </w:r>
    </w:p>
    <w:p w:rsidR="00DD6D56" w:rsidRPr="00C87F7C" w:rsidRDefault="00DD6D56" w:rsidP="00BA2C48">
      <w:pPr>
        <w:pStyle w:val="BodyText"/>
      </w:pPr>
    </w:p>
    <w:p w:rsidR="00EF3288" w:rsidRPr="00C87F7C" w:rsidRDefault="001F2FD9" w:rsidP="00A62F53">
      <w:pPr>
        <w:pStyle w:val="BodyText"/>
      </w:pPr>
      <w:r w:rsidRPr="00C87F7C">
        <w:t>The questionnaire was made available for online completion and as a printed booklet. It was distributed by post with copies of our magazine Look Forward, and promoted through Retina UK’s</w:t>
      </w:r>
      <w:r w:rsidR="001B1E8E" w:rsidRPr="00C87F7C">
        <w:t xml:space="preserve"> </w:t>
      </w:r>
      <w:r w:rsidR="00F10810" w:rsidRPr="00C87F7C">
        <w:t>c</w:t>
      </w:r>
      <w:r w:rsidRPr="00C87F7C">
        <w:t>ommunications channels, and via health professionals and online communities. We provided volunteer assistance to those who may otherwise have struggled to complete the questionnaire.</w:t>
      </w:r>
    </w:p>
    <w:p w:rsidR="00DD6D56" w:rsidRPr="00C87F7C" w:rsidRDefault="00DD6D56" w:rsidP="00A62F53">
      <w:pPr>
        <w:pStyle w:val="BodyText"/>
      </w:pPr>
    </w:p>
    <w:p w:rsidR="00EF3288" w:rsidRPr="00C87F7C" w:rsidRDefault="001F2FD9" w:rsidP="00A62F53">
      <w:pPr>
        <w:pStyle w:val="BodyText"/>
      </w:pPr>
      <w:r w:rsidRPr="00C87F7C">
        <w:t>In total we received 673 responses.</w:t>
      </w:r>
    </w:p>
    <w:p w:rsidR="00131A19" w:rsidRDefault="00131A19">
      <w:pPr>
        <w:spacing w:line="240" w:lineRule="auto"/>
        <w:rPr>
          <w:b/>
          <w:sz w:val="36"/>
        </w:rPr>
      </w:pPr>
      <w:r>
        <w:br w:type="page"/>
      </w:r>
    </w:p>
    <w:p w:rsidR="00EF3288" w:rsidRPr="00C87F7C" w:rsidRDefault="00AF0FC8" w:rsidP="00BA2C48">
      <w:pPr>
        <w:pStyle w:val="Heading2"/>
        <w:ind w:left="0"/>
      </w:pPr>
      <w:bookmarkStart w:id="4" w:name="_Toc112319767"/>
      <w:r w:rsidRPr="00C87F7C">
        <w:t xml:space="preserve">02 </w:t>
      </w:r>
      <w:r w:rsidR="00BB7F86">
        <w:t>S</w:t>
      </w:r>
      <w:r w:rsidR="00BB7F86" w:rsidRPr="00C87F7C">
        <w:t>ummary of key findings</w:t>
      </w:r>
      <w:bookmarkEnd w:id="4"/>
    </w:p>
    <w:p w:rsidR="00EF3288" w:rsidRPr="00C87F7C" w:rsidRDefault="00BB7F86" w:rsidP="00BA2C48">
      <w:pPr>
        <w:pStyle w:val="Heading3"/>
      </w:pPr>
      <w:bookmarkStart w:id="5" w:name="_Toc112319768"/>
      <w:r w:rsidRPr="00C87F7C">
        <w:t>Types of sight loss</w:t>
      </w:r>
      <w:bookmarkEnd w:id="5"/>
    </w:p>
    <w:p w:rsidR="00EF3288" w:rsidRPr="00BB7F86" w:rsidRDefault="001F2FD9">
      <w:pPr>
        <w:pStyle w:val="ListParagraph"/>
        <w:numPr>
          <w:ilvl w:val="0"/>
          <w:numId w:val="65"/>
        </w:numPr>
      </w:pPr>
      <w:r w:rsidRPr="00A62F53">
        <w:t>Most</w:t>
      </w:r>
      <w:r w:rsidRPr="00A62F53">
        <w:rPr>
          <w:spacing w:val="-4"/>
        </w:rPr>
        <w:t xml:space="preserve"> </w:t>
      </w:r>
      <w:r w:rsidRPr="00A62F53">
        <w:t>respondents</w:t>
      </w:r>
      <w:r w:rsidRPr="00131A19">
        <w:rPr>
          <w:spacing w:val="-5"/>
        </w:rPr>
        <w:t xml:space="preserve"> </w:t>
      </w:r>
      <w:r w:rsidRPr="00BB7F86">
        <w:t>are</w:t>
      </w:r>
      <w:r w:rsidRPr="00BB7F86">
        <w:rPr>
          <w:spacing w:val="-5"/>
        </w:rPr>
        <w:t xml:space="preserve"> </w:t>
      </w:r>
      <w:r w:rsidRPr="00BB7F86">
        <w:t>sight</w:t>
      </w:r>
      <w:r w:rsidRPr="00BB7F86">
        <w:rPr>
          <w:spacing w:val="-4"/>
        </w:rPr>
        <w:t xml:space="preserve"> </w:t>
      </w:r>
      <w:r w:rsidRPr="00BB7F86">
        <w:t>loss</w:t>
      </w:r>
      <w:r w:rsidRPr="00BB7F86">
        <w:rPr>
          <w:spacing w:val="-4"/>
        </w:rPr>
        <w:t xml:space="preserve"> </w:t>
      </w:r>
      <w:r w:rsidRPr="00BB7F86">
        <w:t>registered</w:t>
      </w:r>
      <w:r w:rsidRPr="00BB7F86">
        <w:rPr>
          <w:spacing w:val="-5"/>
        </w:rPr>
        <w:t xml:space="preserve"> </w:t>
      </w:r>
      <w:r w:rsidRPr="00BB7F86">
        <w:t>(87%,</w:t>
      </w:r>
      <w:r w:rsidRPr="00BB7F86">
        <w:rPr>
          <w:spacing w:val="-4"/>
        </w:rPr>
        <w:t xml:space="preserve"> </w:t>
      </w:r>
      <w:r w:rsidRPr="00BB7F86">
        <w:t>compared</w:t>
      </w:r>
      <w:r w:rsidRPr="00BB7F86">
        <w:rPr>
          <w:spacing w:val="-4"/>
        </w:rPr>
        <w:t xml:space="preserve"> </w:t>
      </w:r>
      <w:r w:rsidRPr="00BB7F86">
        <w:t>with 84% in 2019).</w:t>
      </w:r>
    </w:p>
    <w:p w:rsidR="00EF3288" w:rsidRPr="00BB7F86" w:rsidRDefault="001F2FD9">
      <w:pPr>
        <w:pStyle w:val="ListParagraph"/>
        <w:numPr>
          <w:ilvl w:val="0"/>
          <w:numId w:val="65"/>
        </w:numPr>
      </w:pPr>
      <w:r w:rsidRPr="00BB7F86">
        <w:t>Two</w:t>
      </w:r>
      <w:r w:rsidRPr="00BB7F86">
        <w:rPr>
          <w:spacing w:val="-5"/>
        </w:rPr>
        <w:t xml:space="preserve"> </w:t>
      </w:r>
      <w:r w:rsidRPr="00BB7F86">
        <w:t>thirds</w:t>
      </w:r>
      <w:r w:rsidRPr="00BB7F86">
        <w:rPr>
          <w:spacing w:val="-4"/>
        </w:rPr>
        <w:t xml:space="preserve"> </w:t>
      </w:r>
      <w:r w:rsidRPr="00BB7F86">
        <w:t>(67%)</w:t>
      </w:r>
      <w:r w:rsidRPr="00BB7F86">
        <w:rPr>
          <w:spacing w:val="-4"/>
        </w:rPr>
        <w:t xml:space="preserve"> </w:t>
      </w:r>
      <w:r w:rsidRPr="00BB7F86">
        <w:t>have</w:t>
      </w:r>
      <w:r w:rsidRPr="00BB7F86">
        <w:rPr>
          <w:spacing w:val="-4"/>
        </w:rPr>
        <w:t xml:space="preserve"> </w:t>
      </w:r>
      <w:r w:rsidRPr="00BB7F86">
        <w:t>been</w:t>
      </w:r>
      <w:r w:rsidRPr="00BB7F86">
        <w:rPr>
          <w:spacing w:val="-4"/>
        </w:rPr>
        <w:t xml:space="preserve"> </w:t>
      </w:r>
      <w:r w:rsidRPr="00BB7F86">
        <w:t>diagnosed</w:t>
      </w:r>
      <w:r w:rsidRPr="00BB7F86">
        <w:rPr>
          <w:spacing w:val="-4"/>
        </w:rPr>
        <w:t xml:space="preserve"> </w:t>
      </w:r>
      <w:r w:rsidRPr="00BB7F86">
        <w:t>with</w:t>
      </w:r>
      <w:r w:rsidRPr="00BB7F86">
        <w:rPr>
          <w:spacing w:val="-4"/>
        </w:rPr>
        <w:t xml:space="preserve"> </w:t>
      </w:r>
      <w:r w:rsidRPr="00BB7F86">
        <w:t>RP</w:t>
      </w:r>
      <w:r w:rsidRPr="00BB7F86">
        <w:rPr>
          <w:spacing w:val="-5"/>
        </w:rPr>
        <w:t xml:space="preserve"> </w:t>
      </w:r>
      <w:r w:rsidRPr="00BB7F86">
        <w:t xml:space="preserve">(retinitis </w:t>
      </w:r>
      <w:r w:rsidRPr="00BB7F86">
        <w:rPr>
          <w:spacing w:val="-2"/>
        </w:rPr>
        <w:t>pigmentosa).</w:t>
      </w:r>
    </w:p>
    <w:p w:rsidR="00EF3288" w:rsidRPr="00BB7F86" w:rsidRDefault="001F2FD9">
      <w:pPr>
        <w:pStyle w:val="ListParagraph"/>
        <w:numPr>
          <w:ilvl w:val="0"/>
          <w:numId w:val="65"/>
        </w:numPr>
      </w:pPr>
      <w:r w:rsidRPr="00BB7F86">
        <w:t>Two</w:t>
      </w:r>
      <w:r w:rsidRPr="00BB7F86">
        <w:rPr>
          <w:spacing w:val="-4"/>
        </w:rPr>
        <w:t xml:space="preserve"> </w:t>
      </w:r>
      <w:r w:rsidRPr="00BB7F86">
        <w:t>thirds</w:t>
      </w:r>
      <w:r w:rsidRPr="00BB7F86">
        <w:rPr>
          <w:spacing w:val="-3"/>
        </w:rPr>
        <w:t xml:space="preserve"> </w:t>
      </w:r>
      <w:r w:rsidRPr="00BB7F86">
        <w:t>(68%)</w:t>
      </w:r>
      <w:r w:rsidRPr="00BB7F86">
        <w:rPr>
          <w:spacing w:val="-3"/>
        </w:rPr>
        <w:t xml:space="preserve"> </w:t>
      </w:r>
      <w:r w:rsidRPr="00BB7F86">
        <w:t>were</w:t>
      </w:r>
      <w:r w:rsidRPr="00BB7F86">
        <w:rPr>
          <w:spacing w:val="-3"/>
        </w:rPr>
        <w:t xml:space="preserve"> </w:t>
      </w:r>
      <w:r w:rsidRPr="00BB7F86">
        <w:t>diagnosed</w:t>
      </w:r>
      <w:r w:rsidRPr="00BB7F86">
        <w:rPr>
          <w:spacing w:val="-3"/>
        </w:rPr>
        <w:t xml:space="preserve"> </w:t>
      </w:r>
      <w:r w:rsidRPr="00BB7F86">
        <w:t>over</w:t>
      </w:r>
      <w:r w:rsidRPr="00BB7F86">
        <w:rPr>
          <w:spacing w:val="-3"/>
        </w:rPr>
        <w:t xml:space="preserve"> </w:t>
      </w:r>
      <w:r w:rsidRPr="00BB7F86">
        <w:t>20</w:t>
      </w:r>
      <w:r w:rsidRPr="00BB7F86">
        <w:rPr>
          <w:spacing w:val="-3"/>
        </w:rPr>
        <w:t xml:space="preserve"> </w:t>
      </w:r>
      <w:r w:rsidRPr="00BB7F86">
        <w:t>years</w:t>
      </w:r>
      <w:r w:rsidRPr="00BB7F86">
        <w:rPr>
          <w:spacing w:val="-3"/>
        </w:rPr>
        <w:t xml:space="preserve"> </w:t>
      </w:r>
      <w:r w:rsidRPr="00BB7F86">
        <w:t>ago</w:t>
      </w:r>
      <w:r w:rsidRPr="00BB7F86">
        <w:rPr>
          <w:spacing w:val="-4"/>
        </w:rPr>
        <w:t xml:space="preserve"> </w:t>
      </w:r>
      <w:r w:rsidRPr="00BB7F86">
        <w:t>–</w:t>
      </w:r>
      <w:r w:rsidRPr="00BB7F86">
        <w:rPr>
          <w:spacing w:val="-3"/>
        </w:rPr>
        <w:t xml:space="preserve"> </w:t>
      </w:r>
      <w:r w:rsidRPr="00BB7F86">
        <w:t>similar</w:t>
      </w:r>
      <w:r w:rsidRPr="00BB7F86">
        <w:rPr>
          <w:spacing w:val="-3"/>
        </w:rPr>
        <w:t xml:space="preserve"> </w:t>
      </w:r>
      <w:r w:rsidRPr="00BB7F86">
        <w:t>to 2019 levels (61%).</w:t>
      </w:r>
    </w:p>
    <w:p w:rsidR="00EF3288" w:rsidRPr="00BB7F86" w:rsidRDefault="001F2FD9">
      <w:pPr>
        <w:pStyle w:val="ListParagraph"/>
        <w:numPr>
          <w:ilvl w:val="0"/>
          <w:numId w:val="65"/>
        </w:numPr>
      </w:pPr>
      <w:r w:rsidRPr="00BB7F86">
        <w:t>Almost a third (31%) can name the gene or genetic disease type causing their sight loss – this is twice the percentage in 2019, and suggests</w:t>
      </w:r>
      <w:r w:rsidRPr="00BB7F86">
        <w:rPr>
          <w:spacing w:val="-3"/>
        </w:rPr>
        <w:t xml:space="preserve"> </w:t>
      </w:r>
      <w:r w:rsidRPr="00BB7F86">
        <w:t>a</w:t>
      </w:r>
      <w:r w:rsidRPr="00BB7F86">
        <w:rPr>
          <w:spacing w:val="-4"/>
        </w:rPr>
        <w:t xml:space="preserve"> </w:t>
      </w:r>
      <w:r w:rsidRPr="00BB7F86">
        <w:t>positive</w:t>
      </w:r>
      <w:r w:rsidRPr="00BB7F86">
        <w:rPr>
          <w:spacing w:val="-3"/>
        </w:rPr>
        <w:t xml:space="preserve"> </w:t>
      </w:r>
      <w:r w:rsidRPr="00BB7F86">
        <w:t>increase</w:t>
      </w:r>
      <w:r w:rsidRPr="00BB7F86">
        <w:rPr>
          <w:spacing w:val="-3"/>
        </w:rPr>
        <w:t xml:space="preserve"> </w:t>
      </w:r>
      <w:r w:rsidRPr="00BB7F86">
        <w:t>in</w:t>
      </w:r>
      <w:r w:rsidRPr="00BB7F86">
        <w:rPr>
          <w:spacing w:val="-3"/>
        </w:rPr>
        <w:t xml:space="preserve"> </w:t>
      </w:r>
      <w:r w:rsidRPr="00BB7F86">
        <w:t>the</w:t>
      </w:r>
      <w:r w:rsidRPr="00BB7F86">
        <w:rPr>
          <w:spacing w:val="-3"/>
        </w:rPr>
        <w:t xml:space="preserve"> </w:t>
      </w:r>
      <w:r w:rsidRPr="00BB7F86">
        <w:t>number</w:t>
      </w:r>
      <w:r w:rsidRPr="00BB7F86">
        <w:rPr>
          <w:spacing w:val="-3"/>
        </w:rPr>
        <w:t xml:space="preserve"> </w:t>
      </w:r>
      <w:r w:rsidRPr="00BB7F86">
        <w:t>of</w:t>
      </w:r>
      <w:r w:rsidRPr="00BB7F86">
        <w:rPr>
          <w:spacing w:val="-3"/>
        </w:rPr>
        <w:t xml:space="preserve"> </w:t>
      </w:r>
      <w:r w:rsidRPr="00BB7F86">
        <w:t>people</w:t>
      </w:r>
      <w:r w:rsidRPr="00BB7F86">
        <w:rPr>
          <w:spacing w:val="-3"/>
        </w:rPr>
        <w:t xml:space="preserve"> </w:t>
      </w:r>
      <w:r w:rsidRPr="00BB7F86">
        <w:t>who</w:t>
      </w:r>
      <w:r w:rsidRPr="00BB7F86">
        <w:rPr>
          <w:spacing w:val="-3"/>
        </w:rPr>
        <w:t xml:space="preserve"> </w:t>
      </w:r>
      <w:r w:rsidRPr="00BB7F86">
        <w:t>are</w:t>
      </w:r>
      <w:r w:rsidRPr="00BB7F86">
        <w:rPr>
          <w:spacing w:val="-4"/>
        </w:rPr>
        <w:t xml:space="preserve"> </w:t>
      </w:r>
      <w:r w:rsidRPr="00BB7F86">
        <w:t>given a genetic diagnosis.</w:t>
      </w:r>
    </w:p>
    <w:p w:rsidR="00EF3288" w:rsidRPr="00BB7F86" w:rsidRDefault="001F2FD9">
      <w:pPr>
        <w:pStyle w:val="ListParagraph"/>
        <w:numPr>
          <w:ilvl w:val="0"/>
          <w:numId w:val="65"/>
        </w:numPr>
      </w:pPr>
      <w:r w:rsidRPr="00BB7F86">
        <w:t>5%</w:t>
      </w:r>
      <w:r w:rsidRPr="00BB7F86">
        <w:rPr>
          <w:spacing w:val="-3"/>
        </w:rPr>
        <w:t xml:space="preserve"> </w:t>
      </w:r>
      <w:r w:rsidRPr="00BB7F86">
        <w:t>have</w:t>
      </w:r>
      <w:r w:rsidRPr="00BB7F86">
        <w:rPr>
          <w:spacing w:val="-1"/>
        </w:rPr>
        <w:t xml:space="preserve"> </w:t>
      </w:r>
      <w:r w:rsidRPr="00BB7F86">
        <w:t>no vision</w:t>
      </w:r>
      <w:r w:rsidRPr="00BB7F86">
        <w:rPr>
          <w:spacing w:val="-1"/>
        </w:rPr>
        <w:t xml:space="preserve"> </w:t>
      </w:r>
      <w:r w:rsidRPr="00BB7F86">
        <w:t>at</w:t>
      </w:r>
      <w:r w:rsidRPr="00BB7F86">
        <w:rPr>
          <w:spacing w:val="-1"/>
        </w:rPr>
        <w:t xml:space="preserve"> </w:t>
      </w:r>
      <w:r w:rsidRPr="00BB7F86">
        <w:t>all,</w:t>
      </w:r>
      <w:r w:rsidRPr="00BB7F86">
        <w:rPr>
          <w:spacing w:val="-2"/>
        </w:rPr>
        <w:t xml:space="preserve"> </w:t>
      </w:r>
      <w:r w:rsidRPr="00BB7F86">
        <w:t>and</w:t>
      </w:r>
      <w:r w:rsidRPr="00BB7F86">
        <w:rPr>
          <w:spacing w:val="-1"/>
        </w:rPr>
        <w:t xml:space="preserve"> </w:t>
      </w:r>
      <w:r w:rsidRPr="00BB7F86">
        <w:t>4%</w:t>
      </w:r>
      <w:r w:rsidRPr="00BB7F86">
        <w:rPr>
          <w:spacing w:val="-1"/>
        </w:rPr>
        <w:t xml:space="preserve"> </w:t>
      </w:r>
      <w:r w:rsidRPr="00BB7F86">
        <w:t>have good</w:t>
      </w:r>
      <w:r w:rsidRPr="00BB7F86">
        <w:rPr>
          <w:spacing w:val="-1"/>
        </w:rPr>
        <w:t xml:space="preserve"> </w:t>
      </w:r>
      <w:r w:rsidRPr="00BB7F86">
        <w:t xml:space="preserve">overall </w:t>
      </w:r>
      <w:r w:rsidRPr="00BB7F86">
        <w:rPr>
          <w:spacing w:val="-2"/>
        </w:rPr>
        <w:t>vision.</w:t>
      </w:r>
    </w:p>
    <w:p w:rsidR="00EF3288" w:rsidRPr="00BB7F86" w:rsidRDefault="00BB7F86">
      <w:pPr>
        <w:pStyle w:val="Heading3"/>
      </w:pPr>
      <w:bookmarkStart w:id="6" w:name="_Toc112319769"/>
      <w:r w:rsidRPr="00BB7F86">
        <w:t>Quality of life</w:t>
      </w:r>
      <w:bookmarkEnd w:id="6"/>
    </w:p>
    <w:p w:rsidR="00EF3288" w:rsidRPr="00BB7F86" w:rsidRDefault="001F2FD9">
      <w:pPr>
        <w:pStyle w:val="ListParagraph"/>
        <w:numPr>
          <w:ilvl w:val="0"/>
          <w:numId w:val="66"/>
        </w:numPr>
      </w:pPr>
      <w:r w:rsidRPr="00BB7F86">
        <w:t>Half</w:t>
      </w:r>
      <w:r w:rsidRPr="00BB7F86">
        <w:rPr>
          <w:spacing w:val="-3"/>
        </w:rPr>
        <w:t xml:space="preserve"> </w:t>
      </w:r>
      <w:r w:rsidRPr="00BB7F86">
        <w:t>of</w:t>
      </w:r>
      <w:r w:rsidRPr="00BB7F86">
        <w:rPr>
          <w:spacing w:val="-3"/>
        </w:rPr>
        <w:t xml:space="preserve"> </w:t>
      </w:r>
      <w:r w:rsidRPr="00BB7F86">
        <w:t>respondents</w:t>
      </w:r>
      <w:r w:rsidRPr="00BB7F86">
        <w:rPr>
          <w:spacing w:val="-4"/>
        </w:rPr>
        <w:t xml:space="preserve"> </w:t>
      </w:r>
      <w:r w:rsidRPr="00BB7F86">
        <w:t>(49%)</w:t>
      </w:r>
      <w:r w:rsidRPr="00BB7F86">
        <w:rPr>
          <w:spacing w:val="-3"/>
        </w:rPr>
        <w:t xml:space="preserve"> </w:t>
      </w:r>
      <w:r w:rsidRPr="00BB7F86">
        <w:t>say</w:t>
      </w:r>
      <w:r w:rsidRPr="00BB7F86">
        <w:rPr>
          <w:spacing w:val="-3"/>
        </w:rPr>
        <w:t xml:space="preserve"> </w:t>
      </w:r>
      <w:r w:rsidRPr="00BB7F86">
        <w:t>their</w:t>
      </w:r>
      <w:r w:rsidRPr="00BB7F86">
        <w:rPr>
          <w:spacing w:val="-3"/>
        </w:rPr>
        <w:t xml:space="preserve"> </w:t>
      </w:r>
      <w:r w:rsidRPr="00BB7F86">
        <w:t>sight</w:t>
      </w:r>
      <w:r w:rsidRPr="00BB7F86">
        <w:rPr>
          <w:spacing w:val="-3"/>
        </w:rPr>
        <w:t xml:space="preserve"> </w:t>
      </w:r>
      <w:r w:rsidRPr="00BB7F86">
        <w:t>loss</w:t>
      </w:r>
      <w:r w:rsidRPr="00BB7F86">
        <w:rPr>
          <w:spacing w:val="-3"/>
        </w:rPr>
        <w:t xml:space="preserve"> </w:t>
      </w:r>
      <w:r w:rsidRPr="00BB7F86">
        <w:t>has</w:t>
      </w:r>
      <w:r w:rsidRPr="00BB7F86">
        <w:rPr>
          <w:spacing w:val="-3"/>
        </w:rPr>
        <w:t xml:space="preserve"> </w:t>
      </w:r>
      <w:r w:rsidRPr="00BB7F86">
        <w:t>a</w:t>
      </w:r>
      <w:r w:rsidRPr="00BB7F86">
        <w:rPr>
          <w:spacing w:val="-4"/>
        </w:rPr>
        <w:t xml:space="preserve"> </w:t>
      </w:r>
      <w:r w:rsidRPr="00BB7F86">
        <w:t>severe</w:t>
      </w:r>
      <w:r w:rsidRPr="00BB7F86">
        <w:rPr>
          <w:spacing w:val="-3"/>
        </w:rPr>
        <w:t xml:space="preserve"> </w:t>
      </w:r>
      <w:r w:rsidRPr="00BB7F86">
        <w:t>or</w:t>
      </w:r>
      <w:r w:rsidRPr="00BB7F86">
        <w:rPr>
          <w:spacing w:val="-3"/>
        </w:rPr>
        <w:t xml:space="preserve"> </w:t>
      </w:r>
      <w:r w:rsidRPr="00BB7F86">
        <w:t>very severe impact on their quality of life.</w:t>
      </w:r>
    </w:p>
    <w:p w:rsidR="00EF3288" w:rsidRPr="00BB7F86" w:rsidRDefault="001F2FD9">
      <w:pPr>
        <w:pStyle w:val="ListParagraph"/>
        <w:numPr>
          <w:ilvl w:val="0"/>
          <w:numId w:val="66"/>
        </w:numPr>
      </w:pPr>
      <w:r w:rsidRPr="00BB7F86">
        <w:t>Three</w:t>
      </w:r>
      <w:r w:rsidRPr="00BB7F86">
        <w:rPr>
          <w:spacing w:val="-5"/>
        </w:rPr>
        <w:t xml:space="preserve"> </w:t>
      </w:r>
      <w:r w:rsidRPr="00BB7F86">
        <w:t>quarters</w:t>
      </w:r>
      <w:r w:rsidRPr="00BB7F86">
        <w:rPr>
          <w:spacing w:val="-4"/>
        </w:rPr>
        <w:t xml:space="preserve"> </w:t>
      </w:r>
      <w:r w:rsidRPr="00BB7F86">
        <w:t>(74%)</w:t>
      </w:r>
      <w:r w:rsidRPr="00BB7F86">
        <w:rPr>
          <w:spacing w:val="-4"/>
        </w:rPr>
        <w:t xml:space="preserve"> </w:t>
      </w:r>
      <w:r w:rsidRPr="00BB7F86">
        <w:t>say</w:t>
      </w:r>
      <w:r w:rsidRPr="00BB7F86">
        <w:rPr>
          <w:spacing w:val="-4"/>
        </w:rPr>
        <w:t xml:space="preserve"> </w:t>
      </w:r>
      <w:r w:rsidRPr="00BB7F86">
        <w:t>they’re</w:t>
      </w:r>
      <w:r w:rsidRPr="00BB7F86">
        <w:rPr>
          <w:spacing w:val="-4"/>
        </w:rPr>
        <w:t xml:space="preserve"> </w:t>
      </w:r>
      <w:r w:rsidRPr="00BB7F86">
        <w:t>managing</w:t>
      </w:r>
      <w:r w:rsidRPr="00BB7F86">
        <w:rPr>
          <w:spacing w:val="-5"/>
        </w:rPr>
        <w:t xml:space="preserve"> </w:t>
      </w:r>
      <w:r w:rsidRPr="00BB7F86">
        <w:t>their</w:t>
      </w:r>
      <w:r w:rsidRPr="00BB7F86">
        <w:rPr>
          <w:spacing w:val="-4"/>
        </w:rPr>
        <w:t xml:space="preserve"> </w:t>
      </w:r>
      <w:r w:rsidRPr="00BB7F86">
        <w:t>sight</w:t>
      </w:r>
      <w:r w:rsidRPr="00BB7F86">
        <w:rPr>
          <w:spacing w:val="-4"/>
        </w:rPr>
        <w:t xml:space="preserve"> </w:t>
      </w:r>
      <w:r w:rsidRPr="00BB7F86">
        <w:t>loss</w:t>
      </w:r>
      <w:r w:rsidRPr="00BB7F86">
        <w:rPr>
          <w:spacing w:val="-4"/>
        </w:rPr>
        <w:t xml:space="preserve"> </w:t>
      </w:r>
      <w:r w:rsidRPr="00BB7F86">
        <w:t>well, compared</w:t>
      </w:r>
      <w:r w:rsidRPr="00BB7F86">
        <w:rPr>
          <w:spacing w:val="-1"/>
        </w:rPr>
        <w:t xml:space="preserve"> </w:t>
      </w:r>
      <w:r w:rsidRPr="00BB7F86">
        <w:t>with</w:t>
      </w:r>
      <w:r w:rsidRPr="00BB7F86">
        <w:rPr>
          <w:spacing w:val="-1"/>
        </w:rPr>
        <w:t xml:space="preserve"> </w:t>
      </w:r>
      <w:r w:rsidRPr="00BB7F86">
        <w:t>22%</w:t>
      </w:r>
      <w:r w:rsidRPr="00BB7F86">
        <w:rPr>
          <w:spacing w:val="-1"/>
        </w:rPr>
        <w:t xml:space="preserve"> </w:t>
      </w:r>
      <w:r w:rsidRPr="00BB7F86">
        <w:t>who</w:t>
      </w:r>
      <w:r w:rsidRPr="00BB7F86">
        <w:rPr>
          <w:spacing w:val="-1"/>
        </w:rPr>
        <w:t xml:space="preserve"> </w:t>
      </w:r>
      <w:r w:rsidRPr="00BB7F86">
        <w:t>say</w:t>
      </w:r>
      <w:r w:rsidRPr="00BB7F86">
        <w:rPr>
          <w:spacing w:val="-1"/>
        </w:rPr>
        <w:t xml:space="preserve"> </w:t>
      </w:r>
      <w:r w:rsidRPr="00BB7F86">
        <w:t>they</w:t>
      </w:r>
      <w:r w:rsidRPr="00BB7F86">
        <w:rPr>
          <w:spacing w:val="-1"/>
        </w:rPr>
        <w:t xml:space="preserve"> </w:t>
      </w:r>
      <w:r w:rsidRPr="00BB7F86">
        <w:t>want</w:t>
      </w:r>
      <w:r w:rsidRPr="00BB7F86">
        <w:rPr>
          <w:spacing w:val="-1"/>
        </w:rPr>
        <w:t xml:space="preserve"> </w:t>
      </w:r>
      <w:r w:rsidRPr="00BB7F86">
        <w:t>to</w:t>
      </w:r>
      <w:r w:rsidRPr="00BB7F86">
        <w:rPr>
          <w:spacing w:val="-1"/>
        </w:rPr>
        <w:t xml:space="preserve"> </w:t>
      </w:r>
      <w:r w:rsidRPr="00BB7F86">
        <w:t>be</w:t>
      </w:r>
      <w:r w:rsidRPr="00BB7F86">
        <w:rPr>
          <w:spacing w:val="-1"/>
        </w:rPr>
        <w:t xml:space="preserve"> </w:t>
      </w:r>
      <w:r w:rsidRPr="00BB7F86">
        <w:t>able</w:t>
      </w:r>
      <w:r w:rsidRPr="00BB7F86">
        <w:rPr>
          <w:spacing w:val="-2"/>
        </w:rPr>
        <w:t xml:space="preserve"> </w:t>
      </w:r>
      <w:r w:rsidRPr="00BB7F86">
        <w:t>to</w:t>
      </w:r>
      <w:r w:rsidRPr="00BB7F86">
        <w:rPr>
          <w:spacing w:val="-1"/>
        </w:rPr>
        <w:t xml:space="preserve"> </w:t>
      </w:r>
      <w:r w:rsidRPr="00BB7F86">
        <w:t>manage</w:t>
      </w:r>
      <w:r w:rsidRPr="00BB7F86">
        <w:rPr>
          <w:spacing w:val="-2"/>
        </w:rPr>
        <w:t xml:space="preserve"> </w:t>
      </w:r>
      <w:r w:rsidRPr="00BB7F86">
        <w:t xml:space="preserve">it </w:t>
      </w:r>
      <w:r w:rsidRPr="00BB7F86">
        <w:rPr>
          <w:spacing w:val="-2"/>
        </w:rPr>
        <w:t>better.</w:t>
      </w:r>
    </w:p>
    <w:p w:rsidR="00EF3288" w:rsidRPr="00BB7F86" w:rsidRDefault="001F2FD9">
      <w:pPr>
        <w:pStyle w:val="ListParagraph"/>
        <w:numPr>
          <w:ilvl w:val="0"/>
          <w:numId w:val="66"/>
        </w:numPr>
      </w:pPr>
      <w:r w:rsidRPr="00BB7F86">
        <w:lastRenderedPageBreak/>
        <w:t>Anxiety, loss of confidence and stress are the biggest emotional or psychological</w:t>
      </w:r>
      <w:r w:rsidRPr="00BB7F86">
        <w:rPr>
          <w:spacing w:val="-4"/>
        </w:rPr>
        <w:t xml:space="preserve"> </w:t>
      </w:r>
      <w:r w:rsidRPr="00BB7F86">
        <w:t>impacts</w:t>
      </w:r>
      <w:r w:rsidRPr="00BB7F86">
        <w:rPr>
          <w:spacing w:val="-4"/>
        </w:rPr>
        <w:t xml:space="preserve"> </w:t>
      </w:r>
      <w:r w:rsidRPr="00BB7F86">
        <w:t>of</w:t>
      </w:r>
      <w:r w:rsidRPr="00BB7F86">
        <w:rPr>
          <w:spacing w:val="-4"/>
        </w:rPr>
        <w:t xml:space="preserve"> </w:t>
      </w:r>
      <w:r w:rsidRPr="00BB7F86">
        <w:t>sight</w:t>
      </w:r>
      <w:r w:rsidRPr="00BB7F86">
        <w:rPr>
          <w:spacing w:val="-4"/>
        </w:rPr>
        <w:t xml:space="preserve"> </w:t>
      </w:r>
      <w:r w:rsidRPr="00BB7F86">
        <w:t>loss.</w:t>
      </w:r>
      <w:r w:rsidRPr="00BB7F86">
        <w:rPr>
          <w:spacing w:val="-4"/>
        </w:rPr>
        <w:t xml:space="preserve"> </w:t>
      </w:r>
      <w:r w:rsidRPr="00BB7F86">
        <w:t>Only</w:t>
      </w:r>
      <w:r w:rsidRPr="00BB7F86">
        <w:rPr>
          <w:spacing w:val="-4"/>
        </w:rPr>
        <w:t xml:space="preserve"> </w:t>
      </w:r>
      <w:r w:rsidRPr="00BB7F86">
        <w:t>7%</w:t>
      </w:r>
      <w:r w:rsidRPr="00BB7F86">
        <w:rPr>
          <w:spacing w:val="-4"/>
        </w:rPr>
        <w:t xml:space="preserve"> </w:t>
      </w:r>
      <w:r w:rsidRPr="00BB7F86">
        <w:t>say</w:t>
      </w:r>
      <w:r w:rsidRPr="00BB7F86">
        <w:rPr>
          <w:spacing w:val="-4"/>
        </w:rPr>
        <w:t xml:space="preserve"> </w:t>
      </w:r>
      <w:r w:rsidRPr="00BB7F86">
        <w:t>they’ve</w:t>
      </w:r>
      <w:r w:rsidRPr="00BB7F86">
        <w:rPr>
          <w:spacing w:val="-4"/>
        </w:rPr>
        <w:t xml:space="preserve"> </w:t>
      </w:r>
      <w:r w:rsidRPr="00BB7F86">
        <w:t>experienced no impacts like these.</w:t>
      </w:r>
    </w:p>
    <w:p w:rsidR="00EF3288" w:rsidRPr="00BB7F86" w:rsidRDefault="001F2FD9">
      <w:pPr>
        <w:pStyle w:val="ListParagraph"/>
        <w:numPr>
          <w:ilvl w:val="0"/>
          <w:numId w:val="66"/>
        </w:numPr>
      </w:pPr>
      <w:r w:rsidRPr="00BB7F86">
        <w:t>Those who have engaged with Retina UK are less likely to say they’ve</w:t>
      </w:r>
      <w:r w:rsidRPr="00BB7F86">
        <w:rPr>
          <w:spacing w:val="-5"/>
        </w:rPr>
        <w:t xml:space="preserve"> </w:t>
      </w:r>
      <w:r w:rsidRPr="00BB7F86">
        <w:t>experienced</w:t>
      </w:r>
      <w:r w:rsidRPr="00BB7F86">
        <w:rPr>
          <w:spacing w:val="-5"/>
        </w:rPr>
        <w:t xml:space="preserve"> </w:t>
      </w:r>
      <w:r w:rsidRPr="00BB7F86">
        <w:t>loneliness,</w:t>
      </w:r>
      <w:r w:rsidRPr="00BB7F86">
        <w:rPr>
          <w:spacing w:val="-5"/>
        </w:rPr>
        <w:t xml:space="preserve"> </w:t>
      </w:r>
      <w:r w:rsidRPr="00BB7F86">
        <w:t>isolation</w:t>
      </w:r>
      <w:r w:rsidRPr="00BB7F86">
        <w:rPr>
          <w:spacing w:val="-5"/>
        </w:rPr>
        <w:t xml:space="preserve"> </w:t>
      </w:r>
      <w:r w:rsidRPr="00BB7F86">
        <w:t>and</w:t>
      </w:r>
      <w:r w:rsidRPr="00BB7F86">
        <w:rPr>
          <w:spacing w:val="-6"/>
        </w:rPr>
        <w:t xml:space="preserve"> </w:t>
      </w:r>
      <w:r w:rsidRPr="00BB7F86">
        <w:t>depression,</w:t>
      </w:r>
      <w:r w:rsidRPr="00BB7F86">
        <w:rPr>
          <w:spacing w:val="-5"/>
        </w:rPr>
        <w:t xml:space="preserve"> </w:t>
      </w:r>
      <w:r w:rsidRPr="00BB7F86">
        <w:t>compared with those who have not engaged.</w:t>
      </w:r>
    </w:p>
    <w:p w:rsidR="00EF3288" w:rsidRPr="00BB7F86" w:rsidRDefault="001F2FD9">
      <w:pPr>
        <w:pStyle w:val="ListParagraph"/>
        <w:numPr>
          <w:ilvl w:val="0"/>
          <w:numId w:val="66"/>
        </w:numPr>
      </w:pPr>
      <w:r w:rsidRPr="00BB7F86">
        <w:t>Sight</w:t>
      </w:r>
      <w:r w:rsidRPr="00BB7F86">
        <w:rPr>
          <w:spacing w:val="-4"/>
        </w:rPr>
        <w:t xml:space="preserve"> </w:t>
      </w:r>
      <w:r w:rsidRPr="00BB7F86">
        <w:t>loss</w:t>
      </w:r>
      <w:r w:rsidRPr="00BB7F86">
        <w:rPr>
          <w:spacing w:val="-4"/>
        </w:rPr>
        <w:t xml:space="preserve"> </w:t>
      </w:r>
      <w:r w:rsidRPr="00BB7F86">
        <w:t>particularly</w:t>
      </w:r>
      <w:r w:rsidRPr="00BB7F86">
        <w:rPr>
          <w:spacing w:val="-4"/>
        </w:rPr>
        <w:t xml:space="preserve"> </w:t>
      </w:r>
      <w:r w:rsidRPr="00BB7F86">
        <w:t>impacts</w:t>
      </w:r>
      <w:r w:rsidRPr="00BB7F86">
        <w:rPr>
          <w:spacing w:val="-4"/>
        </w:rPr>
        <w:t xml:space="preserve"> </w:t>
      </w:r>
      <w:r w:rsidRPr="00BB7F86">
        <w:t>on</w:t>
      </w:r>
      <w:r w:rsidRPr="00BB7F86">
        <w:rPr>
          <w:spacing w:val="-4"/>
        </w:rPr>
        <w:t xml:space="preserve"> </w:t>
      </w:r>
      <w:r w:rsidRPr="00BB7F86">
        <w:t>mobility</w:t>
      </w:r>
      <w:r w:rsidRPr="00BB7F86">
        <w:rPr>
          <w:spacing w:val="-5"/>
        </w:rPr>
        <w:t xml:space="preserve"> </w:t>
      </w:r>
      <w:r w:rsidRPr="00BB7F86">
        <w:t>and</w:t>
      </w:r>
      <w:r w:rsidRPr="00BB7F86">
        <w:rPr>
          <w:spacing w:val="-5"/>
        </w:rPr>
        <w:t xml:space="preserve"> </w:t>
      </w:r>
      <w:r w:rsidRPr="00BB7F86">
        <w:t>getting</w:t>
      </w:r>
      <w:r w:rsidRPr="00BB7F86">
        <w:rPr>
          <w:spacing w:val="-4"/>
        </w:rPr>
        <w:t xml:space="preserve"> </w:t>
      </w:r>
      <w:r w:rsidRPr="00BB7F86">
        <w:t>around; leisure time and hobbies; and social life.</w:t>
      </w:r>
    </w:p>
    <w:p w:rsidR="00EF3288" w:rsidRPr="00C87F7C" w:rsidRDefault="00BB7F86" w:rsidP="00A62F53">
      <w:pPr>
        <w:pStyle w:val="Heading3"/>
      </w:pPr>
      <w:bookmarkStart w:id="7" w:name="_Toc112319770"/>
      <w:r w:rsidRPr="00C87F7C">
        <w:t>Services and support</w:t>
      </w:r>
      <w:bookmarkEnd w:id="7"/>
    </w:p>
    <w:p w:rsidR="00EF3288" w:rsidRPr="00BB7F86" w:rsidRDefault="001F2FD9" w:rsidP="00A62F53">
      <w:pPr>
        <w:pStyle w:val="ListParagraph"/>
        <w:numPr>
          <w:ilvl w:val="0"/>
          <w:numId w:val="67"/>
        </w:numPr>
      </w:pPr>
      <w:r w:rsidRPr="00A62F53">
        <w:t>The previous 20-year positive trend in people’s experiences of receiving their diagnosis has not continued, and may in fact have reversed.</w:t>
      </w:r>
      <w:r w:rsidRPr="00A62F53">
        <w:rPr>
          <w:spacing w:val="-4"/>
        </w:rPr>
        <w:t xml:space="preserve"> </w:t>
      </w:r>
      <w:r w:rsidRPr="00A62F53">
        <w:t>This</w:t>
      </w:r>
      <w:r w:rsidRPr="00131A19">
        <w:rPr>
          <w:spacing w:val="-4"/>
        </w:rPr>
        <w:t xml:space="preserve"> </w:t>
      </w:r>
      <w:r w:rsidRPr="00BB7F86">
        <w:t>may</w:t>
      </w:r>
      <w:r w:rsidRPr="00BB7F86">
        <w:rPr>
          <w:spacing w:val="-4"/>
        </w:rPr>
        <w:t xml:space="preserve"> </w:t>
      </w:r>
      <w:r w:rsidRPr="00BB7F86">
        <w:t>be</w:t>
      </w:r>
      <w:r w:rsidRPr="00BB7F86">
        <w:rPr>
          <w:spacing w:val="-3"/>
        </w:rPr>
        <w:t xml:space="preserve"> </w:t>
      </w:r>
      <w:r w:rsidRPr="00BB7F86">
        <w:t>related</w:t>
      </w:r>
      <w:r w:rsidRPr="00BB7F86">
        <w:rPr>
          <w:spacing w:val="-4"/>
        </w:rPr>
        <w:t xml:space="preserve"> </w:t>
      </w:r>
      <w:r w:rsidRPr="00BB7F86">
        <w:t>to</w:t>
      </w:r>
      <w:r w:rsidRPr="00BB7F86">
        <w:rPr>
          <w:spacing w:val="-3"/>
        </w:rPr>
        <w:t xml:space="preserve"> </w:t>
      </w:r>
      <w:r w:rsidRPr="00BB7F86">
        <w:t>changes</w:t>
      </w:r>
      <w:r w:rsidRPr="00BB7F86">
        <w:rPr>
          <w:spacing w:val="-3"/>
        </w:rPr>
        <w:t xml:space="preserve"> </w:t>
      </w:r>
      <w:r w:rsidRPr="00BB7F86">
        <w:t>in</w:t>
      </w:r>
      <w:r w:rsidRPr="00BB7F86">
        <w:rPr>
          <w:spacing w:val="-3"/>
        </w:rPr>
        <w:t xml:space="preserve"> </w:t>
      </w:r>
      <w:r w:rsidRPr="00BB7F86">
        <w:t>the</w:t>
      </w:r>
      <w:r w:rsidRPr="00BB7F86">
        <w:rPr>
          <w:spacing w:val="-3"/>
        </w:rPr>
        <w:t xml:space="preserve"> </w:t>
      </w:r>
      <w:r w:rsidRPr="00BB7F86">
        <w:t>way</w:t>
      </w:r>
      <w:r w:rsidRPr="00BB7F86">
        <w:rPr>
          <w:spacing w:val="-3"/>
        </w:rPr>
        <w:t xml:space="preserve"> </w:t>
      </w:r>
      <w:r w:rsidRPr="00BB7F86">
        <w:t>the</w:t>
      </w:r>
      <w:r w:rsidRPr="00BB7F86">
        <w:rPr>
          <w:spacing w:val="-3"/>
        </w:rPr>
        <w:t xml:space="preserve"> </w:t>
      </w:r>
      <w:r w:rsidRPr="00BB7F86">
        <w:t>diagnosis was made and communicated during the pandemic.</w:t>
      </w:r>
    </w:p>
    <w:p w:rsidR="00EF3288" w:rsidRPr="00BB7F86" w:rsidRDefault="001F2FD9" w:rsidP="00131A19">
      <w:pPr>
        <w:pStyle w:val="ListParagraph"/>
        <w:numPr>
          <w:ilvl w:val="0"/>
          <w:numId w:val="67"/>
        </w:numPr>
      </w:pPr>
      <w:r w:rsidRPr="00BB7F86">
        <w:t>In particular, people diagnosed more recently were less likely to believe</w:t>
      </w:r>
      <w:r w:rsidRPr="00BB7F86">
        <w:rPr>
          <w:spacing w:val="-3"/>
        </w:rPr>
        <w:t xml:space="preserve"> </w:t>
      </w:r>
      <w:r w:rsidRPr="00BB7F86">
        <w:t>the</w:t>
      </w:r>
      <w:r w:rsidRPr="00BB7F86">
        <w:rPr>
          <w:spacing w:val="-3"/>
        </w:rPr>
        <w:t xml:space="preserve"> </w:t>
      </w:r>
      <w:r w:rsidRPr="00BB7F86">
        <w:t>person</w:t>
      </w:r>
      <w:r w:rsidRPr="00BB7F86">
        <w:rPr>
          <w:spacing w:val="-3"/>
        </w:rPr>
        <w:t xml:space="preserve"> </w:t>
      </w:r>
      <w:r w:rsidRPr="00BB7F86">
        <w:t>giving</w:t>
      </w:r>
      <w:r w:rsidRPr="00BB7F86">
        <w:rPr>
          <w:spacing w:val="-3"/>
        </w:rPr>
        <w:t xml:space="preserve"> </w:t>
      </w:r>
      <w:r w:rsidRPr="00BB7F86">
        <w:t>the</w:t>
      </w:r>
      <w:r w:rsidRPr="00BB7F86">
        <w:rPr>
          <w:spacing w:val="-3"/>
        </w:rPr>
        <w:t xml:space="preserve"> </w:t>
      </w:r>
      <w:r w:rsidRPr="00BB7F86">
        <w:t>diagnosis</w:t>
      </w:r>
      <w:r w:rsidRPr="00BB7F86">
        <w:rPr>
          <w:spacing w:val="-3"/>
        </w:rPr>
        <w:t xml:space="preserve"> </w:t>
      </w:r>
      <w:r w:rsidRPr="00BB7F86">
        <w:t>understood</w:t>
      </w:r>
      <w:r w:rsidRPr="00BB7F86">
        <w:rPr>
          <w:spacing w:val="-3"/>
        </w:rPr>
        <w:t xml:space="preserve"> </w:t>
      </w:r>
      <w:r w:rsidRPr="00BB7F86">
        <w:t>how</w:t>
      </w:r>
      <w:r w:rsidRPr="00BB7F86">
        <w:rPr>
          <w:spacing w:val="-3"/>
        </w:rPr>
        <w:t xml:space="preserve"> </w:t>
      </w:r>
      <w:r w:rsidRPr="00BB7F86">
        <w:t>they</w:t>
      </w:r>
      <w:r w:rsidRPr="00BB7F86">
        <w:rPr>
          <w:spacing w:val="-3"/>
        </w:rPr>
        <w:t xml:space="preserve"> </w:t>
      </w:r>
      <w:r w:rsidRPr="00BB7F86">
        <w:t>felt,</w:t>
      </w:r>
      <w:r w:rsidRPr="00BB7F86">
        <w:rPr>
          <w:spacing w:val="-3"/>
        </w:rPr>
        <w:t xml:space="preserve"> </w:t>
      </w:r>
      <w:r w:rsidRPr="00BB7F86">
        <w:t>or to be told about ongoing support available to them (but note that respondent numbers are small).</w:t>
      </w:r>
    </w:p>
    <w:p w:rsidR="00EF3288" w:rsidRPr="00BB7F86" w:rsidRDefault="001F2FD9">
      <w:pPr>
        <w:pStyle w:val="ListParagraph"/>
        <w:numPr>
          <w:ilvl w:val="0"/>
          <w:numId w:val="67"/>
        </w:numPr>
      </w:pPr>
      <w:r w:rsidRPr="00BB7F86">
        <w:t>The most useful services for people with sight loss are: benefits advice; mobility training; access to work schemes; and social services support. Despite improvements, there is still unmet demand</w:t>
      </w:r>
      <w:r w:rsidRPr="00BB7F86">
        <w:rPr>
          <w:spacing w:val="-3"/>
        </w:rPr>
        <w:t xml:space="preserve"> </w:t>
      </w:r>
      <w:r w:rsidRPr="00BB7F86">
        <w:t>for</w:t>
      </w:r>
      <w:r w:rsidRPr="00BB7F86">
        <w:rPr>
          <w:spacing w:val="-3"/>
        </w:rPr>
        <w:t xml:space="preserve"> </w:t>
      </w:r>
      <w:r w:rsidRPr="00BB7F86">
        <w:t>genetic</w:t>
      </w:r>
      <w:r w:rsidRPr="00BB7F86">
        <w:rPr>
          <w:spacing w:val="-3"/>
        </w:rPr>
        <w:t xml:space="preserve"> </w:t>
      </w:r>
      <w:r w:rsidRPr="00BB7F86">
        <w:t>testing</w:t>
      </w:r>
      <w:r w:rsidRPr="00BB7F86">
        <w:rPr>
          <w:spacing w:val="-3"/>
        </w:rPr>
        <w:t xml:space="preserve"> </w:t>
      </w:r>
      <w:r w:rsidRPr="00BB7F86">
        <w:t>and</w:t>
      </w:r>
      <w:r w:rsidRPr="00BB7F86">
        <w:rPr>
          <w:spacing w:val="-4"/>
        </w:rPr>
        <w:t xml:space="preserve"> </w:t>
      </w:r>
      <w:r w:rsidRPr="00BB7F86">
        <w:t>social</w:t>
      </w:r>
      <w:r w:rsidRPr="00BB7F86">
        <w:rPr>
          <w:spacing w:val="-3"/>
        </w:rPr>
        <w:t xml:space="preserve"> </w:t>
      </w:r>
      <w:r w:rsidRPr="00BB7F86">
        <w:t>services</w:t>
      </w:r>
      <w:r w:rsidRPr="00BB7F86">
        <w:rPr>
          <w:spacing w:val="-3"/>
        </w:rPr>
        <w:t xml:space="preserve"> </w:t>
      </w:r>
      <w:r w:rsidRPr="00BB7F86">
        <w:t>support,</w:t>
      </w:r>
      <w:r w:rsidRPr="00BB7F86">
        <w:rPr>
          <w:spacing w:val="-3"/>
        </w:rPr>
        <w:t xml:space="preserve"> </w:t>
      </w:r>
      <w:r w:rsidRPr="00BB7F86">
        <w:t>and</w:t>
      </w:r>
      <w:r w:rsidRPr="00BB7F86">
        <w:rPr>
          <w:spacing w:val="-4"/>
        </w:rPr>
        <w:t xml:space="preserve"> </w:t>
      </w:r>
      <w:r w:rsidRPr="00BB7F86">
        <w:t>also</w:t>
      </w:r>
      <w:r w:rsidRPr="00BB7F86">
        <w:rPr>
          <w:spacing w:val="-4"/>
        </w:rPr>
        <w:t xml:space="preserve"> </w:t>
      </w:r>
      <w:r w:rsidRPr="00BB7F86">
        <w:t xml:space="preserve">for </w:t>
      </w:r>
      <w:r w:rsidRPr="00BB7F86">
        <w:rPr>
          <w:spacing w:val="-2"/>
        </w:rPr>
        <w:t>counselling.</w:t>
      </w:r>
    </w:p>
    <w:p w:rsidR="00EF3288" w:rsidRPr="00BB7F86" w:rsidRDefault="001F2FD9">
      <w:pPr>
        <w:pStyle w:val="ListParagraph"/>
        <w:numPr>
          <w:ilvl w:val="0"/>
          <w:numId w:val="67"/>
        </w:numPr>
      </w:pPr>
      <w:r w:rsidRPr="00BB7F86">
        <w:t>Compared with 2019, there appears to be a larger role for community-based</w:t>
      </w:r>
      <w:r w:rsidRPr="00BB7F86">
        <w:rPr>
          <w:spacing w:val="-6"/>
        </w:rPr>
        <w:t xml:space="preserve"> </w:t>
      </w:r>
      <w:r w:rsidRPr="00BB7F86">
        <w:t>support</w:t>
      </w:r>
      <w:r w:rsidRPr="00BB7F86">
        <w:rPr>
          <w:spacing w:val="-6"/>
        </w:rPr>
        <w:t xml:space="preserve"> </w:t>
      </w:r>
      <w:r w:rsidRPr="00BB7F86">
        <w:t>–</w:t>
      </w:r>
      <w:r w:rsidRPr="00BB7F86">
        <w:rPr>
          <w:spacing w:val="-6"/>
        </w:rPr>
        <w:t xml:space="preserve"> </w:t>
      </w:r>
      <w:r w:rsidRPr="00BB7F86">
        <w:t>whether</w:t>
      </w:r>
      <w:r w:rsidRPr="00BB7F86">
        <w:rPr>
          <w:spacing w:val="-6"/>
        </w:rPr>
        <w:t xml:space="preserve"> </w:t>
      </w:r>
      <w:r w:rsidRPr="00BB7F86">
        <w:t>through</w:t>
      </w:r>
      <w:r w:rsidRPr="00BB7F86">
        <w:rPr>
          <w:spacing w:val="-6"/>
        </w:rPr>
        <w:t xml:space="preserve"> </w:t>
      </w:r>
      <w:r w:rsidRPr="00BB7F86">
        <w:t>local</w:t>
      </w:r>
      <w:r w:rsidRPr="00BB7F86">
        <w:rPr>
          <w:spacing w:val="-6"/>
        </w:rPr>
        <w:t xml:space="preserve"> </w:t>
      </w:r>
      <w:r w:rsidRPr="00BB7F86">
        <w:t>organisations, or informal meetings with others affected by sight loss.</w:t>
      </w:r>
    </w:p>
    <w:p w:rsidR="00EF3288" w:rsidRPr="00BB7F86" w:rsidRDefault="001F2FD9">
      <w:pPr>
        <w:pStyle w:val="ListParagraph"/>
        <w:numPr>
          <w:ilvl w:val="0"/>
          <w:numId w:val="67"/>
        </w:numPr>
      </w:pPr>
      <w:r w:rsidRPr="00BB7F86">
        <w:t>More</w:t>
      </w:r>
      <w:r w:rsidRPr="00BB7F86">
        <w:rPr>
          <w:spacing w:val="-4"/>
        </w:rPr>
        <w:t xml:space="preserve"> </w:t>
      </w:r>
      <w:r w:rsidRPr="00BB7F86">
        <w:t>than</w:t>
      </w:r>
      <w:r w:rsidRPr="00BB7F86">
        <w:rPr>
          <w:spacing w:val="-4"/>
        </w:rPr>
        <w:t xml:space="preserve"> </w:t>
      </w:r>
      <w:r w:rsidRPr="00BB7F86">
        <w:t>one</w:t>
      </w:r>
      <w:r w:rsidRPr="00BB7F86">
        <w:rPr>
          <w:spacing w:val="-4"/>
        </w:rPr>
        <w:t xml:space="preserve"> </w:t>
      </w:r>
      <w:r w:rsidRPr="00BB7F86">
        <w:t>in</w:t>
      </w:r>
      <w:r w:rsidRPr="00BB7F86">
        <w:rPr>
          <w:spacing w:val="-4"/>
        </w:rPr>
        <w:t xml:space="preserve"> </w:t>
      </w:r>
      <w:r w:rsidRPr="00BB7F86">
        <w:t>three</w:t>
      </w:r>
      <w:r w:rsidRPr="00BB7F86">
        <w:rPr>
          <w:spacing w:val="-4"/>
        </w:rPr>
        <w:t xml:space="preserve"> </w:t>
      </w:r>
      <w:r w:rsidRPr="00BB7F86">
        <w:t>respondents</w:t>
      </w:r>
      <w:r w:rsidRPr="00BB7F86">
        <w:rPr>
          <w:spacing w:val="-4"/>
        </w:rPr>
        <w:t xml:space="preserve"> </w:t>
      </w:r>
      <w:r w:rsidRPr="00BB7F86">
        <w:t>(39%)</w:t>
      </w:r>
      <w:r w:rsidRPr="00BB7F86">
        <w:rPr>
          <w:spacing w:val="-4"/>
        </w:rPr>
        <w:t xml:space="preserve"> </w:t>
      </w:r>
      <w:r w:rsidRPr="00BB7F86">
        <w:t>has</w:t>
      </w:r>
      <w:r w:rsidRPr="00BB7F86">
        <w:rPr>
          <w:spacing w:val="-4"/>
        </w:rPr>
        <w:t xml:space="preserve"> </w:t>
      </w:r>
      <w:r w:rsidRPr="00BB7F86">
        <w:lastRenderedPageBreak/>
        <w:t>experienced</w:t>
      </w:r>
      <w:r w:rsidRPr="00BB7F86">
        <w:rPr>
          <w:spacing w:val="-4"/>
        </w:rPr>
        <w:t xml:space="preserve"> </w:t>
      </w:r>
      <w:r w:rsidRPr="00BB7F86">
        <w:t>at</w:t>
      </w:r>
      <w:r w:rsidRPr="00BB7F86">
        <w:rPr>
          <w:spacing w:val="-4"/>
        </w:rPr>
        <w:t xml:space="preserve"> </w:t>
      </w:r>
      <w:r w:rsidRPr="00BB7F86">
        <w:t>least one fall or accident in the past five years related to their sight loss, with half of those (49%) receiving treatment in A&amp;E as a result.</w:t>
      </w:r>
    </w:p>
    <w:p w:rsidR="00EF3288" w:rsidRPr="00BB7F86" w:rsidRDefault="001F2FD9">
      <w:pPr>
        <w:pStyle w:val="ListParagraph"/>
        <w:numPr>
          <w:ilvl w:val="0"/>
          <w:numId w:val="67"/>
        </w:numPr>
      </w:pPr>
      <w:r w:rsidRPr="00BB7F86">
        <w:t>Respondents access a wide range of aids, with half now using Alexa-style</w:t>
      </w:r>
      <w:r w:rsidRPr="00BB7F86">
        <w:rPr>
          <w:spacing w:val="-5"/>
        </w:rPr>
        <w:t xml:space="preserve"> </w:t>
      </w:r>
      <w:r w:rsidRPr="00BB7F86">
        <w:t>smart</w:t>
      </w:r>
      <w:r w:rsidRPr="00BB7F86">
        <w:rPr>
          <w:spacing w:val="-5"/>
        </w:rPr>
        <w:t xml:space="preserve"> </w:t>
      </w:r>
      <w:r w:rsidRPr="00BB7F86">
        <w:t>home</w:t>
      </w:r>
      <w:r w:rsidRPr="00BB7F86">
        <w:rPr>
          <w:spacing w:val="-5"/>
        </w:rPr>
        <w:t xml:space="preserve"> </w:t>
      </w:r>
      <w:r w:rsidRPr="00BB7F86">
        <w:t>devices</w:t>
      </w:r>
      <w:r w:rsidRPr="00BB7F86">
        <w:rPr>
          <w:spacing w:val="-5"/>
        </w:rPr>
        <w:t xml:space="preserve"> </w:t>
      </w:r>
      <w:r w:rsidRPr="00BB7F86">
        <w:t>and</w:t>
      </w:r>
      <w:r w:rsidRPr="00BB7F86">
        <w:rPr>
          <w:spacing w:val="-6"/>
        </w:rPr>
        <w:t xml:space="preserve"> </w:t>
      </w:r>
      <w:r w:rsidRPr="00BB7F86">
        <w:t>smartphones</w:t>
      </w:r>
      <w:r w:rsidRPr="00BB7F86">
        <w:rPr>
          <w:spacing w:val="-5"/>
        </w:rPr>
        <w:t xml:space="preserve"> </w:t>
      </w:r>
      <w:r w:rsidRPr="00BB7F86">
        <w:t>with</w:t>
      </w:r>
      <w:r w:rsidRPr="00BB7F86">
        <w:rPr>
          <w:spacing w:val="-5"/>
        </w:rPr>
        <w:t xml:space="preserve"> </w:t>
      </w:r>
      <w:r w:rsidRPr="00BB7F86">
        <w:t>accessibility features. The two main barriers to accessing aids are not knowing how to obtain these, and cost.</w:t>
      </w:r>
    </w:p>
    <w:p w:rsidR="00EF3288" w:rsidRPr="00C87F7C" w:rsidRDefault="00BB7F86" w:rsidP="00BA2C48">
      <w:pPr>
        <w:pStyle w:val="Heading3"/>
      </w:pPr>
      <w:bookmarkStart w:id="8" w:name="_Toc112319771"/>
      <w:r w:rsidRPr="00C87F7C">
        <w:t>Clinical</w:t>
      </w:r>
      <w:r w:rsidR="001F2FD9" w:rsidRPr="00C87F7C">
        <w:rPr>
          <w:spacing w:val="-8"/>
        </w:rPr>
        <w:t xml:space="preserve"> </w:t>
      </w:r>
      <w:r w:rsidRPr="00C87F7C">
        <w:rPr>
          <w:spacing w:val="-2"/>
        </w:rPr>
        <w:t>research</w:t>
      </w:r>
      <w:bookmarkEnd w:id="8"/>
    </w:p>
    <w:p w:rsidR="00EF3288" w:rsidRPr="00BB7F86" w:rsidRDefault="001F2FD9" w:rsidP="00A62F53">
      <w:pPr>
        <w:pStyle w:val="ListParagraph"/>
        <w:numPr>
          <w:ilvl w:val="0"/>
          <w:numId w:val="68"/>
        </w:numPr>
      </w:pPr>
      <w:r w:rsidRPr="00A62F53">
        <w:t>More</w:t>
      </w:r>
      <w:r w:rsidRPr="00A62F53">
        <w:rPr>
          <w:spacing w:val="-3"/>
        </w:rPr>
        <w:t xml:space="preserve"> </w:t>
      </w:r>
      <w:r w:rsidRPr="00A62F53">
        <w:t>than</w:t>
      </w:r>
      <w:r w:rsidRPr="00131A19">
        <w:rPr>
          <w:spacing w:val="-3"/>
        </w:rPr>
        <w:t xml:space="preserve"> </w:t>
      </w:r>
      <w:r w:rsidRPr="00BB7F86">
        <w:t>half</w:t>
      </w:r>
      <w:r w:rsidRPr="00BB7F86">
        <w:rPr>
          <w:spacing w:val="-3"/>
        </w:rPr>
        <w:t xml:space="preserve"> </w:t>
      </w:r>
      <w:r w:rsidRPr="00BB7F86">
        <w:t>(54%)</w:t>
      </w:r>
      <w:r w:rsidRPr="00BB7F86">
        <w:rPr>
          <w:spacing w:val="-3"/>
        </w:rPr>
        <w:t xml:space="preserve"> </w:t>
      </w:r>
      <w:r w:rsidRPr="00BB7F86">
        <w:t>are</w:t>
      </w:r>
      <w:r w:rsidRPr="00BB7F86">
        <w:rPr>
          <w:spacing w:val="-4"/>
        </w:rPr>
        <w:t xml:space="preserve"> </w:t>
      </w:r>
      <w:r w:rsidRPr="00BB7F86">
        <w:t>aware</w:t>
      </w:r>
      <w:r w:rsidRPr="00BB7F86">
        <w:rPr>
          <w:spacing w:val="-4"/>
        </w:rPr>
        <w:t xml:space="preserve"> </w:t>
      </w:r>
      <w:r w:rsidRPr="00BB7F86">
        <w:t>of</w:t>
      </w:r>
      <w:r w:rsidRPr="00BB7F86">
        <w:rPr>
          <w:spacing w:val="-3"/>
        </w:rPr>
        <w:t xml:space="preserve"> </w:t>
      </w:r>
      <w:r w:rsidRPr="00BB7F86">
        <w:t>clinical</w:t>
      </w:r>
      <w:r w:rsidRPr="00BB7F86">
        <w:rPr>
          <w:spacing w:val="-3"/>
        </w:rPr>
        <w:t xml:space="preserve"> </w:t>
      </w:r>
      <w:r w:rsidRPr="00BB7F86">
        <w:t>research</w:t>
      </w:r>
      <w:r w:rsidRPr="00BB7F86">
        <w:rPr>
          <w:spacing w:val="-4"/>
        </w:rPr>
        <w:t xml:space="preserve"> </w:t>
      </w:r>
      <w:r w:rsidRPr="00BB7F86">
        <w:t>into</w:t>
      </w:r>
      <w:r w:rsidRPr="00BB7F86">
        <w:rPr>
          <w:spacing w:val="-3"/>
        </w:rPr>
        <w:t xml:space="preserve"> </w:t>
      </w:r>
      <w:r w:rsidRPr="00BB7F86">
        <w:t>their</w:t>
      </w:r>
      <w:r w:rsidRPr="00BB7F86">
        <w:rPr>
          <w:spacing w:val="-3"/>
        </w:rPr>
        <w:t xml:space="preserve"> </w:t>
      </w:r>
      <w:r w:rsidRPr="00BB7F86">
        <w:t>type</w:t>
      </w:r>
      <w:r w:rsidRPr="00BB7F86">
        <w:rPr>
          <w:spacing w:val="-3"/>
        </w:rPr>
        <w:t xml:space="preserve"> </w:t>
      </w:r>
      <w:r w:rsidRPr="00BB7F86">
        <w:t>of sight loss, and 20% have participated in research.</w:t>
      </w:r>
    </w:p>
    <w:p w:rsidR="00EF3288" w:rsidRPr="00BB7F86" w:rsidRDefault="001F2FD9" w:rsidP="00A62F53">
      <w:pPr>
        <w:pStyle w:val="ListParagraph"/>
        <w:numPr>
          <w:ilvl w:val="0"/>
          <w:numId w:val="68"/>
        </w:numPr>
      </w:pPr>
      <w:r w:rsidRPr="00BB7F86">
        <w:t>Retina UK is the top source of research information. As in 2019, awareness of research is much higher among those who have engaged</w:t>
      </w:r>
      <w:r w:rsidRPr="00BB7F86">
        <w:rPr>
          <w:spacing w:val="-4"/>
        </w:rPr>
        <w:t xml:space="preserve"> </w:t>
      </w:r>
      <w:r w:rsidRPr="00BB7F86">
        <w:t>with</w:t>
      </w:r>
      <w:r w:rsidRPr="00BB7F86">
        <w:rPr>
          <w:spacing w:val="-4"/>
        </w:rPr>
        <w:t xml:space="preserve"> </w:t>
      </w:r>
      <w:r w:rsidRPr="00BB7F86">
        <w:t>Retina</w:t>
      </w:r>
      <w:r w:rsidRPr="00BB7F86">
        <w:rPr>
          <w:spacing w:val="-5"/>
        </w:rPr>
        <w:t xml:space="preserve"> </w:t>
      </w:r>
      <w:r w:rsidRPr="00BB7F86">
        <w:t>UK</w:t>
      </w:r>
      <w:r w:rsidRPr="00BB7F86">
        <w:rPr>
          <w:spacing w:val="-4"/>
        </w:rPr>
        <w:t xml:space="preserve"> </w:t>
      </w:r>
      <w:r w:rsidRPr="00BB7F86">
        <w:t>compared</w:t>
      </w:r>
      <w:r w:rsidRPr="00BB7F86">
        <w:rPr>
          <w:spacing w:val="-4"/>
        </w:rPr>
        <w:t xml:space="preserve"> </w:t>
      </w:r>
      <w:r w:rsidRPr="00BB7F86">
        <w:t>with</w:t>
      </w:r>
      <w:r w:rsidRPr="00BB7F86">
        <w:rPr>
          <w:spacing w:val="-4"/>
        </w:rPr>
        <w:t xml:space="preserve"> </w:t>
      </w:r>
      <w:r w:rsidRPr="00BB7F86">
        <w:t>those</w:t>
      </w:r>
      <w:r w:rsidRPr="00BB7F86">
        <w:rPr>
          <w:spacing w:val="-4"/>
        </w:rPr>
        <w:t xml:space="preserve"> </w:t>
      </w:r>
      <w:r w:rsidRPr="00BB7F86">
        <w:t>who</w:t>
      </w:r>
      <w:r w:rsidRPr="00BB7F86">
        <w:rPr>
          <w:spacing w:val="-4"/>
        </w:rPr>
        <w:t xml:space="preserve"> </w:t>
      </w:r>
      <w:r w:rsidRPr="00BB7F86">
        <w:t>haven’t</w:t>
      </w:r>
      <w:r w:rsidRPr="00BB7F86">
        <w:rPr>
          <w:spacing w:val="-4"/>
        </w:rPr>
        <w:t xml:space="preserve"> </w:t>
      </w:r>
      <w:r w:rsidRPr="00BB7F86">
        <w:t>(59% compared with 38%).</w:t>
      </w:r>
    </w:p>
    <w:p w:rsidR="00EF3288" w:rsidRPr="00C87F7C" w:rsidRDefault="00BB7F86" w:rsidP="00BA2C48">
      <w:pPr>
        <w:pStyle w:val="Heading3"/>
      </w:pPr>
      <w:bookmarkStart w:id="9" w:name="_Mental_health"/>
      <w:bookmarkStart w:id="10" w:name="_Toc112319772"/>
      <w:bookmarkEnd w:id="9"/>
      <w:r w:rsidRPr="00C87F7C">
        <w:t xml:space="preserve">Mental </w:t>
      </w:r>
      <w:r w:rsidRPr="00C87F7C">
        <w:rPr>
          <w:spacing w:val="-2"/>
        </w:rPr>
        <w:t>health</w:t>
      </w:r>
      <w:bookmarkEnd w:id="10"/>
    </w:p>
    <w:p w:rsidR="00EF3288" w:rsidRPr="00BB7F86" w:rsidRDefault="001F2FD9" w:rsidP="00A62F53">
      <w:pPr>
        <w:pStyle w:val="ListParagraph"/>
        <w:numPr>
          <w:ilvl w:val="0"/>
          <w:numId w:val="69"/>
        </w:numPr>
      </w:pPr>
      <w:r w:rsidRPr="00A62F53">
        <w:t xml:space="preserve">A relatively small percentage of respondents (16%) have accessed mental health support in relation to their sight loss. Rates are </w:t>
      </w:r>
      <w:r w:rsidRPr="00A62F53">
        <w:rPr>
          <w:i/>
        </w:rPr>
        <w:t>slightly</w:t>
      </w:r>
      <w:r w:rsidRPr="00131A19">
        <w:rPr>
          <w:i/>
          <w:spacing w:val="-4"/>
        </w:rPr>
        <w:t xml:space="preserve"> </w:t>
      </w:r>
      <w:r w:rsidRPr="00BB7F86">
        <w:rPr>
          <w:i/>
        </w:rPr>
        <w:t>lower</w:t>
      </w:r>
      <w:r w:rsidRPr="00BB7F86">
        <w:rPr>
          <w:i/>
          <w:spacing w:val="-3"/>
        </w:rPr>
        <w:t xml:space="preserve"> </w:t>
      </w:r>
      <w:r w:rsidRPr="00BB7F86">
        <w:t>among</w:t>
      </w:r>
      <w:r w:rsidRPr="00BB7F86">
        <w:rPr>
          <w:spacing w:val="-4"/>
        </w:rPr>
        <w:t xml:space="preserve"> </w:t>
      </w:r>
      <w:r w:rsidRPr="00BB7F86">
        <w:t>those</w:t>
      </w:r>
      <w:r w:rsidRPr="00BB7F86">
        <w:rPr>
          <w:spacing w:val="-3"/>
        </w:rPr>
        <w:t xml:space="preserve"> </w:t>
      </w:r>
      <w:r w:rsidRPr="00BB7F86">
        <w:t>diagnosed</w:t>
      </w:r>
      <w:r w:rsidRPr="00BB7F86">
        <w:rPr>
          <w:spacing w:val="-3"/>
        </w:rPr>
        <w:t xml:space="preserve"> </w:t>
      </w:r>
      <w:r w:rsidRPr="00BB7F86">
        <w:t>more</w:t>
      </w:r>
      <w:r w:rsidRPr="00BB7F86">
        <w:rPr>
          <w:spacing w:val="-4"/>
        </w:rPr>
        <w:t xml:space="preserve"> </w:t>
      </w:r>
      <w:r w:rsidRPr="00BB7F86">
        <w:t>than</w:t>
      </w:r>
      <w:r w:rsidRPr="00BB7F86">
        <w:rPr>
          <w:spacing w:val="-3"/>
        </w:rPr>
        <w:t xml:space="preserve"> </w:t>
      </w:r>
      <w:r w:rsidRPr="00BB7F86">
        <w:t>20</w:t>
      </w:r>
      <w:r w:rsidRPr="00BB7F86">
        <w:rPr>
          <w:spacing w:val="-3"/>
        </w:rPr>
        <w:t xml:space="preserve"> </w:t>
      </w:r>
      <w:r w:rsidRPr="00BB7F86">
        <w:t>years</w:t>
      </w:r>
      <w:r w:rsidRPr="00BB7F86">
        <w:rPr>
          <w:spacing w:val="-3"/>
        </w:rPr>
        <w:t xml:space="preserve"> </w:t>
      </w:r>
      <w:r w:rsidRPr="00BB7F86">
        <w:t>ago,</w:t>
      </w:r>
      <w:r w:rsidRPr="00BB7F86">
        <w:rPr>
          <w:spacing w:val="-4"/>
        </w:rPr>
        <w:t xml:space="preserve"> </w:t>
      </w:r>
      <w:r w:rsidRPr="00BB7F86">
        <w:t>and those aged over 55.</w:t>
      </w:r>
    </w:p>
    <w:p w:rsidR="00EF3288" w:rsidRPr="00BB7F86" w:rsidRDefault="001F2FD9" w:rsidP="00A62F53">
      <w:pPr>
        <w:pStyle w:val="ListParagraph"/>
        <w:numPr>
          <w:ilvl w:val="0"/>
          <w:numId w:val="69"/>
        </w:numPr>
      </w:pPr>
      <w:r w:rsidRPr="00BB7F86">
        <w:t>Of</w:t>
      </w:r>
      <w:r w:rsidRPr="00BB7F86">
        <w:rPr>
          <w:spacing w:val="-1"/>
        </w:rPr>
        <w:t xml:space="preserve"> </w:t>
      </w:r>
      <w:r w:rsidRPr="00BB7F86">
        <w:t>those</w:t>
      </w:r>
      <w:r w:rsidRPr="00BB7F86">
        <w:rPr>
          <w:spacing w:val="-1"/>
        </w:rPr>
        <w:t xml:space="preserve"> </w:t>
      </w:r>
      <w:r w:rsidRPr="00BB7F86">
        <w:t>who</w:t>
      </w:r>
      <w:r w:rsidRPr="00BB7F86">
        <w:rPr>
          <w:spacing w:val="-1"/>
        </w:rPr>
        <w:t xml:space="preserve"> </w:t>
      </w:r>
      <w:r w:rsidRPr="00BB7F86">
        <w:t>haven’t,</w:t>
      </w:r>
      <w:r w:rsidRPr="00BB7F86">
        <w:rPr>
          <w:spacing w:val="-1"/>
        </w:rPr>
        <w:t xml:space="preserve"> </w:t>
      </w:r>
      <w:r w:rsidRPr="00BB7F86">
        <w:t>80%</w:t>
      </w:r>
      <w:r w:rsidRPr="00BB7F86">
        <w:rPr>
          <w:spacing w:val="-1"/>
        </w:rPr>
        <w:t xml:space="preserve"> </w:t>
      </w:r>
      <w:r w:rsidRPr="00BB7F86">
        <w:t>said</w:t>
      </w:r>
      <w:r w:rsidRPr="00BB7F86">
        <w:rPr>
          <w:spacing w:val="-1"/>
        </w:rPr>
        <w:t xml:space="preserve"> </w:t>
      </w:r>
      <w:r w:rsidRPr="00BB7F86">
        <w:t>it</w:t>
      </w:r>
      <w:r w:rsidRPr="00BB7F86">
        <w:rPr>
          <w:spacing w:val="-1"/>
        </w:rPr>
        <w:t xml:space="preserve"> </w:t>
      </w:r>
      <w:r w:rsidRPr="00BB7F86">
        <w:t>was</w:t>
      </w:r>
      <w:r w:rsidRPr="00BB7F86">
        <w:rPr>
          <w:spacing w:val="-1"/>
        </w:rPr>
        <w:t xml:space="preserve"> </w:t>
      </w:r>
      <w:r w:rsidRPr="00BB7F86">
        <w:t>because</w:t>
      </w:r>
      <w:r w:rsidRPr="00BB7F86">
        <w:rPr>
          <w:spacing w:val="-1"/>
        </w:rPr>
        <w:t xml:space="preserve"> </w:t>
      </w:r>
      <w:r w:rsidRPr="00BB7F86">
        <w:t>they</w:t>
      </w:r>
      <w:r w:rsidRPr="00BB7F86">
        <w:rPr>
          <w:spacing w:val="-1"/>
        </w:rPr>
        <w:t xml:space="preserve"> </w:t>
      </w:r>
      <w:r w:rsidRPr="00BB7F86">
        <w:t>were</w:t>
      </w:r>
      <w:r w:rsidRPr="00BB7F86">
        <w:rPr>
          <w:spacing w:val="-1"/>
        </w:rPr>
        <w:t xml:space="preserve"> </w:t>
      </w:r>
      <w:r w:rsidRPr="00BB7F86">
        <w:lastRenderedPageBreak/>
        <w:t>not</w:t>
      </w:r>
      <w:r w:rsidRPr="00BB7F86">
        <w:rPr>
          <w:spacing w:val="-1"/>
        </w:rPr>
        <w:t xml:space="preserve"> </w:t>
      </w:r>
      <w:r w:rsidRPr="00BB7F86">
        <w:t>in need</w:t>
      </w:r>
      <w:r w:rsidRPr="00BB7F86">
        <w:rPr>
          <w:spacing w:val="-3"/>
        </w:rPr>
        <w:t xml:space="preserve"> </w:t>
      </w:r>
      <w:r w:rsidRPr="00BB7F86">
        <w:t>of</w:t>
      </w:r>
      <w:r w:rsidRPr="00BB7F86">
        <w:rPr>
          <w:spacing w:val="-3"/>
        </w:rPr>
        <w:t xml:space="preserve"> </w:t>
      </w:r>
      <w:r w:rsidRPr="00BB7F86">
        <w:t>it.</w:t>
      </w:r>
      <w:r w:rsidRPr="00BB7F86">
        <w:rPr>
          <w:spacing w:val="-3"/>
        </w:rPr>
        <w:t xml:space="preserve"> </w:t>
      </w:r>
      <w:r w:rsidRPr="00BB7F86">
        <w:t>This</w:t>
      </w:r>
      <w:r w:rsidRPr="00BB7F86">
        <w:rPr>
          <w:spacing w:val="-4"/>
        </w:rPr>
        <w:t xml:space="preserve"> </w:t>
      </w:r>
      <w:r w:rsidRPr="00BB7F86">
        <w:t>is</w:t>
      </w:r>
      <w:r w:rsidRPr="00BB7F86">
        <w:rPr>
          <w:spacing w:val="-3"/>
        </w:rPr>
        <w:t xml:space="preserve"> </w:t>
      </w:r>
      <w:r w:rsidRPr="00BB7F86">
        <w:t>despite</w:t>
      </w:r>
      <w:r w:rsidRPr="00BB7F86">
        <w:rPr>
          <w:spacing w:val="-3"/>
        </w:rPr>
        <w:t xml:space="preserve"> </w:t>
      </w:r>
      <w:r w:rsidRPr="00BB7F86">
        <w:t>93%</w:t>
      </w:r>
      <w:r w:rsidRPr="00BB7F86">
        <w:rPr>
          <w:spacing w:val="-3"/>
        </w:rPr>
        <w:t xml:space="preserve"> </w:t>
      </w:r>
      <w:r w:rsidRPr="00BB7F86">
        <w:t>saying</w:t>
      </w:r>
      <w:r w:rsidRPr="00BB7F86">
        <w:rPr>
          <w:spacing w:val="-3"/>
        </w:rPr>
        <w:t xml:space="preserve"> </w:t>
      </w:r>
      <w:r w:rsidRPr="00BB7F86">
        <w:t>they</w:t>
      </w:r>
      <w:r w:rsidRPr="00BB7F86">
        <w:rPr>
          <w:spacing w:val="-3"/>
        </w:rPr>
        <w:t xml:space="preserve"> </w:t>
      </w:r>
      <w:r w:rsidRPr="00BB7F86">
        <w:t>experienced</w:t>
      </w:r>
      <w:r w:rsidRPr="00BB7F86">
        <w:rPr>
          <w:spacing w:val="-3"/>
        </w:rPr>
        <w:t xml:space="preserve"> </w:t>
      </w:r>
      <w:r w:rsidRPr="00BB7F86">
        <w:t>negative emotional or psychological impacts related to their sight loss.</w:t>
      </w:r>
    </w:p>
    <w:p w:rsidR="00EF3288" w:rsidRPr="00BB7F86" w:rsidRDefault="001F2FD9" w:rsidP="00A62F53">
      <w:pPr>
        <w:pStyle w:val="ListParagraph"/>
        <w:numPr>
          <w:ilvl w:val="0"/>
          <w:numId w:val="69"/>
        </w:numPr>
      </w:pPr>
      <w:r w:rsidRPr="00BB7F86">
        <w:t>Of</w:t>
      </w:r>
      <w:r w:rsidRPr="00BB7F86">
        <w:rPr>
          <w:spacing w:val="-3"/>
        </w:rPr>
        <w:t xml:space="preserve"> </w:t>
      </w:r>
      <w:r w:rsidRPr="00BB7F86">
        <w:t>those</w:t>
      </w:r>
      <w:r w:rsidRPr="00BB7F86">
        <w:rPr>
          <w:spacing w:val="-3"/>
        </w:rPr>
        <w:t xml:space="preserve"> </w:t>
      </w:r>
      <w:r w:rsidRPr="00BB7F86">
        <w:t>who</w:t>
      </w:r>
      <w:r w:rsidRPr="00BB7F86">
        <w:rPr>
          <w:spacing w:val="-3"/>
        </w:rPr>
        <w:t xml:space="preserve"> </w:t>
      </w:r>
      <w:r w:rsidRPr="00BB7F86">
        <w:t>have</w:t>
      </w:r>
      <w:r w:rsidRPr="00BB7F86">
        <w:rPr>
          <w:spacing w:val="-3"/>
        </w:rPr>
        <w:t xml:space="preserve"> </w:t>
      </w:r>
      <w:r w:rsidRPr="00BB7F86">
        <w:t>received</w:t>
      </w:r>
      <w:r w:rsidRPr="00BB7F86">
        <w:rPr>
          <w:spacing w:val="-4"/>
        </w:rPr>
        <w:t xml:space="preserve"> </w:t>
      </w:r>
      <w:r w:rsidRPr="00BB7F86">
        <w:t>support,</w:t>
      </w:r>
      <w:r w:rsidRPr="00BB7F86">
        <w:rPr>
          <w:spacing w:val="-3"/>
        </w:rPr>
        <w:t xml:space="preserve"> </w:t>
      </w:r>
      <w:r w:rsidRPr="00BB7F86">
        <w:t>four</w:t>
      </w:r>
      <w:r w:rsidRPr="00BB7F86">
        <w:rPr>
          <w:spacing w:val="-3"/>
        </w:rPr>
        <w:t xml:space="preserve"> </w:t>
      </w:r>
      <w:r w:rsidRPr="00BB7F86">
        <w:t>in</w:t>
      </w:r>
      <w:r w:rsidRPr="00BB7F86">
        <w:rPr>
          <w:spacing w:val="-3"/>
        </w:rPr>
        <w:t xml:space="preserve"> </w:t>
      </w:r>
      <w:r w:rsidRPr="00BB7F86">
        <w:t>five</w:t>
      </w:r>
      <w:r w:rsidRPr="00BB7F86">
        <w:rPr>
          <w:spacing w:val="-3"/>
        </w:rPr>
        <w:t xml:space="preserve"> </w:t>
      </w:r>
      <w:r w:rsidRPr="00BB7F86">
        <w:t>have</w:t>
      </w:r>
      <w:r w:rsidRPr="00BB7F86">
        <w:rPr>
          <w:spacing w:val="-3"/>
        </w:rPr>
        <w:t xml:space="preserve"> </w:t>
      </w:r>
      <w:r w:rsidRPr="00BB7F86">
        <w:t>accessed</w:t>
      </w:r>
      <w:r w:rsidRPr="00BB7F86">
        <w:rPr>
          <w:spacing w:val="-4"/>
        </w:rPr>
        <w:t xml:space="preserve"> </w:t>
      </w:r>
      <w:r w:rsidRPr="00BB7F86">
        <w:t>a talking</w:t>
      </w:r>
      <w:r w:rsidRPr="00BB7F86">
        <w:rPr>
          <w:spacing w:val="-4"/>
        </w:rPr>
        <w:t xml:space="preserve"> </w:t>
      </w:r>
      <w:r w:rsidRPr="00BB7F86">
        <w:t>therapy</w:t>
      </w:r>
      <w:r w:rsidRPr="00BB7F86">
        <w:rPr>
          <w:spacing w:val="-4"/>
        </w:rPr>
        <w:t xml:space="preserve"> </w:t>
      </w:r>
      <w:r w:rsidRPr="00BB7F86">
        <w:t>such</w:t>
      </w:r>
      <w:r w:rsidRPr="00BB7F86">
        <w:rPr>
          <w:spacing w:val="-4"/>
        </w:rPr>
        <w:t xml:space="preserve"> </w:t>
      </w:r>
      <w:r w:rsidRPr="00BB7F86">
        <w:t>as</w:t>
      </w:r>
      <w:r w:rsidRPr="00BB7F86">
        <w:rPr>
          <w:spacing w:val="-5"/>
        </w:rPr>
        <w:t xml:space="preserve"> </w:t>
      </w:r>
      <w:r w:rsidRPr="00BB7F86">
        <w:t>counselling</w:t>
      </w:r>
      <w:r w:rsidRPr="00BB7F86">
        <w:rPr>
          <w:spacing w:val="-4"/>
        </w:rPr>
        <w:t xml:space="preserve"> </w:t>
      </w:r>
      <w:r w:rsidRPr="00BB7F86">
        <w:t>or</w:t>
      </w:r>
      <w:r w:rsidRPr="00BB7F86">
        <w:rPr>
          <w:spacing w:val="-4"/>
        </w:rPr>
        <w:t xml:space="preserve"> </w:t>
      </w:r>
      <w:r w:rsidRPr="00BB7F86">
        <w:t>psychotherapy.</w:t>
      </w:r>
      <w:r w:rsidRPr="00BB7F86">
        <w:rPr>
          <w:spacing w:val="-4"/>
        </w:rPr>
        <w:t xml:space="preserve"> </w:t>
      </w:r>
      <w:r w:rsidRPr="00BB7F86">
        <w:t>Two</w:t>
      </w:r>
      <w:r w:rsidRPr="00BB7F86">
        <w:rPr>
          <w:spacing w:val="-5"/>
        </w:rPr>
        <w:t xml:space="preserve"> </w:t>
      </w:r>
      <w:r w:rsidRPr="00BB7F86">
        <w:t>in</w:t>
      </w:r>
      <w:r w:rsidRPr="00BB7F86">
        <w:rPr>
          <w:spacing w:val="-4"/>
        </w:rPr>
        <w:t xml:space="preserve"> </w:t>
      </w:r>
      <w:r w:rsidRPr="00BB7F86">
        <w:t>five (41%) received prescription medication.</w:t>
      </w:r>
    </w:p>
    <w:p w:rsidR="00EF3288" w:rsidRPr="00BB7F86" w:rsidRDefault="001F2FD9" w:rsidP="00131A19">
      <w:pPr>
        <w:pStyle w:val="ListParagraph"/>
        <w:numPr>
          <w:ilvl w:val="0"/>
          <w:numId w:val="69"/>
        </w:numPr>
      </w:pPr>
      <w:r w:rsidRPr="00BB7F86">
        <w:t>Half</w:t>
      </w:r>
      <w:r w:rsidRPr="00BB7F86">
        <w:rPr>
          <w:spacing w:val="-3"/>
        </w:rPr>
        <w:t xml:space="preserve"> </w:t>
      </w:r>
      <w:r w:rsidRPr="00BB7F86">
        <w:t>had</w:t>
      </w:r>
      <w:r w:rsidRPr="00BB7F86">
        <w:rPr>
          <w:spacing w:val="-3"/>
        </w:rPr>
        <w:t xml:space="preserve"> </w:t>
      </w:r>
      <w:r w:rsidRPr="00BB7F86">
        <w:t>referred</w:t>
      </w:r>
      <w:r w:rsidRPr="00BB7F86">
        <w:rPr>
          <w:spacing w:val="-4"/>
        </w:rPr>
        <w:t xml:space="preserve"> </w:t>
      </w:r>
      <w:r w:rsidRPr="00BB7F86">
        <w:t>themselves,</w:t>
      </w:r>
      <w:r w:rsidRPr="00BB7F86">
        <w:rPr>
          <w:spacing w:val="-3"/>
        </w:rPr>
        <w:t xml:space="preserve"> </w:t>
      </w:r>
      <w:r w:rsidRPr="00BB7F86">
        <w:t>and</w:t>
      </w:r>
      <w:r w:rsidRPr="00BB7F86">
        <w:rPr>
          <w:spacing w:val="-4"/>
        </w:rPr>
        <w:t xml:space="preserve"> </w:t>
      </w:r>
      <w:r w:rsidRPr="00BB7F86">
        <w:t>a</w:t>
      </w:r>
      <w:r w:rsidRPr="00BB7F86">
        <w:rPr>
          <w:spacing w:val="-4"/>
        </w:rPr>
        <w:t xml:space="preserve"> </w:t>
      </w:r>
      <w:r w:rsidRPr="00BB7F86">
        <w:t>further</w:t>
      </w:r>
      <w:r w:rsidRPr="00BB7F86">
        <w:rPr>
          <w:spacing w:val="-3"/>
        </w:rPr>
        <w:t xml:space="preserve"> </w:t>
      </w:r>
      <w:r w:rsidRPr="00BB7F86">
        <w:t>third</w:t>
      </w:r>
      <w:r w:rsidRPr="00BB7F86">
        <w:rPr>
          <w:spacing w:val="-3"/>
        </w:rPr>
        <w:t xml:space="preserve"> </w:t>
      </w:r>
      <w:r w:rsidRPr="00BB7F86">
        <w:t>were</w:t>
      </w:r>
      <w:r w:rsidRPr="00BB7F86">
        <w:rPr>
          <w:spacing w:val="-3"/>
        </w:rPr>
        <w:t xml:space="preserve"> </w:t>
      </w:r>
      <w:r w:rsidRPr="00BB7F86">
        <w:t>referred</w:t>
      </w:r>
      <w:r w:rsidRPr="00BB7F86">
        <w:rPr>
          <w:spacing w:val="-4"/>
        </w:rPr>
        <w:t xml:space="preserve"> </w:t>
      </w:r>
      <w:r w:rsidRPr="00BB7F86">
        <w:t>by</w:t>
      </w:r>
      <w:r w:rsidRPr="00BB7F86">
        <w:rPr>
          <w:spacing w:val="-3"/>
        </w:rPr>
        <w:t xml:space="preserve"> </w:t>
      </w:r>
      <w:r w:rsidRPr="00BB7F86">
        <w:t>a health professional.</w:t>
      </w:r>
    </w:p>
    <w:p w:rsidR="00434733" w:rsidRPr="00BB7F86" w:rsidRDefault="001F2FD9">
      <w:pPr>
        <w:pStyle w:val="ListParagraph"/>
        <w:numPr>
          <w:ilvl w:val="0"/>
          <w:numId w:val="69"/>
        </w:numPr>
      </w:pPr>
      <w:r w:rsidRPr="00BB7F86">
        <w:t>Most</w:t>
      </w:r>
      <w:r w:rsidRPr="00BB7F86">
        <w:rPr>
          <w:spacing w:val="-4"/>
        </w:rPr>
        <w:t xml:space="preserve"> </w:t>
      </w:r>
      <w:r w:rsidRPr="00BB7F86">
        <w:t>benefited</w:t>
      </w:r>
      <w:r w:rsidRPr="00BB7F86">
        <w:rPr>
          <w:spacing w:val="-4"/>
        </w:rPr>
        <w:t xml:space="preserve"> </w:t>
      </w:r>
      <w:r w:rsidRPr="00BB7F86">
        <w:t>to</w:t>
      </w:r>
      <w:r w:rsidRPr="00BB7F86">
        <w:rPr>
          <w:spacing w:val="-4"/>
        </w:rPr>
        <w:t xml:space="preserve"> </w:t>
      </w:r>
      <w:r w:rsidRPr="00BB7F86">
        <w:t>some</w:t>
      </w:r>
      <w:r w:rsidRPr="00BB7F86">
        <w:rPr>
          <w:spacing w:val="-4"/>
        </w:rPr>
        <w:t xml:space="preserve"> </w:t>
      </w:r>
      <w:r w:rsidRPr="00BB7F86">
        <w:t>degree</w:t>
      </w:r>
      <w:r w:rsidRPr="00BB7F86">
        <w:rPr>
          <w:spacing w:val="-4"/>
        </w:rPr>
        <w:t xml:space="preserve"> </w:t>
      </w:r>
      <w:r w:rsidRPr="00BB7F86">
        <w:t>from</w:t>
      </w:r>
      <w:r w:rsidRPr="00BB7F86">
        <w:rPr>
          <w:spacing w:val="-4"/>
        </w:rPr>
        <w:t xml:space="preserve"> </w:t>
      </w:r>
      <w:r w:rsidRPr="00BB7F86">
        <w:t>their</w:t>
      </w:r>
      <w:r w:rsidRPr="00BB7F86">
        <w:rPr>
          <w:spacing w:val="-4"/>
        </w:rPr>
        <w:t xml:space="preserve"> </w:t>
      </w:r>
      <w:r w:rsidRPr="00BB7F86">
        <w:t>mental</w:t>
      </w:r>
      <w:r w:rsidRPr="00BB7F86">
        <w:rPr>
          <w:spacing w:val="-5"/>
        </w:rPr>
        <w:t xml:space="preserve"> </w:t>
      </w:r>
      <w:r w:rsidRPr="00BB7F86">
        <w:t>health</w:t>
      </w:r>
      <w:r w:rsidRPr="00BB7F86">
        <w:rPr>
          <w:spacing w:val="-4"/>
        </w:rPr>
        <w:t xml:space="preserve"> </w:t>
      </w:r>
      <w:r w:rsidRPr="00BB7F86">
        <w:t>support, though respondents were more likely to say it made managing ‘somewhat’ easier (56%), rather than ‘much’ easier (18%).</w:t>
      </w:r>
    </w:p>
    <w:p w:rsidR="00EF3288" w:rsidRPr="00C87F7C" w:rsidRDefault="00BB7F86" w:rsidP="00BA2C48">
      <w:pPr>
        <w:pStyle w:val="Heading3"/>
      </w:pPr>
      <w:bookmarkStart w:id="11" w:name="_Toc112319773"/>
      <w:r w:rsidRPr="00C87F7C">
        <w:t>Attitudes</w:t>
      </w:r>
      <w:r w:rsidR="001F2FD9" w:rsidRPr="00C87F7C">
        <w:rPr>
          <w:spacing w:val="-4"/>
        </w:rPr>
        <w:t xml:space="preserve"> </w:t>
      </w:r>
      <w:r w:rsidRPr="00C87F7C">
        <w:t>to</w:t>
      </w:r>
      <w:r w:rsidR="001F2FD9" w:rsidRPr="00C87F7C">
        <w:rPr>
          <w:spacing w:val="-3"/>
        </w:rPr>
        <w:t xml:space="preserve"> </w:t>
      </w:r>
      <w:r>
        <w:t>R</w:t>
      </w:r>
      <w:r w:rsidRPr="00C87F7C">
        <w:t>etina</w:t>
      </w:r>
      <w:r w:rsidR="001F2FD9" w:rsidRPr="00C87F7C">
        <w:rPr>
          <w:spacing w:val="-2"/>
        </w:rPr>
        <w:t xml:space="preserve"> </w:t>
      </w:r>
      <w:r>
        <w:rPr>
          <w:spacing w:val="-5"/>
        </w:rPr>
        <w:t>UK</w:t>
      </w:r>
      <w:bookmarkEnd w:id="11"/>
    </w:p>
    <w:p w:rsidR="00EF3288" w:rsidRPr="00BB7F86" w:rsidRDefault="001F2FD9" w:rsidP="00A62F53">
      <w:pPr>
        <w:pStyle w:val="ListParagraph"/>
        <w:numPr>
          <w:ilvl w:val="0"/>
          <w:numId w:val="70"/>
        </w:numPr>
      </w:pPr>
      <w:r w:rsidRPr="00A62F53">
        <w:t>Those</w:t>
      </w:r>
      <w:r w:rsidRPr="00A62F53">
        <w:rPr>
          <w:spacing w:val="-4"/>
        </w:rPr>
        <w:t xml:space="preserve"> </w:t>
      </w:r>
      <w:r w:rsidRPr="00A62F53">
        <w:t>diagnosed</w:t>
      </w:r>
      <w:r w:rsidRPr="00131A19">
        <w:rPr>
          <w:spacing w:val="-3"/>
        </w:rPr>
        <w:t xml:space="preserve"> </w:t>
      </w:r>
      <w:r w:rsidRPr="00BB7F86">
        <w:t>more</w:t>
      </w:r>
      <w:r w:rsidRPr="00BB7F86">
        <w:rPr>
          <w:spacing w:val="-4"/>
        </w:rPr>
        <w:t xml:space="preserve"> </w:t>
      </w:r>
      <w:r w:rsidRPr="00BB7F86">
        <w:t>recently</w:t>
      </w:r>
      <w:r w:rsidRPr="00BB7F86">
        <w:rPr>
          <w:spacing w:val="-4"/>
        </w:rPr>
        <w:t xml:space="preserve"> </w:t>
      </w:r>
      <w:r w:rsidRPr="00BB7F86">
        <w:t>are</w:t>
      </w:r>
      <w:r w:rsidRPr="00BB7F86">
        <w:rPr>
          <w:spacing w:val="-4"/>
        </w:rPr>
        <w:t xml:space="preserve"> </w:t>
      </w:r>
      <w:r w:rsidRPr="00BB7F86">
        <w:t>most</w:t>
      </w:r>
      <w:r w:rsidRPr="00BB7F86">
        <w:rPr>
          <w:spacing w:val="-4"/>
        </w:rPr>
        <w:t xml:space="preserve"> </w:t>
      </w:r>
      <w:r w:rsidRPr="00BB7F86">
        <w:t>likely</w:t>
      </w:r>
      <w:r w:rsidRPr="00BB7F86">
        <w:rPr>
          <w:spacing w:val="-3"/>
        </w:rPr>
        <w:t xml:space="preserve"> </w:t>
      </w:r>
      <w:r w:rsidRPr="00BB7F86">
        <w:t>to</w:t>
      </w:r>
      <w:r w:rsidRPr="00BB7F86">
        <w:rPr>
          <w:spacing w:val="-3"/>
        </w:rPr>
        <w:t xml:space="preserve"> </w:t>
      </w:r>
      <w:r w:rsidRPr="00BB7F86">
        <w:t>have</w:t>
      </w:r>
      <w:r w:rsidRPr="00BB7F86">
        <w:rPr>
          <w:spacing w:val="-3"/>
        </w:rPr>
        <w:t xml:space="preserve"> </w:t>
      </w:r>
      <w:r w:rsidRPr="00BB7F86">
        <w:t>found</w:t>
      </w:r>
      <w:r w:rsidRPr="00BB7F86">
        <w:rPr>
          <w:spacing w:val="-3"/>
        </w:rPr>
        <w:t xml:space="preserve"> </w:t>
      </w:r>
      <w:r w:rsidR="006C338B" w:rsidRPr="00BB7F86">
        <w:rPr>
          <w:spacing w:val="-3"/>
        </w:rPr>
        <w:t xml:space="preserve">out </w:t>
      </w:r>
      <w:r w:rsidRPr="00BB7F86">
        <w:t>about Retina UK from an internet search, while those diagnosed longer ago were signposted by a healthcare professional.</w:t>
      </w:r>
    </w:p>
    <w:p w:rsidR="00EF3288" w:rsidRPr="00BB7F86" w:rsidRDefault="001F2FD9" w:rsidP="00A62F53">
      <w:pPr>
        <w:pStyle w:val="ListParagraph"/>
        <w:numPr>
          <w:ilvl w:val="0"/>
          <w:numId w:val="70"/>
        </w:numPr>
      </w:pPr>
      <w:r w:rsidRPr="00BB7F86">
        <w:t>Eight</w:t>
      </w:r>
      <w:r w:rsidRPr="00BB7F86">
        <w:rPr>
          <w:spacing w:val="-4"/>
        </w:rPr>
        <w:t xml:space="preserve"> </w:t>
      </w:r>
      <w:r w:rsidRPr="00BB7F86">
        <w:t>in</w:t>
      </w:r>
      <w:r w:rsidRPr="00BB7F86">
        <w:rPr>
          <w:spacing w:val="-3"/>
        </w:rPr>
        <w:t xml:space="preserve"> </w:t>
      </w:r>
      <w:r w:rsidRPr="00BB7F86">
        <w:t>10</w:t>
      </w:r>
      <w:r w:rsidRPr="00BB7F86">
        <w:rPr>
          <w:spacing w:val="-3"/>
        </w:rPr>
        <w:t xml:space="preserve"> </w:t>
      </w:r>
      <w:r w:rsidRPr="00BB7F86">
        <w:t>(80%)</w:t>
      </w:r>
      <w:r w:rsidRPr="00BB7F86">
        <w:rPr>
          <w:spacing w:val="-3"/>
        </w:rPr>
        <w:t xml:space="preserve"> </w:t>
      </w:r>
      <w:r w:rsidRPr="00BB7F86">
        <w:t>have</w:t>
      </w:r>
      <w:r w:rsidRPr="00BB7F86">
        <w:rPr>
          <w:spacing w:val="-3"/>
        </w:rPr>
        <w:t xml:space="preserve"> </w:t>
      </w:r>
      <w:r w:rsidRPr="00BB7F86">
        <w:t>engaged</w:t>
      </w:r>
      <w:r w:rsidRPr="00BB7F86">
        <w:rPr>
          <w:spacing w:val="-3"/>
        </w:rPr>
        <w:t xml:space="preserve"> </w:t>
      </w:r>
      <w:r w:rsidRPr="00BB7F86">
        <w:t>with</w:t>
      </w:r>
      <w:r w:rsidRPr="00BB7F86">
        <w:rPr>
          <w:spacing w:val="-3"/>
        </w:rPr>
        <w:t xml:space="preserve"> </w:t>
      </w:r>
      <w:r w:rsidRPr="00BB7F86">
        <w:t>Retina</w:t>
      </w:r>
      <w:r w:rsidRPr="00BB7F86">
        <w:rPr>
          <w:spacing w:val="-4"/>
        </w:rPr>
        <w:t xml:space="preserve"> </w:t>
      </w:r>
      <w:r w:rsidRPr="00BB7F86">
        <w:t>UK</w:t>
      </w:r>
      <w:r w:rsidRPr="00BB7F86">
        <w:rPr>
          <w:spacing w:val="-3"/>
        </w:rPr>
        <w:t xml:space="preserve"> </w:t>
      </w:r>
      <w:r w:rsidRPr="00BB7F86">
        <w:t>in</w:t>
      </w:r>
      <w:r w:rsidRPr="00BB7F86">
        <w:rPr>
          <w:spacing w:val="-3"/>
        </w:rPr>
        <w:t xml:space="preserve"> </w:t>
      </w:r>
      <w:r w:rsidRPr="00BB7F86">
        <w:t>some</w:t>
      </w:r>
      <w:r w:rsidRPr="00BB7F86">
        <w:rPr>
          <w:spacing w:val="-3"/>
        </w:rPr>
        <w:t xml:space="preserve"> </w:t>
      </w:r>
      <w:r w:rsidRPr="00BB7F86">
        <w:t>way</w:t>
      </w:r>
      <w:r w:rsidRPr="00BB7F86">
        <w:rPr>
          <w:spacing w:val="-3"/>
        </w:rPr>
        <w:t xml:space="preserve"> </w:t>
      </w:r>
      <w:r w:rsidRPr="00BB7F86">
        <w:t>–</w:t>
      </w:r>
      <w:r w:rsidRPr="00BB7F86">
        <w:rPr>
          <w:spacing w:val="-3"/>
        </w:rPr>
        <w:t xml:space="preserve"> </w:t>
      </w:r>
      <w:r w:rsidRPr="00BB7F86">
        <w:t>a higher percentage than in 2019.</w:t>
      </w:r>
    </w:p>
    <w:p w:rsidR="00EF3288" w:rsidRPr="00BB7F86" w:rsidRDefault="001F2FD9" w:rsidP="00A62F53">
      <w:pPr>
        <w:pStyle w:val="ListParagraph"/>
        <w:numPr>
          <w:ilvl w:val="0"/>
          <w:numId w:val="70"/>
        </w:numPr>
      </w:pPr>
      <w:r w:rsidRPr="00BB7F86">
        <w:t>Engagement</w:t>
      </w:r>
      <w:r w:rsidRPr="00BB7F86">
        <w:rPr>
          <w:spacing w:val="-5"/>
        </w:rPr>
        <w:t xml:space="preserve"> </w:t>
      </w:r>
      <w:r w:rsidRPr="00BB7F86">
        <w:t>is</w:t>
      </w:r>
      <w:r w:rsidRPr="00BB7F86">
        <w:rPr>
          <w:spacing w:val="-4"/>
        </w:rPr>
        <w:t xml:space="preserve"> </w:t>
      </w:r>
      <w:r w:rsidRPr="00BB7F86">
        <w:t>higher</w:t>
      </w:r>
      <w:r w:rsidRPr="00BB7F86">
        <w:rPr>
          <w:spacing w:val="-4"/>
        </w:rPr>
        <w:t xml:space="preserve"> </w:t>
      </w:r>
      <w:r w:rsidRPr="00BB7F86">
        <w:t>among</w:t>
      </w:r>
      <w:r w:rsidRPr="00BB7F86">
        <w:rPr>
          <w:spacing w:val="-5"/>
        </w:rPr>
        <w:t xml:space="preserve"> </w:t>
      </w:r>
      <w:r w:rsidRPr="00BB7F86">
        <w:t>those:</w:t>
      </w:r>
      <w:r w:rsidRPr="00BB7F86">
        <w:rPr>
          <w:spacing w:val="-4"/>
        </w:rPr>
        <w:t xml:space="preserve"> </w:t>
      </w:r>
      <w:r w:rsidRPr="00BB7F86">
        <w:t>sight</w:t>
      </w:r>
      <w:r w:rsidRPr="00BB7F86">
        <w:rPr>
          <w:spacing w:val="-4"/>
        </w:rPr>
        <w:t xml:space="preserve"> </w:t>
      </w:r>
      <w:r w:rsidRPr="00BB7F86">
        <w:t>loss</w:t>
      </w:r>
      <w:r w:rsidRPr="00BB7F86">
        <w:rPr>
          <w:spacing w:val="-4"/>
        </w:rPr>
        <w:t xml:space="preserve"> </w:t>
      </w:r>
      <w:r w:rsidRPr="00BB7F86">
        <w:t>registered;</w:t>
      </w:r>
      <w:r w:rsidRPr="00BB7F86">
        <w:rPr>
          <w:spacing w:val="-5"/>
        </w:rPr>
        <w:t xml:space="preserve"> </w:t>
      </w:r>
      <w:r w:rsidRPr="00BB7F86">
        <w:t xml:space="preserve">diagnosed more than 20 years ago; diagnosed with RP; </w:t>
      </w:r>
      <w:r w:rsidRPr="00BB7F86">
        <w:lastRenderedPageBreak/>
        <w:t xml:space="preserve">and </w:t>
      </w:r>
      <w:r w:rsidR="00071F8F" w:rsidRPr="00BB7F86">
        <w:t xml:space="preserve">those </w:t>
      </w:r>
      <w:r w:rsidRPr="00BB7F86">
        <w:t>who say they’re managing their sight loss well.</w:t>
      </w:r>
    </w:p>
    <w:p w:rsidR="00EF3288" w:rsidRPr="00BB7F86" w:rsidRDefault="001F2FD9" w:rsidP="00131A19">
      <w:pPr>
        <w:pStyle w:val="ListParagraph"/>
        <w:numPr>
          <w:ilvl w:val="0"/>
          <w:numId w:val="70"/>
        </w:numPr>
      </w:pPr>
      <w:r w:rsidRPr="00BB7F86">
        <w:t>Respondents</w:t>
      </w:r>
      <w:r w:rsidRPr="00BB7F86">
        <w:rPr>
          <w:spacing w:val="-6"/>
        </w:rPr>
        <w:t xml:space="preserve"> </w:t>
      </w:r>
      <w:r w:rsidRPr="00BB7F86">
        <w:t>mostly</w:t>
      </w:r>
      <w:r w:rsidRPr="00BB7F86">
        <w:rPr>
          <w:spacing w:val="-6"/>
        </w:rPr>
        <w:t xml:space="preserve"> </w:t>
      </w:r>
      <w:r w:rsidRPr="00BB7F86">
        <w:t>agree</w:t>
      </w:r>
      <w:r w:rsidRPr="00BB7F86">
        <w:rPr>
          <w:spacing w:val="-6"/>
        </w:rPr>
        <w:t xml:space="preserve"> </w:t>
      </w:r>
      <w:r w:rsidR="00071F8F" w:rsidRPr="00BB7F86">
        <w:rPr>
          <w:spacing w:val="-6"/>
        </w:rPr>
        <w:t xml:space="preserve">that </w:t>
      </w:r>
      <w:r w:rsidRPr="00BB7F86">
        <w:t>Retina</w:t>
      </w:r>
      <w:r w:rsidRPr="00BB7F86">
        <w:rPr>
          <w:spacing w:val="-6"/>
        </w:rPr>
        <w:t xml:space="preserve"> </w:t>
      </w:r>
      <w:r w:rsidRPr="00BB7F86">
        <w:t>UK</w:t>
      </w:r>
      <w:r w:rsidRPr="00BB7F86">
        <w:rPr>
          <w:spacing w:val="-5"/>
        </w:rPr>
        <w:t xml:space="preserve"> </w:t>
      </w:r>
      <w:r w:rsidRPr="00BB7F86">
        <w:t>is</w:t>
      </w:r>
      <w:r w:rsidRPr="00BB7F86">
        <w:rPr>
          <w:spacing w:val="-5"/>
        </w:rPr>
        <w:t xml:space="preserve"> </w:t>
      </w:r>
      <w:r w:rsidRPr="00BB7F86">
        <w:t>approachable,</w:t>
      </w:r>
      <w:r w:rsidRPr="00BB7F86">
        <w:rPr>
          <w:spacing w:val="-6"/>
        </w:rPr>
        <w:t xml:space="preserve"> </w:t>
      </w:r>
      <w:r w:rsidRPr="00BB7F86">
        <w:t>trustworthy and ambitious on behalf of people with sight loss. Compared with 2019,</w:t>
      </w:r>
      <w:r w:rsidRPr="00BB7F86">
        <w:rPr>
          <w:spacing w:val="-1"/>
        </w:rPr>
        <w:t xml:space="preserve"> </w:t>
      </w:r>
      <w:r w:rsidRPr="00BB7F86">
        <w:t>more</w:t>
      </w:r>
      <w:r w:rsidRPr="00BB7F86">
        <w:rPr>
          <w:spacing w:val="-2"/>
        </w:rPr>
        <w:t xml:space="preserve"> </w:t>
      </w:r>
      <w:r w:rsidRPr="00BB7F86">
        <w:t>agree</w:t>
      </w:r>
      <w:r w:rsidRPr="00BB7F86">
        <w:rPr>
          <w:spacing w:val="-2"/>
        </w:rPr>
        <w:t xml:space="preserve"> </w:t>
      </w:r>
      <w:r w:rsidR="00DD6CF2" w:rsidRPr="00BB7F86">
        <w:rPr>
          <w:spacing w:val="-2"/>
        </w:rPr>
        <w:t xml:space="preserve">that </w:t>
      </w:r>
      <w:r w:rsidRPr="00BB7F86">
        <w:t>people</w:t>
      </w:r>
      <w:r w:rsidRPr="00BB7F86">
        <w:rPr>
          <w:spacing w:val="-1"/>
        </w:rPr>
        <w:t xml:space="preserve"> </w:t>
      </w:r>
      <w:r w:rsidRPr="00BB7F86">
        <w:t>with</w:t>
      </w:r>
      <w:r w:rsidRPr="00BB7F86">
        <w:rPr>
          <w:spacing w:val="-1"/>
        </w:rPr>
        <w:t xml:space="preserve"> </w:t>
      </w:r>
      <w:r w:rsidRPr="00BB7F86">
        <w:t>sight</w:t>
      </w:r>
      <w:r w:rsidRPr="00BB7F86">
        <w:rPr>
          <w:spacing w:val="-1"/>
        </w:rPr>
        <w:t xml:space="preserve"> </w:t>
      </w:r>
      <w:r w:rsidRPr="00BB7F86">
        <w:t>loss</w:t>
      </w:r>
      <w:r w:rsidRPr="00BB7F86">
        <w:rPr>
          <w:spacing w:val="-1"/>
        </w:rPr>
        <w:t xml:space="preserve"> </w:t>
      </w:r>
      <w:r w:rsidRPr="00BB7F86">
        <w:t>have</w:t>
      </w:r>
      <w:r w:rsidRPr="00BB7F86">
        <w:rPr>
          <w:spacing w:val="-1"/>
        </w:rPr>
        <w:t xml:space="preserve"> </w:t>
      </w:r>
      <w:r w:rsidRPr="00BB7F86">
        <w:t>a</w:t>
      </w:r>
      <w:r w:rsidRPr="00BB7F86">
        <w:rPr>
          <w:spacing w:val="-2"/>
        </w:rPr>
        <w:t xml:space="preserve"> </w:t>
      </w:r>
      <w:r w:rsidRPr="00BB7F86">
        <w:t>big</w:t>
      </w:r>
      <w:r w:rsidRPr="00BB7F86">
        <w:rPr>
          <w:spacing w:val="-1"/>
        </w:rPr>
        <w:t xml:space="preserve"> </w:t>
      </w:r>
      <w:r w:rsidRPr="00BB7F86">
        <w:t>say</w:t>
      </w:r>
      <w:r w:rsidRPr="00BB7F86">
        <w:rPr>
          <w:spacing w:val="-1"/>
        </w:rPr>
        <w:t xml:space="preserve"> </w:t>
      </w:r>
      <w:r w:rsidRPr="00BB7F86">
        <w:t>in</w:t>
      </w:r>
      <w:r w:rsidRPr="00BB7F86">
        <w:rPr>
          <w:spacing w:val="-1"/>
        </w:rPr>
        <w:t xml:space="preserve"> </w:t>
      </w:r>
      <w:r w:rsidRPr="00BB7F86">
        <w:t>what</w:t>
      </w:r>
      <w:r w:rsidRPr="00BB7F86">
        <w:rPr>
          <w:spacing w:val="-1"/>
        </w:rPr>
        <w:t xml:space="preserve"> </w:t>
      </w:r>
      <w:r w:rsidRPr="00BB7F86">
        <w:t>the charity does.</w:t>
      </w:r>
    </w:p>
    <w:p w:rsidR="00EF3288" w:rsidRPr="00BB7F86" w:rsidRDefault="001F2FD9">
      <w:pPr>
        <w:pStyle w:val="ListParagraph"/>
        <w:numPr>
          <w:ilvl w:val="0"/>
          <w:numId w:val="70"/>
        </w:numPr>
      </w:pPr>
      <w:r w:rsidRPr="00BB7F86">
        <w:t>Almost</w:t>
      </w:r>
      <w:r w:rsidRPr="00BB7F86">
        <w:rPr>
          <w:spacing w:val="-3"/>
        </w:rPr>
        <w:t xml:space="preserve"> </w:t>
      </w:r>
      <w:r w:rsidRPr="00BB7F86">
        <w:t>nine</w:t>
      </w:r>
      <w:r w:rsidRPr="00BB7F86">
        <w:rPr>
          <w:spacing w:val="-3"/>
        </w:rPr>
        <w:t xml:space="preserve"> </w:t>
      </w:r>
      <w:r w:rsidRPr="00BB7F86">
        <w:t>in</w:t>
      </w:r>
      <w:r w:rsidRPr="00BB7F86">
        <w:rPr>
          <w:spacing w:val="-3"/>
        </w:rPr>
        <w:t xml:space="preserve"> </w:t>
      </w:r>
      <w:r w:rsidRPr="00BB7F86">
        <w:t>10</w:t>
      </w:r>
      <w:r w:rsidRPr="00BB7F86">
        <w:rPr>
          <w:spacing w:val="-3"/>
        </w:rPr>
        <w:t xml:space="preserve"> </w:t>
      </w:r>
      <w:r w:rsidRPr="00BB7F86">
        <w:t>(88%)</w:t>
      </w:r>
      <w:r w:rsidRPr="00BB7F86">
        <w:rPr>
          <w:spacing w:val="-3"/>
        </w:rPr>
        <w:t xml:space="preserve"> </w:t>
      </w:r>
      <w:r w:rsidRPr="00BB7F86">
        <w:t>agree</w:t>
      </w:r>
      <w:r w:rsidRPr="00BB7F86">
        <w:rPr>
          <w:spacing w:val="-4"/>
        </w:rPr>
        <w:t xml:space="preserve"> </w:t>
      </w:r>
      <w:r w:rsidRPr="00BB7F86">
        <w:t>that,</w:t>
      </w:r>
      <w:r w:rsidRPr="00BB7F86">
        <w:rPr>
          <w:spacing w:val="-3"/>
        </w:rPr>
        <w:t xml:space="preserve"> </w:t>
      </w:r>
      <w:r w:rsidRPr="00BB7F86">
        <w:t>thanks</w:t>
      </w:r>
      <w:r w:rsidRPr="00BB7F86">
        <w:rPr>
          <w:spacing w:val="-3"/>
        </w:rPr>
        <w:t xml:space="preserve"> </w:t>
      </w:r>
      <w:r w:rsidRPr="00BB7F86">
        <w:t>to</w:t>
      </w:r>
      <w:r w:rsidRPr="00BB7F86">
        <w:rPr>
          <w:spacing w:val="-3"/>
        </w:rPr>
        <w:t xml:space="preserve"> </w:t>
      </w:r>
      <w:r w:rsidRPr="00BB7F86">
        <w:t>Retina</w:t>
      </w:r>
      <w:r w:rsidRPr="00BB7F86">
        <w:rPr>
          <w:spacing w:val="-4"/>
        </w:rPr>
        <w:t xml:space="preserve"> </w:t>
      </w:r>
      <w:r w:rsidRPr="00BB7F86">
        <w:t>UK,</w:t>
      </w:r>
      <w:r w:rsidRPr="00BB7F86">
        <w:rPr>
          <w:spacing w:val="-3"/>
        </w:rPr>
        <w:t xml:space="preserve"> </w:t>
      </w:r>
      <w:r w:rsidRPr="00BB7F86">
        <w:t>they</w:t>
      </w:r>
      <w:r w:rsidRPr="00BB7F86">
        <w:rPr>
          <w:spacing w:val="-3"/>
        </w:rPr>
        <w:t xml:space="preserve"> </w:t>
      </w:r>
      <w:r w:rsidRPr="00BB7F86">
        <w:t>are better informed about ongoing research.</w:t>
      </w:r>
    </w:p>
    <w:p w:rsidR="00EF3288" w:rsidRPr="00BB7F86" w:rsidRDefault="001F2FD9">
      <w:pPr>
        <w:pStyle w:val="ListParagraph"/>
        <w:numPr>
          <w:ilvl w:val="0"/>
          <w:numId w:val="70"/>
        </w:numPr>
      </w:pPr>
      <w:r w:rsidRPr="00BB7F86">
        <w:t>83%</w:t>
      </w:r>
      <w:r w:rsidRPr="00BB7F86">
        <w:rPr>
          <w:spacing w:val="-3"/>
        </w:rPr>
        <w:t xml:space="preserve"> </w:t>
      </w:r>
      <w:r w:rsidRPr="00BB7F86">
        <w:t>rate</w:t>
      </w:r>
      <w:r w:rsidRPr="00BB7F86">
        <w:rPr>
          <w:spacing w:val="-3"/>
        </w:rPr>
        <w:t xml:space="preserve"> </w:t>
      </w:r>
      <w:r w:rsidRPr="00BB7F86">
        <w:t>Retina</w:t>
      </w:r>
      <w:r w:rsidRPr="00BB7F86">
        <w:rPr>
          <w:spacing w:val="-4"/>
        </w:rPr>
        <w:t xml:space="preserve"> </w:t>
      </w:r>
      <w:r w:rsidRPr="00BB7F86">
        <w:t>UK’s</w:t>
      </w:r>
      <w:r w:rsidRPr="00BB7F86">
        <w:rPr>
          <w:spacing w:val="-2"/>
        </w:rPr>
        <w:t xml:space="preserve"> </w:t>
      </w:r>
      <w:r w:rsidRPr="00BB7F86">
        <w:t>services</w:t>
      </w:r>
      <w:r w:rsidRPr="00BB7F86">
        <w:rPr>
          <w:spacing w:val="-2"/>
        </w:rPr>
        <w:t xml:space="preserve"> </w:t>
      </w:r>
      <w:r w:rsidRPr="00BB7F86">
        <w:t>as</w:t>
      </w:r>
      <w:r w:rsidRPr="00BB7F86">
        <w:rPr>
          <w:spacing w:val="-4"/>
        </w:rPr>
        <w:t xml:space="preserve"> </w:t>
      </w:r>
      <w:r w:rsidRPr="00BB7F86">
        <w:t>‘excellent’</w:t>
      </w:r>
      <w:r w:rsidRPr="00BB7F86">
        <w:rPr>
          <w:spacing w:val="-2"/>
        </w:rPr>
        <w:t xml:space="preserve"> </w:t>
      </w:r>
      <w:r w:rsidRPr="00BB7F86">
        <w:t>or</w:t>
      </w:r>
      <w:r w:rsidRPr="00BB7F86">
        <w:rPr>
          <w:spacing w:val="-2"/>
        </w:rPr>
        <w:t xml:space="preserve"> ‘good’.</w:t>
      </w:r>
    </w:p>
    <w:p w:rsidR="00EF3288" w:rsidRPr="00BB7F86" w:rsidRDefault="001F2FD9">
      <w:pPr>
        <w:pStyle w:val="ListParagraph"/>
        <w:numPr>
          <w:ilvl w:val="0"/>
          <w:numId w:val="70"/>
        </w:numPr>
      </w:pPr>
      <w:r w:rsidRPr="00BB7F86">
        <w:t>Newsletters</w:t>
      </w:r>
      <w:r w:rsidRPr="00BB7F86">
        <w:rPr>
          <w:spacing w:val="-3"/>
        </w:rPr>
        <w:t xml:space="preserve"> </w:t>
      </w:r>
      <w:r w:rsidRPr="00BB7F86">
        <w:t>achieve</w:t>
      </w:r>
      <w:r w:rsidRPr="00BB7F86">
        <w:rPr>
          <w:spacing w:val="-4"/>
        </w:rPr>
        <w:t xml:space="preserve"> </w:t>
      </w:r>
      <w:r w:rsidRPr="00BB7F86">
        <w:t>highest</w:t>
      </w:r>
      <w:r w:rsidRPr="00BB7F86">
        <w:rPr>
          <w:spacing w:val="-3"/>
        </w:rPr>
        <w:t xml:space="preserve"> </w:t>
      </w:r>
      <w:r w:rsidRPr="00BB7F86">
        <w:t>satisfaction</w:t>
      </w:r>
      <w:r w:rsidRPr="00BB7F86">
        <w:rPr>
          <w:spacing w:val="-3"/>
        </w:rPr>
        <w:t xml:space="preserve"> </w:t>
      </w:r>
      <w:r w:rsidRPr="00BB7F86">
        <w:t>and</w:t>
      </w:r>
      <w:r w:rsidRPr="00BB7F86">
        <w:rPr>
          <w:spacing w:val="-4"/>
        </w:rPr>
        <w:t xml:space="preserve"> </w:t>
      </w:r>
      <w:r w:rsidRPr="00BB7F86">
        <w:t>usage</w:t>
      </w:r>
      <w:r w:rsidRPr="00BB7F86">
        <w:rPr>
          <w:spacing w:val="-3"/>
        </w:rPr>
        <w:t xml:space="preserve"> </w:t>
      </w:r>
      <w:r w:rsidRPr="00BB7F86">
        <w:t>levels,</w:t>
      </w:r>
      <w:r w:rsidRPr="00BB7F86">
        <w:rPr>
          <w:spacing w:val="-3"/>
        </w:rPr>
        <w:t xml:space="preserve"> </w:t>
      </w:r>
      <w:r w:rsidRPr="00BB7F86">
        <w:t>followed by</w:t>
      </w:r>
      <w:r w:rsidRPr="00BB7F86">
        <w:rPr>
          <w:spacing w:val="-4"/>
        </w:rPr>
        <w:t xml:space="preserve"> </w:t>
      </w:r>
      <w:r w:rsidRPr="00BB7F86">
        <w:t>the</w:t>
      </w:r>
      <w:r w:rsidRPr="00BB7F86">
        <w:rPr>
          <w:spacing w:val="-4"/>
        </w:rPr>
        <w:t xml:space="preserve"> </w:t>
      </w:r>
      <w:r w:rsidRPr="00BB7F86">
        <w:t>website.</w:t>
      </w:r>
      <w:r w:rsidRPr="00BB7F86">
        <w:rPr>
          <w:spacing w:val="-4"/>
        </w:rPr>
        <w:t xml:space="preserve"> </w:t>
      </w:r>
      <w:r w:rsidRPr="00BB7F86">
        <w:t>There</w:t>
      </w:r>
      <w:r w:rsidRPr="00BB7F86">
        <w:rPr>
          <w:spacing w:val="-4"/>
        </w:rPr>
        <w:t xml:space="preserve"> </w:t>
      </w:r>
      <w:r w:rsidRPr="00BB7F86">
        <w:t>have</w:t>
      </w:r>
      <w:r w:rsidRPr="00BB7F86">
        <w:rPr>
          <w:spacing w:val="-4"/>
        </w:rPr>
        <w:t xml:space="preserve"> </w:t>
      </w:r>
      <w:r w:rsidRPr="00BB7F86">
        <w:t>been</w:t>
      </w:r>
      <w:r w:rsidRPr="00BB7F86">
        <w:rPr>
          <w:spacing w:val="-4"/>
        </w:rPr>
        <w:t xml:space="preserve"> </w:t>
      </w:r>
      <w:r w:rsidRPr="00BB7F86">
        <w:t>increases</w:t>
      </w:r>
      <w:r w:rsidRPr="00BB7F86">
        <w:rPr>
          <w:spacing w:val="-4"/>
        </w:rPr>
        <w:t xml:space="preserve"> </w:t>
      </w:r>
      <w:r w:rsidRPr="00BB7F86">
        <w:t>in</w:t>
      </w:r>
      <w:r w:rsidRPr="00BB7F86">
        <w:rPr>
          <w:spacing w:val="-4"/>
        </w:rPr>
        <w:t xml:space="preserve"> </w:t>
      </w:r>
      <w:r w:rsidRPr="00BB7F86">
        <w:t>satisfaction</w:t>
      </w:r>
      <w:r w:rsidRPr="00BB7F86">
        <w:rPr>
          <w:spacing w:val="-4"/>
        </w:rPr>
        <w:t xml:space="preserve"> </w:t>
      </w:r>
      <w:r w:rsidRPr="00BB7F86">
        <w:t>and</w:t>
      </w:r>
      <w:r w:rsidRPr="00BB7F86">
        <w:rPr>
          <w:spacing w:val="-4"/>
        </w:rPr>
        <w:t xml:space="preserve"> </w:t>
      </w:r>
      <w:r w:rsidRPr="00BB7F86">
        <w:t>take- up among many aspects of Retina’s services, compared with 2019.</w:t>
      </w:r>
    </w:p>
    <w:p w:rsidR="00EF3288" w:rsidRPr="00BB7F86" w:rsidRDefault="001F2FD9">
      <w:pPr>
        <w:pStyle w:val="ListParagraph"/>
        <w:numPr>
          <w:ilvl w:val="0"/>
          <w:numId w:val="70"/>
        </w:numPr>
      </w:pPr>
      <w:r w:rsidRPr="00BB7F86">
        <w:t>More than half of respondents have donated or fundraised for Retina</w:t>
      </w:r>
      <w:r w:rsidRPr="00BB7F86">
        <w:rPr>
          <w:spacing w:val="-5"/>
        </w:rPr>
        <w:t xml:space="preserve"> </w:t>
      </w:r>
      <w:r w:rsidRPr="00BB7F86">
        <w:t>UK,</w:t>
      </w:r>
      <w:r w:rsidRPr="00BB7F86">
        <w:rPr>
          <w:spacing w:val="-4"/>
        </w:rPr>
        <w:t xml:space="preserve"> </w:t>
      </w:r>
      <w:r w:rsidRPr="00BB7F86">
        <w:t>with</w:t>
      </w:r>
      <w:r w:rsidRPr="00BB7F86">
        <w:rPr>
          <w:spacing w:val="-4"/>
        </w:rPr>
        <w:t xml:space="preserve"> </w:t>
      </w:r>
      <w:r w:rsidRPr="00BB7F86">
        <w:t>support</w:t>
      </w:r>
      <w:r w:rsidRPr="00BB7F86">
        <w:rPr>
          <w:spacing w:val="-4"/>
        </w:rPr>
        <w:t xml:space="preserve"> </w:t>
      </w:r>
      <w:r w:rsidRPr="00BB7F86">
        <w:t>levels</w:t>
      </w:r>
      <w:r w:rsidRPr="00BB7F86">
        <w:rPr>
          <w:spacing w:val="-4"/>
        </w:rPr>
        <w:t xml:space="preserve"> </w:t>
      </w:r>
      <w:r w:rsidRPr="00BB7F86">
        <w:t>higher</w:t>
      </w:r>
      <w:r w:rsidRPr="00BB7F86">
        <w:rPr>
          <w:spacing w:val="-4"/>
        </w:rPr>
        <w:t xml:space="preserve"> </w:t>
      </w:r>
      <w:r w:rsidRPr="00BB7F86">
        <w:t>among</w:t>
      </w:r>
      <w:r w:rsidRPr="00BB7F86">
        <w:rPr>
          <w:spacing w:val="-5"/>
        </w:rPr>
        <w:t xml:space="preserve"> </w:t>
      </w:r>
      <w:r w:rsidRPr="00BB7F86">
        <w:t>those</w:t>
      </w:r>
      <w:r w:rsidRPr="00BB7F86">
        <w:rPr>
          <w:spacing w:val="-4"/>
        </w:rPr>
        <w:t xml:space="preserve"> </w:t>
      </w:r>
      <w:r w:rsidRPr="00BB7F86">
        <w:t>diagnosed</w:t>
      </w:r>
      <w:r w:rsidRPr="00BB7F86">
        <w:rPr>
          <w:spacing w:val="-4"/>
        </w:rPr>
        <w:t xml:space="preserve"> </w:t>
      </w:r>
      <w:r w:rsidRPr="00BB7F86">
        <w:t>more than 20 years ago, and among those managing their sight loss well.</w:t>
      </w:r>
    </w:p>
    <w:p w:rsidR="00EF3288" w:rsidRPr="00BB7F86" w:rsidRDefault="001F2FD9">
      <w:pPr>
        <w:pStyle w:val="ListParagraph"/>
        <w:numPr>
          <w:ilvl w:val="0"/>
          <w:numId w:val="70"/>
        </w:numPr>
      </w:pPr>
      <w:r w:rsidRPr="00BB7F86">
        <w:t>Most people would like to see Retina UK focus mostly on research over</w:t>
      </w:r>
      <w:r w:rsidRPr="00BB7F86">
        <w:rPr>
          <w:spacing w:val="-4"/>
        </w:rPr>
        <w:t xml:space="preserve"> </w:t>
      </w:r>
      <w:r w:rsidRPr="00BB7F86">
        <w:t>the</w:t>
      </w:r>
      <w:r w:rsidRPr="00BB7F86">
        <w:rPr>
          <w:spacing w:val="-4"/>
        </w:rPr>
        <w:t xml:space="preserve"> </w:t>
      </w:r>
      <w:r w:rsidRPr="00BB7F86">
        <w:t>next</w:t>
      </w:r>
      <w:r w:rsidRPr="00BB7F86">
        <w:rPr>
          <w:spacing w:val="-4"/>
        </w:rPr>
        <w:t xml:space="preserve"> </w:t>
      </w:r>
      <w:r w:rsidRPr="00BB7F86">
        <w:t>three</w:t>
      </w:r>
      <w:r w:rsidRPr="00BB7F86">
        <w:rPr>
          <w:spacing w:val="-4"/>
        </w:rPr>
        <w:t xml:space="preserve"> </w:t>
      </w:r>
      <w:r w:rsidRPr="00BB7F86">
        <w:t>years,</w:t>
      </w:r>
      <w:r w:rsidRPr="00BB7F86">
        <w:rPr>
          <w:spacing w:val="-4"/>
        </w:rPr>
        <w:t xml:space="preserve"> </w:t>
      </w:r>
      <w:r w:rsidRPr="00BB7F86">
        <w:t>with</w:t>
      </w:r>
      <w:r w:rsidRPr="00BB7F86">
        <w:rPr>
          <w:spacing w:val="-4"/>
        </w:rPr>
        <w:t xml:space="preserve"> </w:t>
      </w:r>
      <w:r w:rsidRPr="00BB7F86">
        <w:t>the</w:t>
      </w:r>
      <w:r w:rsidRPr="00BB7F86">
        <w:rPr>
          <w:spacing w:val="-4"/>
        </w:rPr>
        <w:t xml:space="preserve"> </w:t>
      </w:r>
      <w:r w:rsidRPr="00BB7F86">
        <w:t>remainder</w:t>
      </w:r>
      <w:r w:rsidRPr="00BB7F86">
        <w:rPr>
          <w:spacing w:val="-5"/>
        </w:rPr>
        <w:t xml:space="preserve"> </w:t>
      </w:r>
      <w:r w:rsidRPr="00BB7F86">
        <w:t>equally</w:t>
      </w:r>
      <w:r w:rsidRPr="00BB7F86">
        <w:rPr>
          <w:spacing w:val="-4"/>
        </w:rPr>
        <w:t xml:space="preserve"> </w:t>
      </w:r>
      <w:r w:rsidRPr="00BB7F86">
        <w:t>split</w:t>
      </w:r>
      <w:r w:rsidRPr="00BB7F86">
        <w:rPr>
          <w:spacing w:val="-4"/>
        </w:rPr>
        <w:t xml:space="preserve"> </w:t>
      </w:r>
      <w:r w:rsidRPr="00BB7F86">
        <w:t>between wanting to see a focus on support provision and wanting to see a focus on improving societal understanding.</w:t>
      </w:r>
    </w:p>
    <w:p w:rsidR="00980215" w:rsidRDefault="00980215">
      <w:pPr>
        <w:spacing w:line="240" w:lineRule="auto"/>
        <w:rPr>
          <w:b/>
          <w:sz w:val="36"/>
        </w:rPr>
      </w:pPr>
      <w:r>
        <w:lastRenderedPageBreak/>
        <w:br w:type="page"/>
      </w:r>
    </w:p>
    <w:p w:rsidR="00EF3288" w:rsidRPr="00C87F7C" w:rsidRDefault="00AF0FC8" w:rsidP="00BA2C48">
      <w:pPr>
        <w:pStyle w:val="Heading2"/>
        <w:ind w:left="0"/>
      </w:pPr>
      <w:bookmarkStart w:id="12" w:name="_Toc112319774"/>
      <w:r w:rsidRPr="00C87F7C">
        <w:lastRenderedPageBreak/>
        <w:t xml:space="preserve">03 </w:t>
      </w:r>
      <w:r w:rsidR="00BB7F86">
        <w:t>A</w:t>
      </w:r>
      <w:r w:rsidR="00BB7F86" w:rsidRPr="00C87F7C">
        <w:t>bout the respondents</w:t>
      </w:r>
      <w:bookmarkEnd w:id="12"/>
    </w:p>
    <w:p w:rsidR="00EF3288" w:rsidRPr="00C87F7C" w:rsidRDefault="00BB7F86" w:rsidP="00BA2C48">
      <w:pPr>
        <w:pStyle w:val="Heading3"/>
      </w:pPr>
      <w:bookmarkStart w:id="13" w:name="_TOC_250002"/>
      <w:bookmarkStart w:id="14" w:name="_Toc112319775"/>
      <w:r w:rsidRPr="00C87F7C">
        <w:t>Key</w:t>
      </w:r>
      <w:bookmarkEnd w:id="13"/>
      <w:r w:rsidRPr="00C87F7C">
        <w:t xml:space="preserve"> findings</w:t>
      </w:r>
      <w:bookmarkEnd w:id="14"/>
    </w:p>
    <w:p w:rsidR="00EF3288" w:rsidRPr="00C87F7C" w:rsidRDefault="001F2FD9" w:rsidP="00BA2C48">
      <w:pPr>
        <w:pStyle w:val="BodyText"/>
      </w:pPr>
      <w:r w:rsidRPr="00C87F7C">
        <w:t>Of</w:t>
      </w:r>
      <w:r w:rsidRPr="00C87F7C">
        <w:rPr>
          <w:spacing w:val="-1"/>
        </w:rPr>
        <w:t xml:space="preserve"> </w:t>
      </w:r>
      <w:r w:rsidRPr="00C87F7C">
        <w:t>the 673</w:t>
      </w:r>
      <w:r w:rsidRPr="00C87F7C">
        <w:rPr>
          <w:spacing w:val="-1"/>
        </w:rPr>
        <w:t xml:space="preserve"> </w:t>
      </w:r>
      <w:r w:rsidRPr="00C87F7C">
        <w:t xml:space="preserve">individuals who </w:t>
      </w:r>
      <w:r w:rsidRPr="00C87F7C">
        <w:rPr>
          <w:spacing w:val="-2"/>
        </w:rPr>
        <w:t>responded:</w:t>
      </w:r>
    </w:p>
    <w:p w:rsidR="00EF3288" w:rsidRPr="00BB7F86" w:rsidRDefault="001F2FD9">
      <w:pPr>
        <w:pStyle w:val="ListParagraph"/>
        <w:numPr>
          <w:ilvl w:val="0"/>
          <w:numId w:val="71"/>
        </w:numPr>
      </w:pPr>
      <w:r w:rsidRPr="00A62F53">
        <w:t>96% completed the survey on their own behalf (92% in 2019), and 4%</w:t>
      </w:r>
      <w:r w:rsidRPr="00A62F53">
        <w:rPr>
          <w:spacing w:val="-3"/>
        </w:rPr>
        <w:t xml:space="preserve"> </w:t>
      </w:r>
      <w:r w:rsidRPr="00A62F53">
        <w:t>were</w:t>
      </w:r>
      <w:r w:rsidRPr="00131A19">
        <w:rPr>
          <w:spacing w:val="-3"/>
        </w:rPr>
        <w:t xml:space="preserve"> </w:t>
      </w:r>
      <w:r w:rsidRPr="00BB7F86">
        <w:t>the</w:t>
      </w:r>
      <w:r w:rsidRPr="00BB7F86">
        <w:rPr>
          <w:spacing w:val="-3"/>
        </w:rPr>
        <w:t xml:space="preserve"> </w:t>
      </w:r>
      <w:r w:rsidRPr="00BB7F86">
        <w:t>parent/guardian</w:t>
      </w:r>
      <w:r w:rsidRPr="00BB7F86">
        <w:rPr>
          <w:spacing w:val="-3"/>
        </w:rPr>
        <w:t xml:space="preserve"> </w:t>
      </w:r>
      <w:r w:rsidRPr="00BB7F86">
        <w:t>responding</w:t>
      </w:r>
      <w:r w:rsidRPr="00BB7F86">
        <w:rPr>
          <w:spacing w:val="-4"/>
        </w:rPr>
        <w:t xml:space="preserve"> </w:t>
      </w:r>
      <w:r w:rsidRPr="00BB7F86">
        <w:t>on</w:t>
      </w:r>
      <w:r w:rsidRPr="00BB7F86">
        <w:rPr>
          <w:spacing w:val="-3"/>
        </w:rPr>
        <w:t xml:space="preserve"> </w:t>
      </w:r>
      <w:r w:rsidRPr="00BB7F86">
        <w:t>behalf</w:t>
      </w:r>
      <w:r w:rsidRPr="00BB7F86">
        <w:rPr>
          <w:spacing w:val="-3"/>
        </w:rPr>
        <w:t xml:space="preserve"> </w:t>
      </w:r>
      <w:r w:rsidRPr="00BB7F86">
        <w:t>of</w:t>
      </w:r>
      <w:r w:rsidRPr="00BB7F86">
        <w:rPr>
          <w:spacing w:val="-3"/>
        </w:rPr>
        <w:t xml:space="preserve"> </w:t>
      </w:r>
      <w:r w:rsidRPr="00BB7F86">
        <w:t>a</w:t>
      </w:r>
      <w:r w:rsidRPr="00BB7F86">
        <w:rPr>
          <w:spacing w:val="-4"/>
        </w:rPr>
        <w:t xml:space="preserve"> </w:t>
      </w:r>
      <w:r w:rsidRPr="00BB7F86">
        <w:t>child</w:t>
      </w:r>
      <w:r w:rsidRPr="00BB7F86">
        <w:rPr>
          <w:spacing w:val="-3"/>
        </w:rPr>
        <w:t xml:space="preserve"> </w:t>
      </w:r>
      <w:r w:rsidRPr="00BB7F86">
        <w:t>aged under 18 (8% in 2019).</w:t>
      </w:r>
    </w:p>
    <w:p w:rsidR="00EF3288" w:rsidRPr="00BB7F86" w:rsidRDefault="001F2FD9">
      <w:pPr>
        <w:pStyle w:val="ListParagraph"/>
        <w:numPr>
          <w:ilvl w:val="0"/>
          <w:numId w:val="71"/>
        </w:numPr>
      </w:pPr>
      <w:r w:rsidRPr="00BB7F86">
        <w:t>Just</w:t>
      </w:r>
      <w:r w:rsidRPr="00BB7F86">
        <w:rPr>
          <w:spacing w:val="-3"/>
        </w:rPr>
        <w:t xml:space="preserve"> </w:t>
      </w:r>
      <w:r w:rsidRPr="00BB7F86">
        <w:t>over</w:t>
      </w:r>
      <w:r w:rsidRPr="00BB7F86">
        <w:rPr>
          <w:spacing w:val="-3"/>
        </w:rPr>
        <w:t xml:space="preserve"> </w:t>
      </w:r>
      <w:r w:rsidRPr="00BB7F86">
        <w:t>half</w:t>
      </w:r>
      <w:r w:rsidRPr="00BB7F86">
        <w:rPr>
          <w:spacing w:val="-3"/>
        </w:rPr>
        <w:t xml:space="preserve"> </w:t>
      </w:r>
      <w:r w:rsidRPr="00BB7F86">
        <w:t>identified</w:t>
      </w:r>
      <w:r w:rsidRPr="00BB7F86">
        <w:rPr>
          <w:spacing w:val="-3"/>
        </w:rPr>
        <w:t xml:space="preserve"> </w:t>
      </w:r>
      <w:r w:rsidRPr="00BB7F86">
        <w:t>as</w:t>
      </w:r>
      <w:r w:rsidRPr="00BB7F86">
        <w:rPr>
          <w:spacing w:val="-4"/>
        </w:rPr>
        <w:t xml:space="preserve"> </w:t>
      </w:r>
      <w:r w:rsidRPr="00BB7F86">
        <w:t>female</w:t>
      </w:r>
      <w:r w:rsidRPr="00BB7F86">
        <w:rPr>
          <w:spacing w:val="-3"/>
        </w:rPr>
        <w:t xml:space="preserve"> </w:t>
      </w:r>
      <w:r w:rsidRPr="00BB7F86">
        <w:t>(57%)</w:t>
      </w:r>
      <w:r w:rsidRPr="00BB7F86">
        <w:rPr>
          <w:spacing w:val="-3"/>
        </w:rPr>
        <w:t xml:space="preserve"> </w:t>
      </w:r>
      <w:r w:rsidRPr="00BB7F86">
        <w:t>and</w:t>
      </w:r>
      <w:r w:rsidRPr="00BB7F86">
        <w:rPr>
          <w:spacing w:val="-4"/>
        </w:rPr>
        <w:t xml:space="preserve"> </w:t>
      </w:r>
      <w:r w:rsidRPr="00BB7F86">
        <w:t>just</w:t>
      </w:r>
      <w:r w:rsidRPr="00BB7F86">
        <w:rPr>
          <w:spacing w:val="-3"/>
        </w:rPr>
        <w:t xml:space="preserve"> </w:t>
      </w:r>
      <w:r w:rsidRPr="00BB7F86">
        <w:t>under</w:t>
      </w:r>
      <w:r w:rsidRPr="00BB7F86">
        <w:rPr>
          <w:spacing w:val="-3"/>
        </w:rPr>
        <w:t xml:space="preserve"> </w:t>
      </w:r>
      <w:r w:rsidRPr="00BB7F86">
        <w:t>half</w:t>
      </w:r>
      <w:r w:rsidRPr="00BB7F86">
        <w:rPr>
          <w:spacing w:val="-3"/>
        </w:rPr>
        <w:t xml:space="preserve"> </w:t>
      </w:r>
      <w:r w:rsidRPr="00BB7F86">
        <w:t>as</w:t>
      </w:r>
      <w:r w:rsidRPr="00BB7F86">
        <w:rPr>
          <w:spacing w:val="-4"/>
        </w:rPr>
        <w:t xml:space="preserve"> </w:t>
      </w:r>
      <w:r w:rsidRPr="00BB7F86">
        <w:t xml:space="preserve">male </w:t>
      </w:r>
      <w:r w:rsidRPr="00BB7F86">
        <w:rPr>
          <w:spacing w:val="-2"/>
        </w:rPr>
        <w:t>(43%).</w:t>
      </w:r>
    </w:p>
    <w:p w:rsidR="00EF3288" w:rsidRPr="00BB7F86" w:rsidRDefault="001F2FD9">
      <w:pPr>
        <w:pStyle w:val="ListParagraph"/>
        <w:numPr>
          <w:ilvl w:val="0"/>
          <w:numId w:val="71"/>
        </w:numPr>
      </w:pPr>
      <w:r w:rsidRPr="00BB7F86">
        <w:t>94%</w:t>
      </w:r>
      <w:r w:rsidRPr="00BB7F86">
        <w:rPr>
          <w:spacing w:val="-19"/>
        </w:rPr>
        <w:t xml:space="preserve"> </w:t>
      </w:r>
      <w:r w:rsidRPr="00BB7F86">
        <w:t>were</w:t>
      </w:r>
      <w:r w:rsidRPr="00BB7F86">
        <w:rPr>
          <w:spacing w:val="-18"/>
        </w:rPr>
        <w:t xml:space="preserve"> </w:t>
      </w:r>
      <w:r w:rsidRPr="00BB7F86">
        <w:t>white,</w:t>
      </w:r>
      <w:r w:rsidRPr="00BB7F86">
        <w:rPr>
          <w:spacing w:val="-18"/>
        </w:rPr>
        <w:t xml:space="preserve"> </w:t>
      </w:r>
      <w:r w:rsidRPr="00BB7F86">
        <w:t>3%</w:t>
      </w:r>
      <w:r w:rsidRPr="00BB7F86">
        <w:rPr>
          <w:spacing w:val="-18"/>
        </w:rPr>
        <w:t xml:space="preserve"> </w:t>
      </w:r>
      <w:r w:rsidRPr="00BB7F86">
        <w:t>were</w:t>
      </w:r>
      <w:r w:rsidRPr="00BB7F86">
        <w:rPr>
          <w:spacing w:val="-18"/>
        </w:rPr>
        <w:t xml:space="preserve"> </w:t>
      </w:r>
      <w:r w:rsidRPr="00BB7F86">
        <w:t>from</w:t>
      </w:r>
      <w:r w:rsidRPr="00BB7F86">
        <w:rPr>
          <w:spacing w:val="-19"/>
        </w:rPr>
        <w:t xml:space="preserve"> </w:t>
      </w:r>
      <w:r w:rsidRPr="00BB7F86">
        <w:t>an</w:t>
      </w:r>
      <w:r w:rsidRPr="00BB7F86">
        <w:rPr>
          <w:spacing w:val="-18"/>
        </w:rPr>
        <w:t xml:space="preserve"> </w:t>
      </w:r>
      <w:r w:rsidRPr="00BB7F86">
        <w:t>Asian</w:t>
      </w:r>
      <w:r w:rsidRPr="00BB7F86">
        <w:rPr>
          <w:spacing w:val="-18"/>
        </w:rPr>
        <w:t xml:space="preserve"> </w:t>
      </w:r>
      <w:r w:rsidRPr="00BB7F86">
        <w:t>or</w:t>
      </w:r>
      <w:r w:rsidRPr="00BB7F86">
        <w:rPr>
          <w:spacing w:val="-18"/>
        </w:rPr>
        <w:t xml:space="preserve"> </w:t>
      </w:r>
      <w:r w:rsidRPr="00BB7F86">
        <w:t>mixed</w:t>
      </w:r>
      <w:r w:rsidRPr="00BB7F86">
        <w:rPr>
          <w:spacing w:val="-18"/>
        </w:rPr>
        <w:t xml:space="preserve"> </w:t>
      </w:r>
      <w:r w:rsidRPr="00BB7F86">
        <w:t>Asian</w:t>
      </w:r>
      <w:r w:rsidRPr="00BB7F86">
        <w:rPr>
          <w:spacing w:val="-19"/>
        </w:rPr>
        <w:t xml:space="preserve"> </w:t>
      </w:r>
      <w:r w:rsidRPr="00BB7F86">
        <w:t>background, and the remainder were from other ethnic backgrounds.</w:t>
      </w:r>
    </w:p>
    <w:p w:rsidR="00EF3288" w:rsidRPr="00BB7F86" w:rsidRDefault="001F2FD9">
      <w:pPr>
        <w:pStyle w:val="ListParagraph"/>
        <w:numPr>
          <w:ilvl w:val="0"/>
          <w:numId w:val="71"/>
        </w:numPr>
      </w:pPr>
      <w:r w:rsidRPr="00BB7F86">
        <w:t>The</w:t>
      </w:r>
      <w:r w:rsidRPr="00BB7F86">
        <w:rPr>
          <w:spacing w:val="-3"/>
        </w:rPr>
        <w:t xml:space="preserve"> </w:t>
      </w:r>
      <w:r w:rsidRPr="00BB7F86">
        <w:t>age</w:t>
      </w:r>
      <w:r w:rsidRPr="00BB7F86">
        <w:rPr>
          <w:spacing w:val="-3"/>
        </w:rPr>
        <w:t xml:space="preserve"> </w:t>
      </w:r>
      <w:r w:rsidRPr="00BB7F86">
        <w:t>range</w:t>
      </w:r>
      <w:r w:rsidRPr="00BB7F86">
        <w:rPr>
          <w:spacing w:val="-3"/>
        </w:rPr>
        <w:t xml:space="preserve"> </w:t>
      </w:r>
      <w:r w:rsidRPr="00BB7F86">
        <w:t>was</w:t>
      </w:r>
      <w:r w:rsidRPr="00BB7F86">
        <w:rPr>
          <w:spacing w:val="-2"/>
        </w:rPr>
        <w:t xml:space="preserve"> </w:t>
      </w:r>
      <w:r w:rsidRPr="00BB7F86">
        <w:t>as</w:t>
      </w:r>
      <w:r w:rsidRPr="00BB7F86">
        <w:rPr>
          <w:spacing w:val="-2"/>
        </w:rPr>
        <w:t xml:space="preserve"> follows:</w:t>
      </w:r>
    </w:p>
    <w:p w:rsidR="00DB3A2D" w:rsidRDefault="00BB7F86" w:rsidP="00A62F53">
      <w:pPr>
        <w:pStyle w:val="BodyText"/>
      </w:pPr>
      <w:r w:rsidRPr="00C87F7C">
        <w:t>Respondent</w:t>
      </w:r>
      <w:r w:rsidR="001F2FD9" w:rsidRPr="00C87F7C">
        <w:rPr>
          <w:spacing w:val="-4"/>
        </w:rPr>
        <w:t xml:space="preserve"> </w:t>
      </w:r>
      <w:r w:rsidRPr="00C87F7C">
        <w:t>ages</w:t>
      </w:r>
      <w:r w:rsidR="001F2FD9" w:rsidRPr="00C87F7C">
        <w:rPr>
          <w:spacing w:val="-3"/>
        </w:rPr>
        <w:t xml:space="preserve"> </w:t>
      </w:r>
      <w:r w:rsidRPr="00C87F7C">
        <w:t>(all</w:t>
      </w:r>
      <w:r w:rsidR="001F2FD9" w:rsidRPr="00C87F7C">
        <w:rPr>
          <w:spacing w:val="-3"/>
        </w:rPr>
        <w:t xml:space="preserve"> </w:t>
      </w:r>
      <w:r w:rsidRPr="00C87F7C">
        <w:rPr>
          <w:spacing w:val="-2"/>
        </w:rPr>
        <w:t>respondents)</w:t>
      </w:r>
    </w:p>
    <w:p w:rsidR="00DB3A2D" w:rsidRDefault="00DB3A2D" w:rsidP="00BA2C48">
      <w:pPr>
        <w:pStyle w:val="BodyText"/>
        <w:numPr>
          <w:ilvl w:val="0"/>
          <w:numId w:val="79"/>
        </w:numPr>
      </w:pPr>
      <w:r>
        <w:t>Under 18: 2%</w:t>
      </w:r>
    </w:p>
    <w:p w:rsidR="00DB3A2D" w:rsidRDefault="00DB3A2D" w:rsidP="00A62F53">
      <w:pPr>
        <w:pStyle w:val="BodyText"/>
        <w:numPr>
          <w:ilvl w:val="0"/>
          <w:numId w:val="79"/>
        </w:numPr>
      </w:pPr>
      <w:r>
        <w:t>18-25: 2%</w:t>
      </w:r>
    </w:p>
    <w:p w:rsidR="00DB3A2D" w:rsidRDefault="00DB3A2D" w:rsidP="00A62F53">
      <w:pPr>
        <w:pStyle w:val="BodyText"/>
        <w:numPr>
          <w:ilvl w:val="0"/>
          <w:numId w:val="79"/>
        </w:numPr>
      </w:pPr>
      <w:r>
        <w:t>26-35: 4%</w:t>
      </w:r>
    </w:p>
    <w:p w:rsidR="00DB3A2D" w:rsidRDefault="00DB3A2D" w:rsidP="00A62F53">
      <w:pPr>
        <w:pStyle w:val="BodyText"/>
        <w:numPr>
          <w:ilvl w:val="0"/>
          <w:numId w:val="79"/>
        </w:numPr>
      </w:pPr>
      <w:r>
        <w:t>36-45: 8%</w:t>
      </w:r>
    </w:p>
    <w:p w:rsidR="00DB3A2D" w:rsidRDefault="00DB3A2D" w:rsidP="00131A19">
      <w:pPr>
        <w:pStyle w:val="BodyText"/>
        <w:numPr>
          <w:ilvl w:val="0"/>
          <w:numId w:val="79"/>
        </w:numPr>
      </w:pPr>
      <w:r>
        <w:t>46-55: 17%</w:t>
      </w:r>
    </w:p>
    <w:p w:rsidR="00DB3A2D" w:rsidRDefault="00DB3A2D">
      <w:pPr>
        <w:pStyle w:val="BodyText"/>
        <w:numPr>
          <w:ilvl w:val="0"/>
          <w:numId w:val="79"/>
        </w:numPr>
      </w:pPr>
      <w:r>
        <w:t>45-65: 22%</w:t>
      </w:r>
    </w:p>
    <w:p w:rsidR="00DB3A2D" w:rsidRDefault="00DB3A2D">
      <w:pPr>
        <w:pStyle w:val="BodyText"/>
        <w:numPr>
          <w:ilvl w:val="0"/>
          <w:numId w:val="79"/>
        </w:numPr>
      </w:pPr>
      <w:r>
        <w:t>66-75: 23%</w:t>
      </w:r>
    </w:p>
    <w:p w:rsidR="00DB3A2D" w:rsidRPr="00BA2C48" w:rsidRDefault="00DB3A2D">
      <w:pPr>
        <w:pStyle w:val="BodyText"/>
        <w:numPr>
          <w:ilvl w:val="0"/>
          <w:numId w:val="79"/>
        </w:numPr>
      </w:pPr>
      <w:r>
        <w:t>Over 75: 21%</w:t>
      </w:r>
    </w:p>
    <w:p w:rsidR="00DB3A2D" w:rsidRPr="00C87F7C" w:rsidRDefault="00DB3A2D">
      <w:pPr>
        <w:pStyle w:val="BodyText"/>
      </w:pPr>
    </w:p>
    <w:p w:rsidR="00DB3A2D" w:rsidRDefault="00DB3A2D">
      <w:pPr>
        <w:pStyle w:val="BodyText"/>
      </w:pPr>
      <w:r>
        <w:t>Retired: 55%</w:t>
      </w:r>
    </w:p>
    <w:p w:rsidR="00425F16" w:rsidRPr="00C87F7C" w:rsidRDefault="00425F16" w:rsidP="00BA2C48">
      <w:pPr>
        <w:pStyle w:val="BodyText"/>
        <w:numPr>
          <w:ilvl w:val="0"/>
          <w:numId w:val="17"/>
        </w:numPr>
      </w:pPr>
      <w:r w:rsidRPr="00C87F7C">
        <w:t>Employed full time: 16%</w:t>
      </w:r>
    </w:p>
    <w:p w:rsidR="00425F16" w:rsidRPr="00C87F7C" w:rsidRDefault="00425F16" w:rsidP="00A62F53">
      <w:pPr>
        <w:pStyle w:val="BodyText"/>
        <w:numPr>
          <w:ilvl w:val="0"/>
          <w:numId w:val="17"/>
        </w:numPr>
      </w:pPr>
      <w:r w:rsidRPr="00C87F7C">
        <w:t>Not in paid work: 13%</w:t>
      </w:r>
    </w:p>
    <w:p w:rsidR="00425F16" w:rsidRPr="00C87F7C" w:rsidRDefault="00425F16" w:rsidP="00A62F53">
      <w:pPr>
        <w:pStyle w:val="BodyText"/>
        <w:numPr>
          <w:ilvl w:val="0"/>
          <w:numId w:val="17"/>
        </w:numPr>
      </w:pPr>
      <w:r w:rsidRPr="00C87F7C">
        <w:t>Employed part time (working 30 hours or less): 8%</w:t>
      </w:r>
    </w:p>
    <w:p w:rsidR="00425F16" w:rsidRPr="00C87F7C" w:rsidRDefault="00425F16" w:rsidP="00A62F53">
      <w:pPr>
        <w:pStyle w:val="BodyText"/>
        <w:numPr>
          <w:ilvl w:val="0"/>
          <w:numId w:val="17"/>
        </w:numPr>
      </w:pPr>
      <w:r w:rsidRPr="00C87F7C">
        <w:t>Doing voluntary work: 7%</w:t>
      </w:r>
    </w:p>
    <w:p w:rsidR="00425F16" w:rsidRPr="00C87F7C" w:rsidRDefault="00425F16" w:rsidP="00131A19">
      <w:pPr>
        <w:pStyle w:val="BodyText"/>
        <w:numPr>
          <w:ilvl w:val="0"/>
          <w:numId w:val="17"/>
        </w:numPr>
      </w:pPr>
      <w:r w:rsidRPr="00C87F7C">
        <w:t>In full or part-time education or training: 4%</w:t>
      </w:r>
    </w:p>
    <w:p w:rsidR="00425F16" w:rsidRPr="00C87F7C" w:rsidRDefault="00425F16" w:rsidP="00131A19">
      <w:pPr>
        <w:pStyle w:val="BodyText"/>
        <w:numPr>
          <w:ilvl w:val="0"/>
          <w:numId w:val="17"/>
        </w:numPr>
      </w:pPr>
      <w:r w:rsidRPr="00C87F7C">
        <w:t>Self-employed part time: 3%</w:t>
      </w:r>
    </w:p>
    <w:p w:rsidR="00425F16" w:rsidRDefault="00425F16">
      <w:pPr>
        <w:pStyle w:val="BodyText"/>
        <w:numPr>
          <w:ilvl w:val="0"/>
          <w:numId w:val="17"/>
        </w:numPr>
      </w:pPr>
      <w:r w:rsidRPr="00C87F7C">
        <w:lastRenderedPageBreak/>
        <w:t>Self-employed full time: 1%</w:t>
      </w:r>
    </w:p>
    <w:p w:rsidR="00980215" w:rsidRPr="00C87F7C" w:rsidRDefault="00980215">
      <w:pPr>
        <w:pStyle w:val="BodyText"/>
        <w:numPr>
          <w:ilvl w:val="0"/>
          <w:numId w:val="17"/>
        </w:numPr>
      </w:pPr>
      <w:r w:rsidRPr="00A62F53">
        <w:t>Other: 6%</w:t>
      </w:r>
    </w:p>
    <w:p w:rsidR="00EF3288" w:rsidRPr="00A62F53" w:rsidRDefault="00EF3288">
      <w:pPr>
        <w:pStyle w:val="BodyText"/>
      </w:pPr>
    </w:p>
    <w:p w:rsidR="00EF3288" w:rsidRPr="00C87F7C" w:rsidRDefault="00DB3A2D" w:rsidP="00BA2C48">
      <w:pPr>
        <w:pStyle w:val="Heading3"/>
      </w:pPr>
      <w:bookmarkStart w:id="15" w:name="_Toc112319776"/>
      <w:r w:rsidRPr="00C87F7C">
        <w:t>Grouping</w:t>
      </w:r>
      <w:r w:rsidR="001F2FD9" w:rsidRPr="00C87F7C">
        <w:rPr>
          <w:spacing w:val="-6"/>
        </w:rPr>
        <w:t xml:space="preserve"> </w:t>
      </w:r>
      <w:r w:rsidRPr="00C87F7C">
        <w:t>respondents</w:t>
      </w:r>
      <w:r w:rsidR="001F2FD9" w:rsidRPr="00C87F7C">
        <w:rPr>
          <w:spacing w:val="-7"/>
        </w:rPr>
        <w:t xml:space="preserve"> </w:t>
      </w:r>
      <w:r w:rsidRPr="00C87F7C">
        <w:t>for</w:t>
      </w:r>
      <w:r w:rsidR="001F2FD9" w:rsidRPr="00C87F7C">
        <w:rPr>
          <w:spacing w:val="-5"/>
        </w:rPr>
        <w:t xml:space="preserve"> </w:t>
      </w:r>
      <w:r w:rsidRPr="00C87F7C">
        <w:rPr>
          <w:spacing w:val="-2"/>
        </w:rPr>
        <w:t>analysis</w:t>
      </w:r>
      <w:bookmarkEnd w:id="15"/>
    </w:p>
    <w:p w:rsidR="00471714" w:rsidRPr="00C87F7C" w:rsidRDefault="001F2FD9" w:rsidP="00BA2C48">
      <w:pPr>
        <w:pStyle w:val="BodyText"/>
      </w:pPr>
      <w:r w:rsidRPr="00C87F7C">
        <w:t>We allocated respondents into pairs of groups, based on their responses</w:t>
      </w:r>
      <w:r w:rsidRPr="00C87F7C">
        <w:rPr>
          <w:spacing w:val="-5"/>
        </w:rPr>
        <w:t xml:space="preserve"> </w:t>
      </w:r>
      <w:r w:rsidRPr="00C87F7C">
        <w:t>to</w:t>
      </w:r>
      <w:r w:rsidRPr="00C87F7C">
        <w:rPr>
          <w:spacing w:val="-4"/>
        </w:rPr>
        <w:t xml:space="preserve"> </w:t>
      </w:r>
      <w:r w:rsidRPr="00C87F7C">
        <w:t>four</w:t>
      </w:r>
      <w:r w:rsidRPr="00C87F7C">
        <w:rPr>
          <w:spacing w:val="-4"/>
        </w:rPr>
        <w:t xml:space="preserve"> </w:t>
      </w:r>
      <w:r w:rsidRPr="00C87F7C">
        <w:t>particular</w:t>
      </w:r>
      <w:r w:rsidRPr="00C87F7C">
        <w:rPr>
          <w:spacing w:val="-4"/>
        </w:rPr>
        <w:t xml:space="preserve"> </w:t>
      </w:r>
      <w:r w:rsidRPr="00C87F7C">
        <w:t>questions.</w:t>
      </w:r>
      <w:r w:rsidRPr="00C87F7C">
        <w:rPr>
          <w:spacing w:val="-4"/>
        </w:rPr>
        <w:t xml:space="preserve"> </w:t>
      </w:r>
      <w:r w:rsidRPr="00C87F7C">
        <w:t>We</w:t>
      </w:r>
      <w:r w:rsidRPr="00C87F7C">
        <w:rPr>
          <w:spacing w:val="-4"/>
        </w:rPr>
        <w:t xml:space="preserve"> </w:t>
      </w:r>
      <w:r w:rsidRPr="00C87F7C">
        <w:t>then</w:t>
      </w:r>
      <w:r w:rsidRPr="00C87F7C">
        <w:rPr>
          <w:spacing w:val="-4"/>
        </w:rPr>
        <w:t xml:space="preserve"> </w:t>
      </w:r>
      <w:r w:rsidRPr="00C87F7C">
        <w:t>used</w:t>
      </w:r>
      <w:r w:rsidRPr="00C87F7C">
        <w:rPr>
          <w:spacing w:val="-4"/>
        </w:rPr>
        <w:t xml:space="preserve"> </w:t>
      </w:r>
      <w:r w:rsidRPr="00C87F7C">
        <w:t>these</w:t>
      </w:r>
      <w:r w:rsidRPr="00C87F7C">
        <w:rPr>
          <w:spacing w:val="-4"/>
        </w:rPr>
        <w:t xml:space="preserve"> </w:t>
      </w:r>
      <w:r w:rsidRPr="00C87F7C">
        <w:t>groups to look for correlations between these questions and responses to other parts of the survey.</w:t>
      </w:r>
    </w:p>
    <w:p w:rsidR="00722B84" w:rsidRPr="00BA2C48" w:rsidRDefault="00722B84">
      <w:pPr>
        <w:pStyle w:val="Heading4"/>
      </w:pPr>
      <w:r w:rsidRPr="00BA2C48">
        <w:t>Sight loss registered (87%)</w:t>
      </w:r>
    </w:p>
    <w:p w:rsidR="00722B84" w:rsidRPr="00C87F7C" w:rsidRDefault="00722B84">
      <w:pPr>
        <w:pStyle w:val="Heading4"/>
      </w:pPr>
      <w:r w:rsidRPr="00C87F7C">
        <w:t xml:space="preserve">Q: Are you registered as severely sight impaired or sight </w:t>
      </w:r>
      <w:r w:rsidRPr="00C87F7C">
        <w:rPr>
          <w:spacing w:val="-2"/>
        </w:rPr>
        <w:t>impaired?</w:t>
      </w:r>
    </w:p>
    <w:p w:rsidR="00722B84" w:rsidRPr="00C87F7C" w:rsidRDefault="00722B84" w:rsidP="00BA2C48">
      <w:pPr>
        <w:pStyle w:val="BodyText"/>
      </w:pPr>
      <w:r w:rsidRPr="00C87F7C">
        <w:t>Responded:</w:t>
      </w:r>
    </w:p>
    <w:p w:rsidR="00722B84" w:rsidRPr="00C87F7C" w:rsidRDefault="00722B84" w:rsidP="00BA2C48">
      <w:pPr>
        <w:pStyle w:val="BodyText"/>
        <w:numPr>
          <w:ilvl w:val="0"/>
          <w:numId w:val="81"/>
        </w:numPr>
        <w:rPr>
          <w:i/>
        </w:rPr>
      </w:pPr>
      <w:r w:rsidRPr="00C87F7C">
        <w:t>Yes,</w:t>
      </w:r>
      <w:r w:rsidRPr="00C87F7C">
        <w:rPr>
          <w:spacing w:val="-2"/>
        </w:rPr>
        <w:t xml:space="preserve"> </w:t>
      </w:r>
      <w:r w:rsidRPr="00C87F7C">
        <w:t>I</w:t>
      </w:r>
      <w:r w:rsidRPr="00C87F7C">
        <w:rPr>
          <w:spacing w:val="-2"/>
        </w:rPr>
        <w:t xml:space="preserve"> </w:t>
      </w:r>
      <w:r w:rsidRPr="00C87F7C">
        <w:t>am</w:t>
      </w:r>
      <w:r w:rsidRPr="00C87F7C">
        <w:rPr>
          <w:spacing w:val="-3"/>
        </w:rPr>
        <w:t xml:space="preserve"> </w:t>
      </w:r>
      <w:r w:rsidRPr="00C87F7C">
        <w:t>registered</w:t>
      </w:r>
      <w:r w:rsidRPr="00C87F7C">
        <w:rPr>
          <w:spacing w:val="-3"/>
        </w:rPr>
        <w:t xml:space="preserve"> </w:t>
      </w:r>
      <w:r w:rsidRPr="00C87F7C">
        <w:t>as</w:t>
      </w:r>
      <w:r w:rsidRPr="00C87F7C">
        <w:rPr>
          <w:spacing w:val="-3"/>
        </w:rPr>
        <w:t xml:space="preserve"> </w:t>
      </w:r>
      <w:r w:rsidRPr="00C87F7C">
        <w:t xml:space="preserve">severely sight impaired </w:t>
      </w:r>
      <w:r w:rsidRPr="00C87F7C">
        <w:rPr>
          <w:i/>
        </w:rPr>
        <w:t>or</w:t>
      </w:r>
    </w:p>
    <w:p w:rsidR="00E862CA" w:rsidRPr="00C87F7C" w:rsidRDefault="00722B84" w:rsidP="00BA2C48">
      <w:pPr>
        <w:pStyle w:val="BodyText"/>
        <w:numPr>
          <w:ilvl w:val="0"/>
          <w:numId w:val="81"/>
        </w:numPr>
      </w:pPr>
      <w:r w:rsidRPr="00C87F7C">
        <w:t>Yes,</w:t>
      </w:r>
      <w:r w:rsidRPr="00C87F7C">
        <w:rPr>
          <w:spacing w:val="-1"/>
        </w:rPr>
        <w:t xml:space="preserve"> </w:t>
      </w:r>
      <w:r w:rsidRPr="00C87F7C">
        <w:t>I</w:t>
      </w:r>
      <w:r w:rsidRPr="00C87F7C">
        <w:rPr>
          <w:spacing w:val="-1"/>
        </w:rPr>
        <w:t xml:space="preserve"> </w:t>
      </w:r>
      <w:r w:rsidRPr="00C87F7C">
        <w:t>am</w:t>
      </w:r>
      <w:r w:rsidRPr="00C87F7C">
        <w:rPr>
          <w:spacing w:val="-2"/>
        </w:rPr>
        <w:t xml:space="preserve"> </w:t>
      </w:r>
      <w:r w:rsidRPr="00C87F7C">
        <w:t>registered</w:t>
      </w:r>
      <w:r w:rsidRPr="00C87F7C">
        <w:rPr>
          <w:spacing w:val="-2"/>
        </w:rPr>
        <w:t xml:space="preserve"> </w:t>
      </w:r>
      <w:r w:rsidRPr="00C87F7C">
        <w:t>as</w:t>
      </w:r>
      <w:r w:rsidRPr="00C87F7C">
        <w:rPr>
          <w:spacing w:val="-2"/>
        </w:rPr>
        <w:t xml:space="preserve"> </w:t>
      </w:r>
      <w:r w:rsidRPr="00C87F7C">
        <w:t xml:space="preserve">sight </w:t>
      </w:r>
      <w:r w:rsidRPr="00C87F7C">
        <w:rPr>
          <w:spacing w:val="-2"/>
        </w:rPr>
        <w:t>impaired</w:t>
      </w:r>
    </w:p>
    <w:p w:rsidR="00722B84" w:rsidRPr="00C87F7C" w:rsidRDefault="00722B84" w:rsidP="00A62F53">
      <w:pPr>
        <w:pStyle w:val="Heading4"/>
      </w:pPr>
      <w:r w:rsidRPr="00C87F7C">
        <w:t>Not</w:t>
      </w:r>
      <w:r w:rsidRPr="00C87F7C">
        <w:rPr>
          <w:spacing w:val="-8"/>
        </w:rPr>
        <w:t xml:space="preserve"> </w:t>
      </w:r>
      <w:r w:rsidRPr="00C87F7C">
        <w:t xml:space="preserve">registered </w:t>
      </w:r>
      <w:r w:rsidRPr="00C87F7C">
        <w:rPr>
          <w:spacing w:val="-2"/>
        </w:rPr>
        <w:t>(13%)</w:t>
      </w:r>
    </w:p>
    <w:p w:rsidR="00722B84" w:rsidRPr="00C87F7C" w:rsidRDefault="00722B84" w:rsidP="00BA2C48">
      <w:pPr>
        <w:pStyle w:val="BodyText"/>
      </w:pPr>
      <w:r w:rsidRPr="00C87F7C">
        <w:t xml:space="preserve">Q: Are you registered as severely sight impaired or sight </w:t>
      </w:r>
      <w:r w:rsidRPr="00C87F7C">
        <w:rPr>
          <w:spacing w:val="-2"/>
        </w:rPr>
        <w:t>impaired?</w:t>
      </w:r>
    </w:p>
    <w:p w:rsidR="00722B84" w:rsidRPr="00C87F7C" w:rsidRDefault="00722B84" w:rsidP="00BA2C48">
      <w:pPr>
        <w:pStyle w:val="BodyText"/>
      </w:pPr>
      <w:r w:rsidRPr="00C87F7C">
        <w:t>Responded:</w:t>
      </w:r>
    </w:p>
    <w:p w:rsidR="00722B84" w:rsidRPr="00C87F7C" w:rsidRDefault="00722B84" w:rsidP="00BA2C48">
      <w:pPr>
        <w:pStyle w:val="BodyText"/>
        <w:numPr>
          <w:ilvl w:val="0"/>
          <w:numId w:val="82"/>
        </w:numPr>
        <w:rPr>
          <w:i/>
        </w:rPr>
      </w:pPr>
      <w:r w:rsidRPr="00C87F7C">
        <w:t>No,</w:t>
      </w:r>
      <w:r w:rsidRPr="00C87F7C">
        <w:rPr>
          <w:spacing w:val="-1"/>
        </w:rPr>
        <w:t xml:space="preserve"> </w:t>
      </w:r>
      <w:r w:rsidRPr="00C87F7C">
        <w:t>my</w:t>
      </w:r>
      <w:r w:rsidRPr="00C87F7C">
        <w:rPr>
          <w:spacing w:val="-2"/>
        </w:rPr>
        <w:t xml:space="preserve"> </w:t>
      </w:r>
      <w:r w:rsidRPr="00C87F7C">
        <w:t>degree</w:t>
      </w:r>
      <w:r w:rsidRPr="00C87F7C">
        <w:rPr>
          <w:spacing w:val="-1"/>
        </w:rPr>
        <w:t xml:space="preserve"> </w:t>
      </w:r>
      <w:r w:rsidRPr="00C87F7C">
        <w:t>of</w:t>
      </w:r>
      <w:r w:rsidRPr="00C87F7C">
        <w:rPr>
          <w:spacing w:val="-1"/>
        </w:rPr>
        <w:t xml:space="preserve"> </w:t>
      </w:r>
      <w:r w:rsidRPr="00C87F7C">
        <w:t>sight</w:t>
      </w:r>
      <w:r w:rsidRPr="00C87F7C">
        <w:rPr>
          <w:spacing w:val="-1"/>
        </w:rPr>
        <w:t xml:space="preserve"> </w:t>
      </w:r>
      <w:r w:rsidRPr="00C87F7C">
        <w:t>loss</w:t>
      </w:r>
      <w:r w:rsidRPr="00C87F7C">
        <w:rPr>
          <w:spacing w:val="-1"/>
        </w:rPr>
        <w:t xml:space="preserve"> </w:t>
      </w:r>
      <w:r w:rsidRPr="00C87F7C">
        <w:t xml:space="preserve">does not meet the criteria </w:t>
      </w:r>
      <w:r w:rsidRPr="00C87F7C">
        <w:rPr>
          <w:i/>
        </w:rPr>
        <w:t>or</w:t>
      </w:r>
    </w:p>
    <w:p w:rsidR="00722B84" w:rsidRPr="00C87F7C" w:rsidRDefault="00722B84" w:rsidP="00BA2C48">
      <w:pPr>
        <w:pStyle w:val="BodyText"/>
        <w:numPr>
          <w:ilvl w:val="0"/>
          <w:numId w:val="82"/>
        </w:numPr>
      </w:pPr>
      <w:r w:rsidRPr="00C87F7C">
        <w:t>No,</w:t>
      </w:r>
      <w:r w:rsidRPr="00C87F7C">
        <w:rPr>
          <w:spacing w:val="-1"/>
        </w:rPr>
        <w:t xml:space="preserve"> </w:t>
      </w:r>
      <w:r w:rsidRPr="00C87F7C">
        <w:t>I</w:t>
      </w:r>
      <w:r w:rsidRPr="00C87F7C">
        <w:rPr>
          <w:spacing w:val="-1"/>
        </w:rPr>
        <w:t xml:space="preserve"> </w:t>
      </w:r>
      <w:r w:rsidRPr="00C87F7C">
        <w:t>have</w:t>
      </w:r>
      <w:r w:rsidRPr="00C87F7C">
        <w:rPr>
          <w:spacing w:val="-1"/>
        </w:rPr>
        <w:t xml:space="preserve"> </w:t>
      </w:r>
      <w:r w:rsidRPr="00C87F7C">
        <w:t>chosen</w:t>
      </w:r>
      <w:r w:rsidRPr="00C87F7C">
        <w:rPr>
          <w:spacing w:val="-1"/>
        </w:rPr>
        <w:t xml:space="preserve"> </w:t>
      </w:r>
      <w:r w:rsidRPr="00C87F7C">
        <w:t>not</w:t>
      </w:r>
      <w:r w:rsidRPr="00C87F7C">
        <w:rPr>
          <w:spacing w:val="-1"/>
        </w:rPr>
        <w:t xml:space="preserve"> </w:t>
      </w:r>
      <w:r w:rsidRPr="00C87F7C">
        <w:t>to</w:t>
      </w:r>
      <w:r w:rsidRPr="00C87F7C">
        <w:rPr>
          <w:spacing w:val="-1"/>
        </w:rPr>
        <w:t xml:space="preserve"> </w:t>
      </w:r>
      <w:r w:rsidRPr="00C87F7C">
        <w:t xml:space="preserve">be </w:t>
      </w:r>
      <w:r w:rsidRPr="00C87F7C">
        <w:rPr>
          <w:spacing w:val="-2"/>
        </w:rPr>
        <w:t>registered</w:t>
      </w:r>
    </w:p>
    <w:p w:rsidR="00722B84" w:rsidRPr="00C87F7C" w:rsidRDefault="00722B84" w:rsidP="00A62F53">
      <w:pPr>
        <w:pStyle w:val="Heading4"/>
      </w:pPr>
      <w:r w:rsidRPr="00C87F7C">
        <w:t>Diagnosed</w:t>
      </w:r>
      <w:r w:rsidRPr="00C87F7C">
        <w:rPr>
          <w:spacing w:val="-3"/>
        </w:rPr>
        <w:t xml:space="preserve"> </w:t>
      </w:r>
      <w:r w:rsidRPr="00C87F7C">
        <w:t>less</w:t>
      </w:r>
      <w:r w:rsidRPr="00C87F7C">
        <w:rPr>
          <w:spacing w:val="-3"/>
        </w:rPr>
        <w:t xml:space="preserve"> </w:t>
      </w:r>
      <w:r w:rsidRPr="00C87F7C">
        <w:t>than</w:t>
      </w:r>
      <w:r w:rsidRPr="00C87F7C">
        <w:rPr>
          <w:spacing w:val="-2"/>
        </w:rPr>
        <w:t xml:space="preserve"> </w:t>
      </w:r>
      <w:r w:rsidRPr="00C87F7C">
        <w:t>20</w:t>
      </w:r>
      <w:r w:rsidRPr="00C87F7C">
        <w:rPr>
          <w:spacing w:val="-2"/>
        </w:rPr>
        <w:t xml:space="preserve"> </w:t>
      </w:r>
      <w:r w:rsidRPr="00C87F7C">
        <w:t>years</w:t>
      </w:r>
      <w:r w:rsidRPr="00C87F7C">
        <w:rPr>
          <w:spacing w:val="-2"/>
        </w:rPr>
        <w:t xml:space="preserve"> </w:t>
      </w:r>
      <w:r w:rsidRPr="00C87F7C">
        <w:t xml:space="preserve">ago </w:t>
      </w:r>
      <w:r w:rsidRPr="00C87F7C">
        <w:rPr>
          <w:spacing w:val="-2"/>
        </w:rPr>
        <w:t>(32%)</w:t>
      </w:r>
    </w:p>
    <w:p w:rsidR="00722B84" w:rsidRPr="00C87F7C" w:rsidRDefault="00722B84" w:rsidP="00BA2C48">
      <w:pPr>
        <w:pStyle w:val="BodyText"/>
      </w:pPr>
      <w:r w:rsidRPr="00C87F7C">
        <w:t>Q:</w:t>
      </w:r>
      <w:r w:rsidRPr="00C87F7C">
        <w:rPr>
          <w:spacing w:val="-2"/>
        </w:rPr>
        <w:t xml:space="preserve"> </w:t>
      </w:r>
      <w:r w:rsidRPr="00C87F7C">
        <w:t>How</w:t>
      </w:r>
      <w:r w:rsidRPr="00C87F7C">
        <w:rPr>
          <w:spacing w:val="-2"/>
        </w:rPr>
        <w:t xml:space="preserve"> </w:t>
      </w:r>
      <w:r w:rsidRPr="00C87F7C">
        <w:t>long</w:t>
      </w:r>
      <w:r w:rsidRPr="00C87F7C">
        <w:rPr>
          <w:spacing w:val="-2"/>
        </w:rPr>
        <w:t xml:space="preserve"> </w:t>
      </w:r>
      <w:r w:rsidRPr="00C87F7C">
        <w:t>ago</w:t>
      </w:r>
      <w:r w:rsidRPr="00C87F7C">
        <w:rPr>
          <w:spacing w:val="-2"/>
        </w:rPr>
        <w:t xml:space="preserve"> </w:t>
      </w:r>
      <w:r w:rsidRPr="00C87F7C">
        <w:t>were</w:t>
      </w:r>
      <w:r w:rsidRPr="00C87F7C">
        <w:rPr>
          <w:spacing w:val="-2"/>
        </w:rPr>
        <w:t xml:space="preserve"> </w:t>
      </w:r>
      <w:r w:rsidRPr="00C87F7C">
        <w:t xml:space="preserve">you diagnosed with your sight </w:t>
      </w:r>
      <w:r w:rsidRPr="00C87F7C">
        <w:rPr>
          <w:spacing w:val="-2"/>
        </w:rPr>
        <w:t>condition?</w:t>
      </w:r>
    </w:p>
    <w:p w:rsidR="00722B84" w:rsidRPr="00C87F7C" w:rsidRDefault="00722B84" w:rsidP="00BA2C48">
      <w:pPr>
        <w:pStyle w:val="BodyText"/>
      </w:pPr>
      <w:r w:rsidRPr="00C87F7C">
        <w:t>Responded</w:t>
      </w:r>
      <w:r w:rsidRPr="00C87F7C">
        <w:rPr>
          <w:spacing w:val="-4"/>
        </w:rPr>
        <w:t xml:space="preserve"> </w:t>
      </w:r>
      <w:r w:rsidRPr="00C87F7C">
        <w:t>with</w:t>
      </w:r>
      <w:r w:rsidRPr="00C87F7C">
        <w:rPr>
          <w:spacing w:val="-3"/>
        </w:rPr>
        <w:t xml:space="preserve"> </w:t>
      </w:r>
      <w:r w:rsidRPr="00C87F7C">
        <w:t>one</w:t>
      </w:r>
      <w:r w:rsidRPr="00C87F7C">
        <w:rPr>
          <w:spacing w:val="-2"/>
        </w:rPr>
        <w:t xml:space="preserve"> </w:t>
      </w:r>
      <w:r w:rsidRPr="00C87F7C">
        <w:rPr>
          <w:spacing w:val="-5"/>
        </w:rPr>
        <w:t>of:</w:t>
      </w:r>
    </w:p>
    <w:p w:rsidR="00722B84" w:rsidRPr="00C87F7C" w:rsidRDefault="00722B84" w:rsidP="00BA2C48">
      <w:pPr>
        <w:pStyle w:val="ListParagraph"/>
        <w:numPr>
          <w:ilvl w:val="0"/>
          <w:numId w:val="80"/>
        </w:numPr>
        <w:ind w:left="714" w:hanging="357"/>
      </w:pPr>
      <w:r w:rsidRPr="00C87F7C">
        <w:lastRenderedPageBreak/>
        <w:t>Within</w:t>
      </w:r>
      <w:r w:rsidRPr="00A62F53">
        <w:rPr>
          <w:spacing w:val="-1"/>
        </w:rPr>
        <w:t xml:space="preserve"> </w:t>
      </w:r>
      <w:r w:rsidRPr="00C87F7C">
        <w:t>the past</w:t>
      </w:r>
      <w:r w:rsidRPr="00A62F53">
        <w:rPr>
          <w:spacing w:val="-1"/>
        </w:rPr>
        <w:t xml:space="preserve"> </w:t>
      </w:r>
      <w:r w:rsidRPr="00C87F7C">
        <w:t xml:space="preserve">12 </w:t>
      </w:r>
      <w:r w:rsidRPr="00A62F53">
        <w:rPr>
          <w:spacing w:val="-2"/>
        </w:rPr>
        <w:t>months</w:t>
      </w:r>
    </w:p>
    <w:p w:rsidR="00722B84" w:rsidRPr="00C87F7C" w:rsidRDefault="00722B84" w:rsidP="00BA2C48">
      <w:pPr>
        <w:pStyle w:val="ListParagraph"/>
        <w:numPr>
          <w:ilvl w:val="0"/>
          <w:numId w:val="80"/>
        </w:numPr>
        <w:ind w:left="714" w:hanging="357"/>
      </w:pPr>
      <w:r w:rsidRPr="00C87F7C">
        <w:t>Between</w:t>
      </w:r>
      <w:r w:rsidRPr="00A62F53">
        <w:rPr>
          <w:spacing w:val="-1"/>
        </w:rPr>
        <w:t xml:space="preserve"> </w:t>
      </w:r>
      <w:r w:rsidRPr="00C87F7C">
        <w:t>1 and</w:t>
      </w:r>
      <w:r w:rsidRPr="00A62F53">
        <w:rPr>
          <w:spacing w:val="-2"/>
        </w:rPr>
        <w:t xml:space="preserve"> </w:t>
      </w:r>
      <w:r w:rsidRPr="00C87F7C">
        <w:t xml:space="preserve">5 years </w:t>
      </w:r>
      <w:r w:rsidRPr="00A62F53">
        <w:rPr>
          <w:spacing w:val="-5"/>
        </w:rPr>
        <w:t>ago</w:t>
      </w:r>
    </w:p>
    <w:p w:rsidR="00722B84" w:rsidRPr="00C87F7C" w:rsidRDefault="00722B84" w:rsidP="00BA2C48">
      <w:pPr>
        <w:pStyle w:val="ListParagraph"/>
        <w:numPr>
          <w:ilvl w:val="0"/>
          <w:numId w:val="80"/>
        </w:numPr>
        <w:ind w:left="714" w:hanging="357"/>
      </w:pPr>
      <w:r w:rsidRPr="00C87F7C">
        <w:t>Between</w:t>
      </w:r>
      <w:r w:rsidRPr="00A62F53">
        <w:rPr>
          <w:spacing w:val="-1"/>
        </w:rPr>
        <w:t xml:space="preserve"> </w:t>
      </w:r>
      <w:r w:rsidRPr="00C87F7C">
        <w:t>5 and</w:t>
      </w:r>
      <w:r w:rsidRPr="00A62F53">
        <w:rPr>
          <w:spacing w:val="-2"/>
        </w:rPr>
        <w:t xml:space="preserve"> </w:t>
      </w:r>
      <w:r w:rsidRPr="00C87F7C">
        <w:t xml:space="preserve">10 years </w:t>
      </w:r>
      <w:r w:rsidRPr="00A62F53">
        <w:rPr>
          <w:spacing w:val="-5"/>
        </w:rPr>
        <w:t>ago</w:t>
      </w:r>
    </w:p>
    <w:p w:rsidR="00722B84" w:rsidRPr="00C87F7C" w:rsidRDefault="00722B84" w:rsidP="00BA2C48">
      <w:pPr>
        <w:pStyle w:val="ListParagraph"/>
        <w:numPr>
          <w:ilvl w:val="0"/>
          <w:numId w:val="80"/>
        </w:numPr>
        <w:ind w:left="714" w:hanging="357"/>
      </w:pPr>
      <w:r w:rsidRPr="00C87F7C">
        <w:t>Between</w:t>
      </w:r>
      <w:r w:rsidRPr="00A62F53">
        <w:rPr>
          <w:spacing w:val="-1"/>
        </w:rPr>
        <w:t xml:space="preserve"> </w:t>
      </w:r>
      <w:r w:rsidRPr="00C87F7C">
        <w:t>10 and</w:t>
      </w:r>
      <w:r w:rsidRPr="00A62F53">
        <w:rPr>
          <w:spacing w:val="-2"/>
        </w:rPr>
        <w:t xml:space="preserve"> </w:t>
      </w:r>
      <w:r w:rsidRPr="00C87F7C">
        <w:t xml:space="preserve">20 years </w:t>
      </w:r>
      <w:r w:rsidRPr="00A62F53">
        <w:rPr>
          <w:spacing w:val="-5"/>
        </w:rPr>
        <w:t>ago</w:t>
      </w:r>
    </w:p>
    <w:p w:rsidR="00722B84" w:rsidRPr="00C87F7C" w:rsidRDefault="00722B84" w:rsidP="00A62F53">
      <w:pPr>
        <w:pStyle w:val="Heading4"/>
      </w:pPr>
      <w:r w:rsidRPr="00C87F7C">
        <w:t>Diagnosed</w:t>
      </w:r>
      <w:r w:rsidRPr="00C87F7C">
        <w:rPr>
          <w:spacing w:val="-16"/>
        </w:rPr>
        <w:t xml:space="preserve"> </w:t>
      </w:r>
      <w:r w:rsidRPr="00C87F7C">
        <w:t>more</w:t>
      </w:r>
      <w:r w:rsidRPr="00C87F7C">
        <w:rPr>
          <w:spacing w:val="-16"/>
        </w:rPr>
        <w:t xml:space="preserve"> </w:t>
      </w:r>
      <w:r w:rsidRPr="00C87F7C">
        <w:t>than</w:t>
      </w:r>
      <w:r w:rsidRPr="00C87F7C">
        <w:rPr>
          <w:spacing w:val="-15"/>
        </w:rPr>
        <w:t xml:space="preserve"> </w:t>
      </w:r>
      <w:r w:rsidRPr="00C87F7C">
        <w:t>20</w:t>
      </w:r>
      <w:r w:rsidRPr="00C87F7C">
        <w:rPr>
          <w:spacing w:val="-16"/>
        </w:rPr>
        <w:t xml:space="preserve"> </w:t>
      </w:r>
      <w:r w:rsidRPr="00C87F7C">
        <w:t>years</w:t>
      </w:r>
      <w:r w:rsidRPr="00C87F7C">
        <w:rPr>
          <w:spacing w:val="-15"/>
        </w:rPr>
        <w:t xml:space="preserve"> </w:t>
      </w:r>
      <w:r w:rsidRPr="00C87F7C">
        <w:t xml:space="preserve">ago </w:t>
      </w:r>
      <w:r w:rsidRPr="00C87F7C">
        <w:rPr>
          <w:spacing w:val="-2"/>
        </w:rPr>
        <w:t>(68%)</w:t>
      </w:r>
    </w:p>
    <w:p w:rsidR="00722B84" w:rsidRPr="00A62F53" w:rsidRDefault="00722B84" w:rsidP="00BA2C48">
      <w:pPr>
        <w:pStyle w:val="BodyText"/>
      </w:pPr>
      <w:r w:rsidRPr="00A62F53">
        <w:t>Q:</w:t>
      </w:r>
      <w:r w:rsidRPr="00BA2C48">
        <w:t xml:space="preserve"> </w:t>
      </w:r>
      <w:r w:rsidRPr="00A62F53">
        <w:t>How</w:t>
      </w:r>
      <w:r w:rsidRPr="00BA2C48">
        <w:t xml:space="preserve"> </w:t>
      </w:r>
      <w:r w:rsidRPr="00A62F53">
        <w:t>long</w:t>
      </w:r>
      <w:r w:rsidRPr="00BA2C48">
        <w:t xml:space="preserve"> </w:t>
      </w:r>
      <w:r w:rsidRPr="00A62F53">
        <w:t>ago</w:t>
      </w:r>
      <w:r w:rsidRPr="00BA2C48">
        <w:t xml:space="preserve"> </w:t>
      </w:r>
      <w:r w:rsidRPr="00A62F53">
        <w:t>were</w:t>
      </w:r>
      <w:r w:rsidRPr="00BA2C48">
        <w:t xml:space="preserve"> </w:t>
      </w:r>
      <w:r w:rsidRPr="00A62F53">
        <w:t xml:space="preserve">you diagnosed with your sight </w:t>
      </w:r>
      <w:r w:rsidRPr="00BA2C48">
        <w:t>condition?</w:t>
      </w:r>
    </w:p>
    <w:p w:rsidR="00722B84" w:rsidRPr="00C87F7C" w:rsidRDefault="00722B84" w:rsidP="00BA2C48">
      <w:pPr>
        <w:pStyle w:val="BodyText"/>
      </w:pPr>
      <w:r w:rsidRPr="00C87F7C">
        <w:t>Responded:</w:t>
      </w:r>
    </w:p>
    <w:p w:rsidR="00722B84" w:rsidRPr="00C87F7C" w:rsidRDefault="00722B84" w:rsidP="00BA2C48">
      <w:pPr>
        <w:pStyle w:val="BodyText"/>
        <w:numPr>
          <w:ilvl w:val="0"/>
          <w:numId w:val="83"/>
        </w:numPr>
      </w:pPr>
      <w:r w:rsidRPr="00C87F7C">
        <w:t>More</w:t>
      </w:r>
      <w:r w:rsidRPr="00C87F7C">
        <w:rPr>
          <w:spacing w:val="-3"/>
        </w:rPr>
        <w:t xml:space="preserve"> </w:t>
      </w:r>
      <w:r w:rsidRPr="00C87F7C">
        <w:t>than</w:t>
      </w:r>
      <w:r w:rsidRPr="00C87F7C">
        <w:rPr>
          <w:spacing w:val="-1"/>
        </w:rPr>
        <w:t xml:space="preserve"> </w:t>
      </w:r>
      <w:r w:rsidRPr="00C87F7C">
        <w:t>20</w:t>
      </w:r>
      <w:r w:rsidRPr="00C87F7C">
        <w:rPr>
          <w:spacing w:val="-1"/>
        </w:rPr>
        <w:t xml:space="preserve"> </w:t>
      </w:r>
      <w:r w:rsidRPr="00C87F7C">
        <w:t xml:space="preserve">years </w:t>
      </w:r>
      <w:r w:rsidRPr="00C87F7C">
        <w:rPr>
          <w:spacing w:val="-5"/>
        </w:rPr>
        <w:t>ago</w:t>
      </w:r>
    </w:p>
    <w:p w:rsidR="007E3DB3" w:rsidRPr="00C87F7C" w:rsidRDefault="007E3DB3" w:rsidP="00BA2C48">
      <w:pPr>
        <w:pStyle w:val="Heading4"/>
      </w:pPr>
      <w:r w:rsidRPr="00C87F7C">
        <w:t>Currently</w:t>
      </w:r>
      <w:r w:rsidRPr="00C87F7C">
        <w:rPr>
          <w:spacing w:val="-5"/>
        </w:rPr>
        <w:t xml:space="preserve"> </w:t>
      </w:r>
      <w:r w:rsidRPr="00C87F7C">
        <w:t>managing</w:t>
      </w:r>
      <w:r w:rsidRPr="00C87F7C">
        <w:rPr>
          <w:spacing w:val="-4"/>
        </w:rPr>
        <w:t xml:space="preserve"> </w:t>
      </w:r>
      <w:r w:rsidRPr="00C87F7C">
        <w:t xml:space="preserve">well </w:t>
      </w:r>
      <w:r w:rsidRPr="00C87F7C">
        <w:rPr>
          <w:spacing w:val="-2"/>
        </w:rPr>
        <w:t>(74%)</w:t>
      </w:r>
      <w:r w:rsidRPr="00C87F7C">
        <w:rPr>
          <w:spacing w:val="-2"/>
          <w:position w:val="8"/>
        </w:rPr>
        <w:t>*</w:t>
      </w:r>
    </w:p>
    <w:p w:rsidR="007E3DB3" w:rsidRPr="00C87F7C" w:rsidRDefault="007E3DB3" w:rsidP="00BA2C48">
      <w:r w:rsidRPr="00C87F7C">
        <w:t>Q:</w:t>
      </w:r>
      <w:r w:rsidRPr="00C87F7C">
        <w:rPr>
          <w:spacing w:val="-2"/>
        </w:rPr>
        <w:t xml:space="preserve"> </w:t>
      </w:r>
      <w:r w:rsidRPr="00C87F7C">
        <w:t>Which</w:t>
      </w:r>
      <w:r w:rsidRPr="00C87F7C">
        <w:rPr>
          <w:spacing w:val="-2"/>
        </w:rPr>
        <w:t xml:space="preserve"> </w:t>
      </w:r>
      <w:r w:rsidRPr="00C87F7C">
        <w:t>of</w:t>
      </w:r>
      <w:r w:rsidRPr="00C87F7C">
        <w:rPr>
          <w:spacing w:val="-2"/>
        </w:rPr>
        <w:t xml:space="preserve"> </w:t>
      </w:r>
      <w:r w:rsidRPr="00C87F7C">
        <w:t>these</w:t>
      </w:r>
      <w:r w:rsidRPr="00C87F7C">
        <w:rPr>
          <w:spacing w:val="-2"/>
        </w:rPr>
        <w:t xml:space="preserve"> </w:t>
      </w:r>
      <w:r w:rsidRPr="00C87F7C">
        <w:t>statements</w:t>
      </w:r>
      <w:r w:rsidRPr="00C87F7C">
        <w:rPr>
          <w:spacing w:val="-2"/>
        </w:rPr>
        <w:t xml:space="preserve"> </w:t>
      </w:r>
      <w:r w:rsidRPr="00C87F7C">
        <w:t>best describes your current situation?</w:t>
      </w:r>
    </w:p>
    <w:p w:rsidR="007E3DB3" w:rsidRPr="00C87F7C" w:rsidRDefault="007E3DB3" w:rsidP="00BA2C48">
      <w:r w:rsidRPr="00C87F7C">
        <w:t>Responded:</w:t>
      </w:r>
    </w:p>
    <w:p w:rsidR="007E3DB3" w:rsidRPr="00C87F7C" w:rsidRDefault="007E3DB3" w:rsidP="00BA2C48">
      <w:pPr>
        <w:pStyle w:val="ListParagraph"/>
        <w:numPr>
          <w:ilvl w:val="0"/>
          <w:numId w:val="83"/>
        </w:numPr>
      </w:pPr>
      <w:r w:rsidRPr="00C87F7C">
        <w:t>I’ve</w:t>
      </w:r>
      <w:r w:rsidRPr="00A62F53">
        <w:rPr>
          <w:spacing w:val="-6"/>
        </w:rPr>
        <w:t xml:space="preserve"> </w:t>
      </w:r>
      <w:r w:rsidRPr="00C87F7C">
        <w:t>had</w:t>
      </w:r>
      <w:r w:rsidRPr="00A62F53">
        <w:rPr>
          <w:spacing w:val="-6"/>
        </w:rPr>
        <w:t xml:space="preserve"> </w:t>
      </w:r>
      <w:r w:rsidRPr="00C87F7C">
        <w:t>sight</w:t>
      </w:r>
      <w:r w:rsidRPr="00A62F53">
        <w:rPr>
          <w:spacing w:val="-6"/>
        </w:rPr>
        <w:t xml:space="preserve"> </w:t>
      </w:r>
      <w:r w:rsidRPr="00C87F7C">
        <w:t>loss</w:t>
      </w:r>
      <w:r w:rsidRPr="00A62F53">
        <w:rPr>
          <w:spacing w:val="-6"/>
        </w:rPr>
        <w:t xml:space="preserve"> </w:t>
      </w:r>
      <w:r w:rsidRPr="00C87F7C">
        <w:t>for</w:t>
      </w:r>
      <w:r w:rsidRPr="00A62F53">
        <w:rPr>
          <w:spacing w:val="-6"/>
        </w:rPr>
        <w:t xml:space="preserve"> </w:t>
      </w:r>
      <w:r w:rsidRPr="00C87F7C">
        <w:t>some</w:t>
      </w:r>
      <w:r w:rsidRPr="00A62F53">
        <w:rPr>
          <w:spacing w:val="-6"/>
        </w:rPr>
        <w:t xml:space="preserve"> </w:t>
      </w:r>
      <w:r w:rsidRPr="00C87F7C">
        <w:t>time.</w:t>
      </w:r>
      <w:r w:rsidRPr="00A62F53">
        <w:rPr>
          <w:spacing w:val="-7"/>
        </w:rPr>
        <w:t xml:space="preserve"> </w:t>
      </w:r>
      <w:r w:rsidRPr="00C87F7C">
        <w:t>I know how to manage my sight loss,</w:t>
      </w:r>
      <w:r w:rsidRPr="00A62F53">
        <w:rPr>
          <w:spacing w:val="-1"/>
        </w:rPr>
        <w:t xml:space="preserve"> </w:t>
      </w:r>
      <w:r w:rsidRPr="00C87F7C">
        <w:t>and</w:t>
      </w:r>
      <w:r w:rsidRPr="00A62F53">
        <w:rPr>
          <w:spacing w:val="-2"/>
        </w:rPr>
        <w:t xml:space="preserve"> </w:t>
      </w:r>
      <w:r w:rsidRPr="00C87F7C">
        <w:t>have</w:t>
      </w:r>
      <w:r w:rsidRPr="00A62F53">
        <w:rPr>
          <w:spacing w:val="-1"/>
        </w:rPr>
        <w:t xml:space="preserve"> </w:t>
      </w:r>
      <w:r w:rsidRPr="00C87F7C">
        <w:t>support</w:t>
      </w:r>
      <w:r w:rsidRPr="00A62F53">
        <w:rPr>
          <w:spacing w:val="-1"/>
        </w:rPr>
        <w:t xml:space="preserve"> </w:t>
      </w:r>
      <w:r w:rsidRPr="00C87F7C">
        <w:t>in</w:t>
      </w:r>
      <w:r w:rsidRPr="00A62F53">
        <w:rPr>
          <w:spacing w:val="-1"/>
        </w:rPr>
        <w:t xml:space="preserve"> </w:t>
      </w:r>
      <w:r w:rsidRPr="00C87F7C">
        <w:t>place</w:t>
      </w:r>
      <w:r w:rsidRPr="00A62F53">
        <w:rPr>
          <w:spacing w:val="-1"/>
        </w:rPr>
        <w:t xml:space="preserve"> </w:t>
      </w:r>
      <w:r w:rsidRPr="00C87F7C">
        <w:t>to help me live my life.</w:t>
      </w:r>
    </w:p>
    <w:p w:rsidR="007E3DB3" w:rsidRPr="00C87F7C" w:rsidRDefault="007E3DB3" w:rsidP="00BA2C48">
      <w:pPr>
        <w:pStyle w:val="Heading4"/>
      </w:pPr>
      <w:r w:rsidRPr="00C87F7C">
        <w:t>Not</w:t>
      </w:r>
      <w:r w:rsidRPr="00C87F7C">
        <w:rPr>
          <w:spacing w:val="-3"/>
        </w:rPr>
        <w:t xml:space="preserve"> </w:t>
      </w:r>
      <w:r w:rsidRPr="00C87F7C">
        <w:t>currently</w:t>
      </w:r>
      <w:r w:rsidRPr="00C87F7C">
        <w:rPr>
          <w:spacing w:val="-4"/>
        </w:rPr>
        <w:t xml:space="preserve"> </w:t>
      </w:r>
      <w:r w:rsidRPr="00C87F7C">
        <w:t>managing</w:t>
      </w:r>
      <w:r w:rsidRPr="00C87F7C">
        <w:rPr>
          <w:spacing w:val="-3"/>
        </w:rPr>
        <w:t xml:space="preserve"> </w:t>
      </w:r>
      <w:r w:rsidRPr="00C87F7C">
        <w:t xml:space="preserve">well </w:t>
      </w:r>
      <w:r w:rsidRPr="00C87F7C">
        <w:rPr>
          <w:spacing w:val="-2"/>
        </w:rPr>
        <w:t>(22%)</w:t>
      </w:r>
      <w:r w:rsidRPr="00C87F7C">
        <w:rPr>
          <w:spacing w:val="-2"/>
          <w:position w:val="8"/>
        </w:rPr>
        <w:t>*</w:t>
      </w:r>
    </w:p>
    <w:p w:rsidR="007E3DB3" w:rsidRPr="00C87F7C" w:rsidRDefault="007E3DB3" w:rsidP="00BA2C48">
      <w:r w:rsidRPr="00C87F7C">
        <w:t>Q:</w:t>
      </w:r>
      <w:r w:rsidRPr="00C87F7C">
        <w:rPr>
          <w:spacing w:val="-2"/>
        </w:rPr>
        <w:t xml:space="preserve"> </w:t>
      </w:r>
      <w:r w:rsidRPr="00C87F7C">
        <w:t>Which</w:t>
      </w:r>
      <w:r w:rsidRPr="00C87F7C">
        <w:rPr>
          <w:spacing w:val="-2"/>
        </w:rPr>
        <w:t xml:space="preserve"> </w:t>
      </w:r>
      <w:r w:rsidRPr="00C87F7C">
        <w:t>of</w:t>
      </w:r>
      <w:r w:rsidRPr="00C87F7C">
        <w:rPr>
          <w:spacing w:val="-2"/>
        </w:rPr>
        <w:t xml:space="preserve"> </w:t>
      </w:r>
      <w:r w:rsidRPr="00C87F7C">
        <w:t>these</w:t>
      </w:r>
      <w:r w:rsidRPr="00C87F7C">
        <w:rPr>
          <w:spacing w:val="-2"/>
        </w:rPr>
        <w:t xml:space="preserve"> </w:t>
      </w:r>
      <w:r w:rsidRPr="00C87F7C">
        <w:t>statements</w:t>
      </w:r>
      <w:r w:rsidRPr="00C87F7C">
        <w:rPr>
          <w:spacing w:val="-2"/>
        </w:rPr>
        <w:t xml:space="preserve"> </w:t>
      </w:r>
      <w:r w:rsidRPr="00C87F7C">
        <w:t>best describes your current situation?</w:t>
      </w:r>
    </w:p>
    <w:p w:rsidR="007E3DB3" w:rsidRPr="00C87F7C" w:rsidRDefault="007E3DB3" w:rsidP="00BA2C48">
      <w:r w:rsidRPr="00C87F7C">
        <w:t>Responded:</w:t>
      </w:r>
    </w:p>
    <w:p w:rsidR="00722B84" w:rsidRPr="00C87F7C" w:rsidRDefault="007E3DB3" w:rsidP="00BA2C48">
      <w:pPr>
        <w:pStyle w:val="ListParagraph"/>
        <w:numPr>
          <w:ilvl w:val="0"/>
          <w:numId w:val="83"/>
        </w:numPr>
      </w:pPr>
      <w:r w:rsidRPr="00C87F7C">
        <w:lastRenderedPageBreak/>
        <w:t>I’ve</w:t>
      </w:r>
      <w:r w:rsidRPr="00A62F53">
        <w:rPr>
          <w:spacing w:val="-1"/>
        </w:rPr>
        <w:t xml:space="preserve"> </w:t>
      </w:r>
      <w:r w:rsidRPr="00C87F7C">
        <w:t>had</w:t>
      </w:r>
      <w:r w:rsidRPr="00A62F53">
        <w:rPr>
          <w:spacing w:val="-1"/>
        </w:rPr>
        <w:t xml:space="preserve"> </w:t>
      </w:r>
      <w:r w:rsidRPr="00C87F7C">
        <w:t>sight</w:t>
      </w:r>
      <w:r w:rsidRPr="00A62F53">
        <w:rPr>
          <w:spacing w:val="-1"/>
        </w:rPr>
        <w:t xml:space="preserve"> </w:t>
      </w:r>
      <w:r w:rsidRPr="00C87F7C">
        <w:t>loss</w:t>
      </w:r>
      <w:r w:rsidRPr="00A62F53">
        <w:rPr>
          <w:spacing w:val="-1"/>
        </w:rPr>
        <w:t xml:space="preserve"> </w:t>
      </w:r>
      <w:r w:rsidRPr="00C87F7C">
        <w:t>for</w:t>
      </w:r>
      <w:r w:rsidRPr="00A62F53">
        <w:rPr>
          <w:spacing w:val="-1"/>
        </w:rPr>
        <w:t xml:space="preserve"> </w:t>
      </w:r>
      <w:r w:rsidRPr="00C87F7C">
        <w:t>some</w:t>
      </w:r>
      <w:r w:rsidRPr="00A62F53">
        <w:rPr>
          <w:spacing w:val="-1"/>
        </w:rPr>
        <w:t xml:space="preserve"> </w:t>
      </w:r>
      <w:r w:rsidRPr="00C87F7C">
        <w:t>time. I want to manage my sight loss better, but am not able to, or unsure</w:t>
      </w:r>
      <w:r w:rsidRPr="00A62F53">
        <w:rPr>
          <w:spacing w:val="-2"/>
        </w:rPr>
        <w:t xml:space="preserve"> </w:t>
      </w:r>
      <w:r w:rsidRPr="00C87F7C">
        <w:t>how</w:t>
      </w:r>
      <w:r w:rsidRPr="00A62F53">
        <w:rPr>
          <w:spacing w:val="-2"/>
        </w:rPr>
        <w:t xml:space="preserve"> </w:t>
      </w:r>
      <w:r w:rsidRPr="00C87F7C">
        <w:t>to,</w:t>
      </w:r>
      <w:r w:rsidRPr="00A62F53">
        <w:rPr>
          <w:spacing w:val="-2"/>
        </w:rPr>
        <w:t xml:space="preserve"> </w:t>
      </w:r>
      <w:r w:rsidRPr="00C87F7C">
        <w:t>access</w:t>
      </w:r>
      <w:r w:rsidRPr="00A62F53">
        <w:rPr>
          <w:spacing w:val="-3"/>
        </w:rPr>
        <w:t xml:space="preserve"> </w:t>
      </w:r>
      <w:r w:rsidRPr="00C87F7C">
        <w:t>the</w:t>
      </w:r>
      <w:r w:rsidRPr="00A62F53">
        <w:rPr>
          <w:spacing w:val="-2"/>
        </w:rPr>
        <w:t xml:space="preserve"> </w:t>
      </w:r>
      <w:r w:rsidRPr="00C87F7C">
        <w:t>support I need.</w:t>
      </w:r>
    </w:p>
    <w:p w:rsidR="00DE721A" w:rsidRDefault="00DE721A" w:rsidP="00BA2C48">
      <w:pPr>
        <w:pStyle w:val="BodyText"/>
        <w:rPr>
          <w:lang w:val="en-GB"/>
        </w:rPr>
      </w:pPr>
    </w:p>
    <w:p w:rsidR="00CB396E" w:rsidRPr="00C87F7C" w:rsidRDefault="009F5C25" w:rsidP="00BA2C48">
      <w:pPr>
        <w:pStyle w:val="BodyText"/>
        <w:rPr>
          <w:lang w:val="en-GB"/>
        </w:rPr>
      </w:pPr>
      <w:r w:rsidRPr="00C87F7C">
        <w:rPr>
          <w:lang w:val="en-GB"/>
        </w:rPr>
        <w:t>* These two percentages do not add up to 100%, as we’ve omitted the 4% of respondents who selected a third option to this question: ‘I’m recently diagnosed, and still adjusting to life with sight loss.’</w:t>
      </w:r>
    </w:p>
    <w:p w:rsidR="00E862CA" w:rsidRPr="00C87F7C" w:rsidRDefault="00E862CA">
      <w:pPr>
        <w:pStyle w:val="BodyText"/>
        <w:rPr>
          <w:lang w:val="en-GB"/>
        </w:rPr>
      </w:pPr>
    </w:p>
    <w:p w:rsidR="004C1F9E" w:rsidRPr="00C87F7C" w:rsidRDefault="004C1F9E" w:rsidP="00BA2C48">
      <w:pPr>
        <w:pStyle w:val="Heading4"/>
        <w:rPr>
          <w:spacing w:val="-2"/>
        </w:rPr>
      </w:pPr>
      <w:r w:rsidRPr="00C87F7C">
        <w:t>Have</w:t>
      </w:r>
      <w:r w:rsidRPr="00C87F7C">
        <w:rPr>
          <w:spacing w:val="-2"/>
        </w:rPr>
        <w:t xml:space="preserve"> </w:t>
      </w:r>
      <w:r w:rsidRPr="00C87F7C">
        <w:t>engaged</w:t>
      </w:r>
      <w:r w:rsidRPr="00C87F7C">
        <w:rPr>
          <w:spacing w:val="-2"/>
        </w:rPr>
        <w:t xml:space="preserve"> </w:t>
      </w:r>
      <w:r w:rsidRPr="00C87F7C">
        <w:t>with</w:t>
      </w:r>
      <w:r w:rsidRPr="00C87F7C">
        <w:rPr>
          <w:spacing w:val="-2"/>
        </w:rPr>
        <w:t xml:space="preserve"> </w:t>
      </w:r>
      <w:r w:rsidRPr="00C87F7C">
        <w:t>Retina</w:t>
      </w:r>
      <w:r w:rsidRPr="00C87F7C">
        <w:rPr>
          <w:spacing w:val="-3"/>
        </w:rPr>
        <w:t xml:space="preserve"> </w:t>
      </w:r>
      <w:r w:rsidRPr="00C87F7C">
        <w:t xml:space="preserve">UK </w:t>
      </w:r>
      <w:r w:rsidRPr="00C87F7C">
        <w:rPr>
          <w:spacing w:val="-2"/>
        </w:rPr>
        <w:t>(80%)</w:t>
      </w:r>
    </w:p>
    <w:p w:rsidR="004C1F9E" w:rsidRPr="00C87F7C" w:rsidRDefault="004C1F9E" w:rsidP="00BA2C48">
      <w:r w:rsidRPr="00C87F7C">
        <w:t>Q:</w:t>
      </w:r>
      <w:r w:rsidRPr="00C87F7C">
        <w:rPr>
          <w:spacing w:val="-2"/>
        </w:rPr>
        <w:t xml:space="preserve"> </w:t>
      </w:r>
      <w:r w:rsidRPr="00C87F7C">
        <w:t>Here</w:t>
      </w:r>
      <w:r w:rsidRPr="00C87F7C">
        <w:rPr>
          <w:spacing w:val="-2"/>
        </w:rPr>
        <w:t xml:space="preserve"> </w:t>
      </w:r>
      <w:r w:rsidRPr="00C87F7C">
        <w:t>are</w:t>
      </w:r>
      <w:r w:rsidRPr="00C87F7C">
        <w:rPr>
          <w:spacing w:val="-2"/>
        </w:rPr>
        <w:t xml:space="preserve"> </w:t>
      </w:r>
      <w:r w:rsidRPr="00C87F7C">
        <w:t>some</w:t>
      </w:r>
      <w:r w:rsidRPr="00C87F7C">
        <w:rPr>
          <w:spacing w:val="-2"/>
        </w:rPr>
        <w:t xml:space="preserve"> </w:t>
      </w:r>
      <w:r w:rsidRPr="00C87F7C">
        <w:t>ways</w:t>
      </w:r>
      <w:r w:rsidRPr="00C87F7C">
        <w:rPr>
          <w:spacing w:val="-2"/>
        </w:rPr>
        <w:t xml:space="preserve"> </w:t>
      </w:r>
      <w:r w:rsidRPr="00C87F7C">
        <w:t>people</w:t>
      </w:r>
      <w:r w:rsidRPr="00C87F7C">
        <w:rPr>
          <w:spacing w:val="-2"/>
        </w:rPr>
        <w:t xml:space="preserve"> </w:t>
      </w:r>
      <w:r w:rsidRPr="00C87F7C">
        <w:t>get involved with Retina UK. Which of them apply to you?</w:t>
      </w:r>
    </w:p>
    <w:p w:rsidR="00DE721A" w:rsidRDefault="004C1F9E" w:rsidP="00BA2C48">
      <w:r w:rsidRPr="00C87F7C">
        <w:t>Responded</w:t>
      </w:r>
      <w:r w:rsidRPr="00C87F7C">
        <w:rPr>
          <w:spacing w:val="-6"/>
        </w:rPr>
        <w:t xml:space="preserve"> </w:t>
      </w:r>
      <w:r w:rsidRPr="00C87F7C">
        <w:t>with</w:t>
      </w:r>
      <w:r w:rsidRPr="00C87F7C">
        <w:rPr>
          <w:spacing w:val="-2"/>
        </w:rPr>
        <w:t xml:space="preserve"> </w:t>
      </w:r>
      <w:r w:rsidRPr="00C87F7C">
        <w:t>one</w:t>
      </w:r>
      <w:r w:rsidRPr="00C87F7C">
        <w:rPr>
          <w:spacing w:val="-2"/>
        </w:rPr>
        <w:t xml:space="preserve"> </w:t>
      </w:r>
      <w:r w:rsidRPr="00C87F7C">
        <w:t>or</w:t>
      </w:r>
      <w:r w:rsidRPr="00C87F7C">
        <w:rPr>
          <w:spacing w:val="-2"/>
        </w:rPr>
        <w:t xml:space="preserve"> </w:t>
      </w:r>
      <w:r w:rsidRPr="00C87F7C">
        <w:t>more</w:t>
      </w:r>
      <w:r w:rsidRPr="00C87F7C">
        <w:rPr>
          <w:spacing w:val="-3"/>
        </w:rPr>
        <w:t xml:space="preserve"> </w:t>
      </w:r>
      <w:r w:rsidRPr="00C87F7C">
        <w:rPr>
          <w:spacing w:val="-5"/>
        </w:rPr>
        <w:t>of:</w:t>
      </w:r>
    </w:p>
    <w:p w:rsidR="00DE721A" w:rsidRPr="00A62F53" w:rsidRDefault="004C1F9E" w:rsidP="00BA2C48">
      <w:pPr>
        <w:pStyle w:val="ListParagraph"/>
        <w:numPr>
          <w:ilvl w:val="0"/>
          <w:numId w:val="83"/>
        </w:numPr>
      </w:pPr>
      <w:r w:rsidRPr="00A62F53">
        <w:t>I</w:t>
      </w:r>
      <w:r w:rsidRPr="00A62F53">
        <w:rPr>
          <w:spacing w:val="-3"/>
        </w:rPr>
        <w:t xml:space="preserve"> </w:t>
      </w:r>
      <w:r w:rsidRPr="00A62F53">
        <w:t>access</w:t>
      </w:r>
      <w:r w:rsidRPr="00131A19">
        <w:rPr>
          <w:spacing w:val="-4"/>
        </w:rPr>
        <w:t xml:space="preserve"> </w:t>
      </w:r>
      <w:r w:rsidRPr="00DE721A">
        <w:t>information</w:t>
      </w:r>
      <w:r w:rsidRPr="00DE721A">
        <w:rPr>
          <w:spacing w:val="-3"/>
        </w:rPr>
        <w:t xml:space="preserve"> </w:t>
      </w:r>
      <w:r w:rsidRPr="00DE721A">
        <w:t xml:space="preserve">and/or </w:t>
      </w:r>
      <w:r w:rsidRPr="00DE721A">
        <w:rPr>
          <w:spacing w:val="-2"/>
        </w:rPr>
        <w:t>support</w:t>
      </w:r>
    </w:p>
    <w:p w:rsidR="00DE721A" w:rsidRPr="00A62F53" w:rsidRDefault="004C1F9E" w:rsidP="00BA2C48">
      <w:pPr>
        <w:pStyle w:val="ListParagraph"/>
        <w:numPr>
          <w:ilvl w:val="0"/>
          <w:numId w:val="83"/>
        </w:numPr>
      </w:pPr>
      <w:r w:rsidRPr="00A62F53">
        <w:t>I</w:t>
      </w:r>
      <w:r w:rsidRPr="00A62F53">
        <w:rPr>
          <w:spacing w:val="-1"/>
        </w:rPr>
        <w:t xml:space="preserve"> </w:t>
      </w:r>
      <w:r w:rsidRPr="00131A19">
        <w:t>am</w:t>
      </w:r>
      <w:r w:rsidRPr="00DE721A">
        <w:rPr>
          <w:spacing w:val="-1"/>
        </w:rPr>
        <w:t xml:space="preserve"> </w:t>
      </w:r>
      <w:r w:rsidRPr="00DE721A">
        <w:t>a</w:t>
      </w:r>
      <w:r w:rsidRPr="00DE721A">
        <w:rPr>
          <w:spacing w:val="-1"/>
        </w:rPr>
        <w:t xml:space="preserve"> </w:t>
      </w:r>
      <w:r w:rsidRPr="00DE721A">
        <w:t>member</w:t>
      </w:r>
    </w:p>
    <w:p w:rsidR="00DE721A" w:rsidRPr="00A62F53" w:rsidRDefault="004C1F9E" w:rsidP="00BA2C48">
      <w:pPr>
        <w:pStyle w:val="ListParagraph"/>
        <w:numPr>
          <w:ilvl w:val="0"/>
          <w:numId w:val="83"/>
        </w:numPr>
      </w:pPr>
      <w:r w:rsidRPr="00A62F53">
        <w:t>I</w:t>
      </w:r>
      <w:r w:rsidRPr="00A62F53">
        <w:rPr>
          <w:spacing w:val="-3"/>
        </w:rPr>
        <w:t xml:space="preserve"> </w:t>
      </w:r>
      <w:r w:rsidRPr="00131A19">
        <w:t>belong</w:t>
      </w:r>
      <w:r w:rsidRPr="00DE721A">
        <w:rPr>
          <w:spacing w:val="-1"/>
        </w:rPr>
        <w:t xml:space="preserve"> </w:t>
      </w:r>
      <w:r w:rsidRPr="00DE721A">
        <w:t>to</w:t>
      </w:r>
      <w:r w:rsidRPr="00DE721A">
        <w:rPr>
          <w:spacing w:val="-1"/>
        </w:rPr>
        <w:t xml:space="preserve"> </w:t>
      </w:r>
      <w:r w:rsidRPr="00DE721A">
        <w:t>a</w:t>
      </w:r>
      <w:r w:rsidRPr="00DE721A">
        <w:rPr>
          <w:spacing w:val="-2"/>
        </w:rPr>
        <w:t xml:space="preserve"> </w:t>
      </w:r>
      <w:r w:rsidRPr="00DE721A">
        <w:t>Local</w:t>
      </w:r>
      <w:r w:rsidRPr="00DE721A">
        <w:rPr>
          <w:spacing w:val="-1"/>
        </w:rPr>
        <w:t xml:space="preserve"> </w:t>
      </w:r>
      <w:r w:rsidRPr="00DE721A">
        <w:rPr>
          <w:spacing w:val="-2"/>
        </w:rPr>
        <w:t>Group</w:t>
      </w:r>
    </w:p>
    <w:p w:rsidR="00DE721A" w:rsidRPr="00A62F53" w:rsidRDefault="004C1F9E" w:rsidP="00BA2C48">
      <w:pPr>
        <w:pStyle w:val="ListParagraph"/>
        <w:numPr>
          <w:ilvl w:val="0"/>
          <w:numId w:val="83"/>
        </w:numPr>
      </w:pPr>
      <w:r w:rsidRPr="00A62F53">
        <w:t>I</w:t>
      </w:r>
      <w:r w:rsidRPr="00A62F53">
        <w:rPr>
          <w:spacing w:val="-3"/>
        </w:rPr>
        <w:t xml:space="preserve"> </w:t>
      </w:r>
      <w:r w:rsidRPr="00131A19">
        <w:t>donate</w:t>
      </w:r>
      <w:r w:rsidRPr="00DE721A">
        <w:rPr>
          <w:spacing w:val="-1"/>
        </w:rPr>
        <w:t xml:space="preserve"> </w:t>
      </w:r>
      <w:r w:rsidRPr="00DE721A">
        <w:t>or</w:t>
      </w:r>
      <w:r w:rsidRPr="00DE721A">
        <w:rPr>
          <w:spacing w:val="-2"/>
        </w:rPr>
        <w:t xml:space="preserve"> </w:t>
      </w:r>
      <w:r w:rsidRPr="00DE721A">
        <w:t>raise</w:t>
      </w:r>
      <w:r w:rsidRPr="00DE721A">
        <w:rPr>
          <w:spacing w:val="-1"/>
        </w:rPr>
        <w:t xml:space="preserve"> </w:t>
      </w:r>
      <w:r w:rsidRPr="00DE721A">
        <w:rPr>
          <w:spacing w:val="-2"/>
        </w:rPr>
        <w:t>funds</w:t>
      </w:r>
    </w:p>
    <w:p w:rsidR="00DE721A" w:rsidRPr="00A62F53" w:rsidRDefault="004C1F9E" w:rsidP="00BA2C48">
      <w:pPr>
        <w:pStyle w:val="ListParagraph"/>
        <w:numPr>
          <w:ilvl w:val="0"/>
          <w:numId w:val="83"/>
        </w:numPr>
      </w:pPr>
      <w:r w:rsidRPr="00A62F53">
        <w:t>I</w:t>
      </w:r>
      <w:r w:rsidRPr="00A62F53">
        <w:rPr>
          <w:spacing w:val="-1"/>
        </w:rPr>
        <w:t xml:space="preserve"> </w:t>
      </w:r>
      <w:r w:rsidRPr="00131A19">
        <w:t>am</w:t>
      </w:r>
      <w:r w:rsidRPr="00DE721A">
        <w:rPr>
          <w:spacing w:val="-1"/>
        </w:rPr>
        <w:t xml:space="preserve"> </w:t>
      </w:r>
      <w:r w:rsidRPr="00DE721A">
        <w:t>a</w:t>
      </w:r>
      <w:r w:rsidRPr="00DE721A">
        <w:rPr>
          <w:spacing w:val="-1"/>
        </w:rPr>
        <w:t xml:space="preserve"> </w:t>
      </w:r>
      <w:r w:rsidRPr="00DE721A">
        <w:t>volunteer</w:t>
      </w:r>
    </w:p>
    <w:p w:rsidR="004C1F9E" w:rsidRPr="00DE721A" w:rsidRDefault="004C1F9E" w:rsidP="00BA2C48">
      <w:pPr>
        <w:pStyle w:val="ListParagraph"/>
        <w:numPr>
          <w:ilvl w:val="0"/>
          <w:numId w:val="83"/>
        </w:numPr>
        <w:rPr>
          <w:rFonts w:eastAsiaTheme="minorHAnsi"/>
          <w:lang w:val="en-GB"/>
        </w:rPr>
      </w:pPr>
      <w:r w:rsidRPr="00A62F53">
        <w:t>I</w:t>
      </w:r>
      <w:r w:rsidRPr="00A62F53">
        <w:rPr>
          <w:spacing w:val="-1"/>
        </w:rPr>
        <w:t xml:space="preserve"> </w:t>
      </w:r>
      <w:r w:rsidRPr="00131A19">
        <w:t>am</w:t>
      </w:r>
      <w:r w:rsidRPr="00DE721A">
        <w:rPr>
          <w:spacing w:val="-2"/>
        </w:rPr>
        <w:t xml:space="preserve"> </w:t>
      </w:r>
      <w:r w:rsidRPr="00DE721A">
        <w:t>a</w:t>
      </w:r>
      <w:r w:rsidRPr="00DE721A">
        <w:rPr>
          <w:spacing w:val="-2"/>
        </w:rPr>
        <w:t xml:space="preserve"> </w:t>
      </w:r>
      <w:r w:rsidRPr="00DE721A">
        <w:t>paid</w:t>
      </w:r>
      <w:r w:rsidRPr="00DE721A">
        <w:rPr>
          <w:spacing w:val="-1"/>
        </w:rPr>
        <w:t xml:space="preserve"> </w:t>
      </w:r>
      <w:r w:rsidRPr="00DE721A">
        <w:t>member</w:t>
      </w:r>
      <w:r w:rsidRPr="00DE721A">
        <w:rPr>
          <w:spacing w:val="-2"/>
        </w:rPr>
        <w:t xml:space="preserve"> </w:t>
      </w:r>
      <w:r w:rsidRPr="00DE721A">
        <w:t>of</w:t>
      </w:r>
      <w:r w:rsidRPr="00DE721A">
        <w:rPr>
          <w:spacing w:val="-1"/>
        </w:rPr>
        <w:t xml:space="preserve"> </w:t>
      </w:r>
      <w:r w:rsidRPr="00DE721A">
        <w:rPr>
          <w:spacing w:val="-2"/>
        </w:rPr>
        <w:t>staff</w:t>
      </w:r>
    </w:p>
    <w:p w:rsidR="004C1F9E" w:rsidRPr="00C87F7C" w:rsidRDefault="004C1F9E" w:rsidP="00BA2C48">
      <w:pPr>
        <w:rPr>
          <w:lang w:val="en-GB"/>
        </w:rPr>
      </w:pPr>
    </w:p>
    <w:p w:rsidR="004C1F9E" w:rsidRPr="00C87F7C" w:rsidRDefault="00CB396E" w:rsidP="00BA2C48">
      <w:pPr>
        <w:pStyle w:val="Heading4"/>
        <w:rPr>
          <w:spacing w:val="-2"/>
        </w:rPr>
      </w:pPr>
      <w:r w:rsidRPr="00C87F7C">
        <w:t>Have</w:t>
      </w:r>
      <w:r w:rsidRPr="00C87F7C">
        <w:rPr>
          <w:spacing w:val="-2"/>
        </w:rPr>
        <w:t xml:space="preserve"> </w:t>
      </w:r>
      <w:r w:rsidRPr="00C87F7C">
        <w:t>not</w:t>
      </w:r>
      <w:r w:rsidRPr="00C87F7C">
        <w:rPr>
          <w:spacing w:val="-3"/>
        </w:rPr>
        <w:t xml:space="preserve"> </w:t>
      </w:r>
      <w:r w:rsidRPr="00C87F7C">
        <w:t>engaged</w:t>
      </w:r>
      <w:r w:rsidRPr="00C87F7C">
        <w:rPr>
          <w:spacing w:val="-2"/>
        </w:rPr>
        <w:t xml:space="preserve"> </w:t>
      </w:r>
      <w:r w:rsidRPr="00C87F7C">
        <w:t>with</w:t>
      </w:r>
      <w:r w:rsidRPr="00C87F7C">
        <w:rPr>
          <w:spacing w:val="-2"/>
        </w:rPr>
        <w:t xml:space="preserve"> </w:t>
      </w:r>
      <w:r w:rsidRPr="00C87F7C">
        <w:t>Retina</w:t>
      </w:r>
      <w:r w:rsidRPr="00C87F7C">
        <w:rPr>
          <w:spacing w:val="-3"/>
        </w:rPr>
        <w:t xml:space="preserve"> </w:t>
      </w:r>
      <w:r w:rsidRPr="00C87F7C">
        <w:t xml:space="preserve">UK </w:t>
      </w:r>
      <w:r w:rsidRPr="00C87F7C">
        <w:rPr>
          <w:spacing w:val="-2"/>
        </w:rPr>
        <w:t>(20%)</w:t>
      </w:r>
    </w:p>
    <w:p w:rsidR="00CB396E" w:rsidRPr="00C87F7C" w:rsidRDefault="00CB396E">
      <w:r w:rsidRPr="00C87F7C">
        <w:t>Q:</w:t>
      </w:r>
      <w:r w:rsidRPr="00C87F7C">
        <w:rPr>
          <w:spacing w:val="-2"/>
        </w:rPr>
        <w:t xml:space="preserve"> </w:t>
      </w:r>
      <w:r w:rsidRPr="00C87F7C">
        <w:t>Here</w:t>
      </w:r>
      <w:r w:rsidRPr="00C87F7C">
        <w:rPr>
          <w:spacing w:val="-2"/>
        </w:rPr>
        <w:t xml:space="preserve"> </w:t>
      </w:r>
      <w:r w:rsidRPr="00C87F7C">
        <w:t>are</w:t>
      </w:r>
      <w:r w:rsidRPr="00C87F7C">
        <w:rPr>
          <w:spacing w:val="-2"/>
        </w:rPr>
        <w:t xml:space="preserve"> </w:t>
      </w:r>
      <w:r w:rsidRPr="00C87F7C">
        <w:t>some</w:t>
      </w:r>
      <w:r w:rsidRPr="00C87F7C">
        <w:rPr>
          <w:spacing w:val="-2"/>
        </w:rPr>
        <w:t xml:space="preserve"> </w:t>
      </w:r>
      <w:r w:rsidRPr="00C87F7C">
        <w:t>ways</w:t>
      </w:r>
      <w:r w:rsidRPr="00C87F7C">
        <w:rPr>
          <w:spacing w:val="-2"/>
        </w:rPr>
        <w:t xml:space="preserve"> </w:t>
      </w:r>
      <w:r w:rsidRPr="00C87F7C">
        <w:t>people</w:t>
      </w:r>
      <w:r w:rsidRPr="00C87F7C">
        <w:rPr>
          <w:spacing w:val="-2"/>
        </w:rPr>
        <w:t xml:space="preserve"> </w:t>
      </w:r>
      <w:r w:rsidRPr="00C87F7C">
        <w:t>get involved with Retina UK. Which of them apply to you?</w:t>
      </w:r>
    </w:p>
    <w:p w:rsidR="00CB396E" w:rsidRPr="00C87F7C" w:rsidRDefault="00CB396E" w:rsidP="00BA2C48">
      <w:r w:rsidRPr="00C87F7C">
        <w:t>Responded</w:t>
      </w:r>
      <w:r w:rsidRPr="00C87F7C">
        <w:rPr>
          <w:spacing w:val="-9"/>
        </w:rPr>
        <w:t xml:space="preserve"> </w:t>
      </w:r>
      <w:r w:rsidRPr="00C87F7C">
        <w:rPr>
          <w:spacing w:val="-2"/>
        </w:rPr>
        <w:t>with:</w:t>
      </w:r>
    </w:p>
    <w:p w:rsidR="00EF3288" w:rsidRPr="00C87F7C" w:rsidRDefault="00CB396E" w:rsidP="00BA2C48">
      <w:pPr>
        <w:pStyle w:val="ListParagraph"/>
        <w:numPr>
          <w:ilvl w:val="0"/>
          <w:numId w:val="86"/>
        </w:numPr>
      </w:pPr>
      <w:r w:rsidRPr="00C87F7C">
        <w:t xml:space="preserve">None of </w:t>
      </w:r>
      <w:r w:rsidR="00471714" w:rsidRPr="00A62F53">
        <w:rPr>
          <w:spacing w:val="-2"/>
        </w:rPr>
        <w:t>these</w:t>
      </w:r>
    </w:p>
    <w:p w:rsidR="00EF3288" w:rsidRPr="00C87F7C" w:rsidRDefault="00DE721A" w:rsidP="00BA2C48">
      <w:pPr>
        <w:pStyle w:val="Heading3"/>
      </w:pPr>
      <w:bookmarkStart w:id="16" w:name="_Toc112319777"/>
      <w:r w:rsidRPr="00C87F7C">
        <w:t>Comparison</w:t>
      </w:r>
      <w:r w:rsidR="001F2FD9" w:rsidRPr="00C87F7C">
        <w:rPr>
          <w:spacing w:val="-6"/>
        </w:rPr>
        <w:t xml:space="preserve"> </w:t>
      </w:r>
      <w:r w:rsidRPr="00C87F7C">
        <w:t>with</w:t>
      </w:r>
      <w:r w:rsidR="001F2FD9" w:rsidRPr="00C87F7C">
        <w:rPr>
          <w:spacing w:val="-4"/>
        </w:rPr>
        <w:t xml:space="preserve"> 2019</w:t>
      </w:r>
      <w:bookmarkEnd w:id="16"/>
    </w:p>
    <w:p w:rsidR="00EF3288" w:rsidRPr="00C87F7C" w:rsidRDefault="001F2FD9" w:rsidP="00BA2C48">
      <w:pPr>
        <w:pStyle w:val="BodyText"/>
      </w:pPr>
      <w:r w:rsidRPr="00C87F7C">
        <w:t>The</w:t>
      </w:r>
      <w:r w:rsidRPr="00C87F7C">
        <w:rPr>
          <w:spacing w:val="-3"/>
        </w:rPr>
        <w:t xml:space="preserve"> </w:t>
      </w:r>
      <w:r w:rsidRPr="00C87F7C">
        <w:t>demographic</w:t>
      </w:r>
      <w:r w:rsidRPr="00C87F7C">
        <w:rPr>
          <w:spacing w:val="-2"/>
        </w:rPr>
        <w:t xml:space="preserve"> </w:t>
      </w:r>
      <w:r w:rsidRPr="00C87F7C">
        <w:t>profile</w:t>
      </w:r>
      <w:r w:rsidRPr="00C87F7C">
        <w:rPr>
          <w:spacing w:val="-2"/>
        </w:rPr>
        <w:t xml:space="preserve"> </w:t>
      </w:r>
      <w:r w:rsidRPr="00C87F7C">
        <w:t>of</w:t>
      </w:r>
      <w:r w:rsidRPr="00C87F7C">
        <w:rPr>
          <w:spacing w:val="-2"/>
        </w:rPr>
        <w:t xml:space="preserve"> </w:t>
      </w:r>
      <w:r w:rsidRPr="00C87F7C">
        <w:t>respondents</w:t>
      </w:r>
      <w:r w:rsidRPr="00C87F7C">
        <w:rPr>
          <w:spacing w:val="-3"/>
        </w:rPr>
        <w:t xml:space="preserve"> </w:t>
      </w:r>
      <w:r w:rsidRPr="00C87F7C">
        <w:t>was</w:t>
      </w:r>
      <w:r w:rsidRPr="00C87F7C">
        <w:rPr>
          <w:spacing w:val="-2"/>
        </w:rPr>
        <w:t xml:space="preserve"> </w:t>
      </w:r>
      <w:r w:rsidRPr="00C87F7C">
        <w:t>broadly</w:t>
      </w:r>
      <w:r w:rsidRPr="00C87F7C">
        <w:rPr>
          <w:spacing w:val="-2"/>
        </w:rPr>
        <w:t xml:space="preserve"> </w:t>
      </w:r>
      <w:r w:rsidRPr="00C87F7C">
        <w:t>similar</w:t>
      </w:r>
      <w:r w:rsidRPr="00C87F7C">
        <w:rPr>
          <w:spacing w:val="-2"/>
        </w:rPr>
        <w:t xml:space="preserve"> </w:t>
      </w:r>
      <w:r w:rsidRPr="00C87F7C">
        <w:t>in</w:t>
      </w:r>
      <w:r w:rsidRPr="00C87F7C">
        <w:rPr>
          <w:spacing w:val="-2"/>
        </w:rPr>
        <w:t xml:space="preserve"> 2019.</w:t>
      </w:r>
    </w:p>
    <w:p w:rsidR="00EF3288" w:rsidRPr="00C87F7C" w:rsidRDefault="001F2FD9">
      <w:pPr>
        <w:pStyle w:val="BodyText"/>
      </w:pPr>
      <w:r w:rsidRPr="00C87F7C">
        <w:t>There</w:t>
      </w:r>
      <w:r w:rsidRPr="00C87F7C">
        <w:rPr>
          <w:spacing w:val="-4"/>
        </w:rPr>
        <w:t xml:space="preserve"> </w:t>
      </w:r>
      <w:r w:rsidRPr="00C87F7C">
        <w:t>were</w:t>
      </w:r>
      <w:r w:rsidRPr="00C87F7C">
        <w:rPr>
          <w:spacing w:val="-3"/>
        </w:rPr>
        <w:t xml:space="preserve"> </w:t>
      </w:r>
      <w:r w:rsidRPr="00C87F7C">
        <w:t>673</w:t>
      </w:r>
      <w:r w:rsidRPr="00C87F7C">
        <w:rPr>
          <w:spacing w:val="-3"/>
        </w:rPr>
        <w:t xml:space="preserve"> </w:t>
      </w:r>
      <w:r w:rsidRPr="00C87F7C">
        <w:t>respondents,</w:t>
      </w:r>
      <w:r w:rsidRPr="00C87F7C">
        <w:rPr>
          <w:spacing w:val="-4"/>
        </w:rPr>
        <w:t xml:space="preserve"> </w:t>
      </w:r>
      <w:r w:rsidRPr="00C87F7C">
        <w:t>compared</w:t>
      </w:r>
      <w:r w:rsidRPr="00C87F7C">
        <w:rPr>
          <w:spacing w:val="-3"/>
        </w:rPr>
        <w:t xml:space="preserve"> </w:t>
      </w:r>
      <w:r w:rsidRPr="00C87F7C">
        <w:t>to</w:t>
      </w:r>
      <w:r w:rsidRPr="00C87F7C">
        <w:rPr>
          <w:spacing w:val="-3"/>
        </w:rPr>
        <w:t xml:space="preserve"> </w:t>
      </w:r>
      <w:r w:rsidRPr="00C87F7C">
        <w:t>924</w:t>
      </w:r>
      <w:r w:rsidRPr="00C87F7C">
        <w:rPr>
          <w:spacing w:val="-3"/>
        </w:rPr>
        <w:t xml:space="preserve"> </w:t>
      </w:r>
      <w:r w:rsidRPr="00C87F7C">
        <w:t>in</w:t>
      </w:r>
      <w:r w:rsidRPr="00C87F7C">
        <w:rPr>
          <w:spacing w:val="-3"/>
        </w:rPr>
        <w:t xml:space="preserve"> </w:t>
      </w:r>
      <w:r w:rsidRPr="00C87F7C">
        <w:t>2019.</w:t>
      </w:r>
      <w:r w:rsidRPr="00C87F7C">
        <w:rPr>
          <w:spacing w:val="-3"/>
        </w:rPr>
        <w:t xml:space="preserve"> </w:t>
      </w:r>
      <w:r w:rsidRPr="00C87F7C">
        <w:t>The</w:t>
      </w:r>
      <w:r w:rsidRPr="00C87F7C">
        <w:rPr>
          <w:spacing w:val="-4"/>
        </w:rPr>
        <w:t xml:space="preserve"> </w:t>
      </w:r>
      <w:r w:rsidRPr="00C87F7C">
        <w:t>primary form of distribution of the paper version survey this time was a</w:t>
      </w:r>
      <w:r w:rsidR="00E862CA" w:rsidRPr="00C87F7C">
        <w:t xml:space="preserve"> </w:t>
      </w:r>
      <w:r w:rsidRPr="00C87F7C">
        <w:t xml:space="preserve">joint mailing with Retina UK’s magazine </w:t>
      </w:r>
      <w:r w:rsidRPr="00C87F7C">
        <w:rPr>
          <w:i/>
        </w:rPr>
        <w:t>Look Forward</w:t>
      </w:r>
      <w:r w:rsidRPr="00C87F7C">
        <w:t>, instead of a standalone</w:t>
      </w:r>
      <w:r w:rsidRPr="00C87F7C">
        <w:rPr>
          <w:spacing w:val="-4"/>
        </w:rPr>
        <w:t xml:space="preserve"> </w:t>
      </w:r>
      <w:r w:rsidRPr="00C87F7C">
        <w:t>mailing.</w:t>
      </w:r>
      <w:r w:rsidRPr="00C87F7C">
        <w:rPr>
          <w:spacing w:val="-4"/>
        </w:rPr>
        <w:t xml:space="preserve"> </w:t>
      </w:r>
      <w:r w:rsidRPr="00C87F7C">
        <w:t>A</w:t>
      </w:r>
      <w:r w:rsidRPr="00C87F7C">
        <w:rPr>
          <w:spacing w:val="-4"/>
        </w:rPr>
        <w:t xml:space="preserve"> </w:t>
      </w:r>
      <w:r w:rsidRPr="00C87F7C">
        <w:t>link</w:t>
      </w:r>
      <w:r w:rsidRPr="00C87F7C">
        <w:rPr>
          <w:spacing w:val="-4"/>
        </w:rPr>
        <w:t xml:space="preserve"> </w:t>
      </w:r>
      <w:r w:rsidRPr="00C87F7C">
        <w:t>was</w:t>
      </w:r>
      <w:r w:rsidRPr="00C87F7C">
        <w:rPr>
          <w:spacing w:val="-4"/>
        </w:rPr>
        <w:t xml:space="preserve"> </w:t>
      </w:r>
      <w:r w:rsidRPr="00C87F7C">
        <w:t>also</w:t>
      </w:r>
      <w:r w:rsidRPr="00C87F7C">
        <w:rPr>
          <w:spacing w:val="-4"/>
        </w:rPr>
        <w:t xml:space="preserve"> </w:t>
      </w:r>
      <w:r w:rsidRPr="00C87F7C">
        <w:t>emailed</w:t>
      </w:r>
      <w:r w:rsidRPr="00C87F7C">
        <w:rPr>
          <w:spacing w:val="-4"/>
        </w:rPr>
        <w:t xml:space="preserve"> </w:t>
      </w:r>
      <w:r w:rsidRPr="00C87F7C">
        <w:t>to</w:t>
      </w:r>
      <w:r w:rsidRPr="00C87F7C">
        <w:rPr>
          <w:spacing w:val="-4"/>
        </w:rPr>
        <w:t xml:space="preserve"> </w:t>
      </w:r>
      <w:r w:rsidRPr="00C87F7C">
        <w:t>more</w:t>
      </w:r>
      <w:r w:rsidRPr="00C87F7C">
        <w:rPr>
          <w:spacing w:val="-4"/>
        </w:rPr>
        <w:t xml:space="preserve"> </w:t>
      </w:r>
      <w:r w:rsidRPr="00C87F7C">
        <w:t>individuals</w:t>
      </w:r>
      <w:r w:rsidRPr="00C87F7C">
        <w:rPr>
          <w:spacing w:val="-4"/>
        </w:rPr>
        <w:t xml:space="preserve"> </w:t>
      </w:r>
      <w:r w:rsidRPr="00C87F7C">
        <w:t>on Retina UK’s database.</w:t>
      </w:r>
    </w:p>
    <w:p w:rsidR="00D75F3A" w:rsidRPr="00C87F7C" w:rsidRDefault="00D75F3A">
      <w:pPr>
        <w:pStyle w:val="BodyText"/>
      </w:pPr>
    </w:p>
    <w:p w:rsidR="00D75F3A" w:rsidRPr="00C87F7C" w:rsidRDefault="00D75F3A">
      <w:pPr>
        <w:pStyle w:val="BodyText"/>
        <w:rPr>
          <w:spacing w:val="-2"/>
        </w:rPr>
      </w:pPr>
      <w:r w:rsidRPr="00C87F7C">
        <w:t>Direct</w:t>
      </w:r>
      <w:r w:rsidRPr="00C87F7C">
        <w:rPr>
          <w:spacing w:val="-16"/>
        </w:rPr>
        <w:t xml:space="preserve"> </w:t>
      </w:r>
      <w:r w:rsidRPr="00C87F7C">
        <w:t>postal</w:t>
      </w:r>
      <w:r w:rsidRPr="00C87F7C">
        <w:rPr>
          <w:spacing w:val="-16"/>
        </w:rPr>
        <w:t xml:space="preserve"> </w:t>
      </w:r>
      <w:r w:rsidRPr="00C87F7C">
        <w:t>mailing to</w:t>
      </w:r>
      <w:r w:rsidRPr="00C87F7C">
        <w:rPr>
          <w:spacing w:val="-6"/>
        </w:rPr>
        <w:t xml:space="preserve"> </w:t>
      </w:r>
      <w:r w:rsidRPr="00C87F7C">
        <w:t>individual</w:t>
      </w:r>
      <w:r w:rsidRPr="00C87F7C">
        <w:rPr>
          <w:spacing w:val="-5"/>
        </w:rPr>
        <w:t xml:space="preserve"> </w:t>
      </w:r>
      <w:r w:rsidRPr="00C87F7C">
        <w:rPr>
          <w:spacing w:val="-2"/>
        </w:rPr>
        <w:t>records</w:t>
      </w:r>
    </w:p>
    <w:p w:rsidR="00D75F3A" w:rsidRPr="00C87F7C" w:rsidRDefault="00D75F3A" w:rsidP="00BA2C48">
      <w:pPr>
        <w:pStyle w:val="BodyText"/>
        <w:numPr>
          <w:ilvl w:val="0"/>
          <w:numId w:val="87"/>
        </w:numPr>
      </w:pPr>
      <w:r w:rsidRPr="00C87F7C">
        <w:t>2019: 2,600</w:t>
      </w:r>
    </w:p>
    <w:p w:rsidR="00D75F3A" w:rsidRPr="00C87F7C" w:rsidRDefault="00D75F3A" w:rsidP="00BA2C48">
      <w:pPr>
        <w:pStyle w:val="BodyText"/>
        <w:numPr>
          <w:ilvl w:val="0"/>
          <w:numId w:val="87"/>
        </w:numPr>
      </w:pPr>
      <w:r w:rsidRPr="00C87F7C">
        <w:t>2022: -</w:t>
      </w:r>
    </w:p>
    <w:p w:rsidR="00D75F3A" w:rsidRPr="00C87F7C" w:rsidRDefault="00D75F3A" w:rsidP="00A62F53">
      <w:pPr>
        <w:pStyle w:val="BodyText"/>
        <w:rPr>
          <w:i/>
        </w:rPr>
      </w:pPr>
      <w:r w:rsidRPr="00C87F7C">
        <w:t>Postal</w:t>
      </w:r>
      <w:r w:rsidRPr="00C87F7C">
        <w:rPr>
          <w:spacing w:val="-16"/>
        </w:rPr>
        <w:t xml:space="preserve"> </w:t>
      </w:r>
      <w:r w:rsidRPr="00C87F7C">
        <w:t>mailing</w:t>
      </w:r>
      <w:r w:rsidRPr="00C87F7C">
        <w:rPr>
          <w:spacing w:val="-16"/>
        </w:rPr>
        <w:t xml:space="preserve"> </w:t>
      </w:r>
      <w:r w:rsidRPr="00C87F7C">
        <w:t xml:space="preserve">sent with </w:t>
      </w:r>
      <w:r w:rsidRPr="00C87F7C">
        <w:rPr>
          <w:i/>
        </w:rPr>
        <w:t>Look Forward</w:t>
      </w:r>
    </w:p>
    <w:p w:rsidR="00D75F3A" w:rsidRPr="00C87F7C" w:rsidRDefault="00D75F3A" w:rsidP="00BA2C48">
      <w:pPr>
        <w:pStyle w:val="BodyText"/>
        <w:numPr>
          <w:ilvl w:val="0"/>
          <w:numId w:val="88"/>
        </w:numPr>
      </w:pPr>
      <w:r w:rsidRPr="00C87F7C">
        <w:t>2019: -</w:t>
      </w:r>
    </w:p>
    <w:p w:rsidR="00D75F3A" w:rsidRPr="00C87F7C" w:rsidRDefault="00D75F3A" w:rsidP="00BA2C48">
      <w:pPr>
        <w:pStyle w:val="BodyText"/>
        <w:numPr>
          <w:ilvl w:val="0"/>
          <w:numId w:val="88"/>
        </w:numPr>
      </w:pPr>
      <w:r w:rsidRPr="00C87F7C">
        <w:t>2022: 3,700</w:t>
      </w:r>
    </w:p>
    <w:p w:rsidR="00D75F3A" w:rsidRPr="00C87F7C" w:rsidRDefault="00D75F3A" w:rsidP="00A62F53">
      <w:pPr>
        <w:pStyle w:val="BodyText"/>
        <w:rPr>
          <w:spacing w:val="-4"/>
        </w:rPr>
      </w:pPr>
      <w:r w:rsidRPr="00C87F7C">
        <w:t>Email</w:t>
      </w:r>
      <w:r w:rsidRPr="00C87F7C">
        <w:rPr>
          <w:spacing w:val="-2"/>
        </w:rPr>
        <w:t xml:space="preserve"> </w:t>
      </w:r>
      <w:r w:rsidRPr="00C87F7C">
        <w:t>mailing</w:t>
      </w:r>
      <w:r w:rsidRPr="00C87F7C">
        <w:rPr>
          <w:spacing w:val="-1"/>
        </w:rPr>
        <w:t xml:space="preserve"> </w:t>
      </w:r>
      <w:r w:rsidRPr="00C87F7C">
        <w:t>with</w:t>
      </w:r>
      <w:r w:rsidRPr="00C87F7C">
        <w:rPr>
          <w:spacing w:val="-1"/>
        </w:rPr>
        <w:t xml:space="preserve"> </w:t>
      </w:r>
      <w:r w:rsidRPr="00C87F7C">
        <w:rPr>
          <w:spacing w:val="-4"/>
        </w:rPr>
        <w:t>link</w:t>
      </w:r>
    </w:p>
    <w:p w:rsidR="00D75F3A" w:rsidRPr="00C87F7C" w:rsidRDefault="00D75F3A" w:rsidP="00BA2C48">
      <w:pPr>
        <w:pStyle w:val="BodyText"/>
        <w:numPr>
          <w:ilvl w:val="0"/>
          <w:numId w:val="89"/>
        </w:numPr>
      </w:pPr>
      <w:r w:rsidRPr="00C87F7C">
        <w:t>2019: 2,000</w:t>
      </w:r>
    </w:p>
    <w:p w:rsidR="00D75F3A" w:rsidRPr="00C87F7C" w:rsidRDefault="00D75F3A" w:rsidP="00BA2C48">
      <w:pPr>
        <w:pStyle w:val="BodyText"/>
        <w:numPr>
          <w:ilvl w:val="0"/>
          <w:numId w:val="89"/>
        </w:numPr>
      </w:pPr>
      <w:r w:rsidRPr="00C87F7C">
        <w:t xml:space="preserve">2022: </w:t>
      </w:r>
      <w:r w:rsidRPr="00C87F7C">
        <w:rPr>
          <w:spacing w:val="-2"/>
        </w:rPr>
        <w:t>3,336</w:t>
      </w:r>
    </w:p>
    <w:p w:rsidR="00D75F3A" w:rsidRPr="00C87F7C" w:rsidRDefault="00D75F3A" w:rsidP="00A62F53">
      <w:pPr>
        <w:pStyle w:val="BodyText"/>
      </w:pPr>
      <w:r w:rsidRPr="00C87F7C">
        <w:t>General promotion</w:t>
      </w:r>
    </w:p>
    <w:p w:rsidR="00D75F3A" w:rsidRPr="00C87F7C" w:rsidRDefault="00D75F3A" w:rsidP="00BA2C48">
      <w:pPr>
        <w:pStyle w:val="BodyText"/>
        <w:numPr>
          <w:ilvl w:val="0"/>
          <w:numId w:val="90"/>
        </w:numPr>
        <w:rPr>
          <w:b/>
          <w:i/>
        </w:rPr>
      </w:pPr>
      <w:r w:rsidRPr="00C87F7C">
        <w:t xml:space="preserve">Staff, trustees, volunteers, professionals, sector partners, </w:t>
      </w:r>
      <w:r w:rsidRPr="00C87F7C">
        <w:lastRenderedPageBreak/>
        <w:t>RNIB radio, research community, social media</w:t>
      </w:r>
      <w:r w:rsidRPr="00C87F7C">
        <w:rPr>
          <w:spacing w:val="-8"/>
        </w:rPr>
        <w:t xml:space="preserve"> </w:t>
      </w:r>
      <w:r w:rsidRPr="00C87F7C">
        <w:t>channels,</w:t>
      </w:r>
      <w:r w:rsidRPr="00C87F7C">
        <w:rPr>
          <w:spacing w:val="-7"/>
        </w:rPr>
        <w:t xml:space="preserve"> </w:t>
      </w:r>
      <w:r w:rsidRPr="00C87F7C">
        <w:t>Look</w:t>
      </w:r>
      <w:r w:rsidRPr="00C87F7C">
        <w:rPr>
          <w:spacing w:val="-7"/>
        </w:rPr>
        <w:t xml:space="preserve"> </w:t>
      </w:r>
      <w:r w:rsidRPr="00C87F7C">
        <w:t>Forward</w:t>
      </w:r>
      <w:r w:rsidRPr="00C87F7C">
        <w:rPr>
          <w:spacing w:val="-7"/>
        </w:rPr>
        <w:t xml:space="preserve"> </w:t>
      </w:r>
      <w:r w:rsidRPr="00C87F7C">
        <w:t>article,</w:t>
      </w:r>
      <w:r w:rsidRPr="00C87F7C">
        <w:rPr>
          <w:spacing w:val="-8"/>
        </w:rPr>
        <w:t xml:space="preserve"> </w:t>
      </w:r>
      <w:r w:rsidRPr="00C87F7C">
        <w:t>e-newsletter</w:t>
      </w:r>
    </w:p>
    <w:p w:rsidR="00DE721A" w:rsidRDefault="00DE721A" w:rsidP="00BA2C48">
      <w:pPr>
        <w:pStyle w:val="BodyText"/>
      </w:pPr>
    </w:p>
    <w:p w:rsidR="00EF3288" w:rsidRPr="00C87F7C" w:rsidRDefault="001F2FD9">
      <w:pPr>
        <w:pStyle w:val="BodyText"/>
      </w:pPr>
      <w:r w:rsidRPr="00C87F7C">
        <w:t>It</w:t>
      </w:r>
      <w:r w:rsidRPr="00C87F7C">
        <w:rPr>
          <w:spacing w:val="-4"/>
        </w:rPr>
        <w:t xml:space="preserve"> </w:t>
      </w:r>
      <w:r w:rsidRPr="00C87F7C">
        <w:t>is</w:t>
      </w:r>
      <w:r w:rsidRPr="00C87F7C">
        <w:rPr>
          <w:spacing w:val="-4"/>
        </w:rPr>
        <w:t xml:space="preserve"> </w:t>
      </w:r>
      <w:r w:rsidRPr="00C87F7C">
        <w:t>unclear</w:t>
      </w:r>
      <w:r w:rsidRPr="00C87F7C">
        <w:rPr>
          <w:spacing w:val="-4"/>
        </w:rPr>
        <w:t xml:space="preserve"> </w:t>
      </w:r>
      <w:r w:rsidRPr="00C87F7C">
        <w:t>why</w:t>
      </w:r>
      <w:r w:rsidRPr="00C87F7C">
        <w:rPr>
          <w:spacing w:val="-4"/>
        </w:rPr>
        <w:t xml:space="preserve"> </w:t>
      </w:r>
      <w:r w:rsidRPr="00C87F7C">
        <w:t>this</w:t>
      </w:r>
      <w:r w:rsidRPr="00C87F7C">
        <w:rPr>
          <w:spacing w:val="-4"/>
        </w:rPr>
        <w:t xml:space="preserve"> </w:t>
      </w:r>
      <w:r w:rsidRPr="00C87F7C">
        <w:t>survey</w:t>
      </w:r>
      <w:r w:rsidRPr="00C87F7C">
        <w:rPr>
          <w:spacing w:val="-4"/>
        </w:rPr>
        <w:t xml:space="preserve"> </w:t>
      </w:r>
      <w:r w:rsidRPr="00C87F7C">
        <w:t>received</w:t>
      </w:r>
      <w:r w:rsidRPr="00C87F7C">
        <w:rPr>
          <w:spacing w:val="-4"/>
        </w:rPr>
        <w:t xml:space="preserve"> </w:t>
      </w:r>
      <w:r w:rsidRPr="00C87F7C">
        <w:t>a</w:t>
      </w:r>
      <w:r w:rsidRPr="00C87F7C">
        <w:rPr>
          <w:spacing w:val="-4"/>
        </w:rPr>
        <w:t xml:space="preserve"> </w:t>
      </w:r>
      <w:r w:rsidRPr="00C87F7C">
        <w:t>lower</w:t>
      </w:r>
      <w:r w:rsidRPr="00C87F7C">
        <w:rPr>
          <w:spacing w:val="-4"/>
        </w:rPr>
        <w:t xml:space="preserve"> </w:t>
      </w:r>
      <w:r w:rsidRPr="00C87F7C">
        <w:t>response</w:t>
      </w:r>
      <w:r w:rsidRPr="00C87F7C">
        <w:rPr>
          <w:spacing w:val="-4"/>
        </w:rPr>
        <w:t xml:space="preserve"> </w:t>
      </w:r>
      <w:r w:rsidRPr="00C87F7C">
        <w:t>rate</w:t>
      </w:r>
      <w:r w:rsidRPr="00C87F7C">
        <w:rPr>
          <w:spacing w:val="-4"/>
        </w:rPr>
        <w:t xml:space="preserve"> </w:t>
      </w:r>
      <w:r w:rsidRPr="00C87F7C">
        <w:t>compared with 2019. It may be that:</w:t>
      </w:r>
    </w:p>
    <w:p w:rsidR="00EF3288" w:rsidRPr="00C87F7C" w:rsidRDefault="001F2FD9" w:rsidP="00BA2C48">
      <w:pPr>
        <w:pStyle w:val="ListParagraph"/>
        <w:numPr>
          <w:ilvl w:val="0"/>
          <w:numId w:val="90"/>
        </w:numPr>
      </w:pPr>
      <w:r w:rsidRPr="00C87F7C">
        <w:t>Packaging</w:t>
      </w:r>
      <w:r w:rsidRPr="00A62F53">
        <w:rPr>
          <w:spacing w:val="-4"/>
        </w:rPr>
        <w:t xml:space="preserve"> </w:t>
      </w:r>
      <w:r w:rsidRPr="00C87F7C">
        <w:t>the</w:t>
      </w:r>
      <w:r w:rsidRPr="00A62F53">
        <w:rPr>
          <w:spacing w:val="-4"/>
        </w:rPr>
        <w:t xml:space="preserve"> </w:t>
      </w:r>
      <w:r w:rsidRPr="00C87F7C">
        <w:t>paper</w:t>
      </w:r>
      <w:r w:rsidRPr="00A62F53">
        <w:rPr>
          <w:spacing w:val="-4"/>
        </w:rPr>
        <w:t xml:space="preserve"> </w:t>
      </w:r>
      <w:r w:rsidRPr="00C87F7C">
        <w:t>version</w:t>
      </w:r>
      <w:r w:rsidRPr="00A62F53">
        <w:rPr>
          <w:spacing w:val="-4"/>
        </w:rPr>
        <w:t xml:space="preserve"> </w:t>
      </w:r>
      <w:r w:rsidRPr="00C87F7C">
        <w:t>of</w:t>
      </w:r>
      <w:r w:rsidRPr="00A62F53">
        <w:rPr>
          <w:spacing w:val="-4"/>
        </w:rPr>
        <w:t xml:space="preserve"> </w:t>
      </w:r>
      <w:r w:rsidRPr="00C87F7C">
        <w:t>the</w:t>
      </w:r>
      <w:r w:rsidRPr="00A62F53">
        <w:rPr>
          <w:spacing w:val="-4"/>
        </w:rPr>
        <w:t xml:space="preserve"> </w:t>
      </w:r>
      <w:r w:rsidRPr="00C87F7C">
        <w:t>survey</w:t>
      </w:r>
      <w:r w:rsidRPr="00A62F53">
        <w:rPr>
          <w:spacing w:val="-4"/>
        </w:rPr>
        <w:t xml:space="preserve"> </w:t>
      </w:r>
      <w:r w:rsidRPr="00C87F7C">
        <w:t>with</w:t>
      </w:r>
      <w:r w:rsidRPr="00A62F53">
        <w:rPr>
          <w:spacing w:val="-4"/>
        </w:rPr>
        <w:t xml:space="preserve"> </w:t>
      </w:r>
      <w:r w:rsidRPr="00C87F7C">
        <w:t>another</w:t>
      </w:r>
      <w:r w:rsidRPr="00A62F53">
        <w:rPr>
          <w:spacing w:val="-5"/>
        </w:rPr>
        <w:t xml:space="preserve"> </w:t>
      </w:r>
      <w:r w:rsidRPr="00C87F7C">
        <w:t>product resulted in people not noticing it so readily</w:t>
      </w:r>
    </w:p>
    <w:p w:rsidR="00EF3288" w:rsidRPr="00C87F7C" w:rsidRDefault="001F2FD9" w:rsidP="00BA2C48">
      <w:pPr>
        <w:pStyle w:val="ListParagraph"/>
        <w:numPr>
          <w:ilvl w:val="0"/>
          <w:numId w:val="90"/>
        </w:numPr>
      </w:pPr>
      <w:r w:rsidRPr="00C87F7C">
        <w:t>Emailing a larger proportion of Retina UK’s ‘base’ led to surveys reaching</w:t>
      </w:r>
      <w:r w:rsidRPr="00A62F53">
        <w:rPr>
          <w:spacing w:val="-4"/>
        </w:rPr>
        <w:t xml:space="preserve"> </w:t>
      </w:r>
      <w:r w:rsidRPr="00C87F7C">
        <w:t>more</w:t>
      </w:r>
      <w:r w:rsidRPr="00A62F53">
        <w:rPr>
          <w:spacing w:val="-4"/>
        </w:rPr>
        <w:t xml:space="preserve"> </w:t>
      </w:r>
      <w:r w:rsidRPr="00C87F7C">
        <w:t>people</w:t>
      </w:r>
      <w:r w:rsidRPr="00A62F53">
        <w:rPr>
          <w:spacing w:val="-3"/>
        </w:rPr>
        <w:t xml:space="preserve"> </w:t>
      </w:r>
      <w:r w:rsidRPr="00C87F7C">
        <w:t>with</w:t>
      </w:r>
      <w:r w:rsidRPr="00A62F53">
        <w:rPr>
          <w:spacing w:val="-3"/>
        </w:rPr>
        <w:t xml:space="preserve"> </w:t>
      </w:r>
      <w:r w:rsidRPr="00C87F7C">
        <w:t>only</w:t>
      </w:r>
      <w:r w:rsidRPr="00A62F53">
        <w:rPr>
          <w:spacing w:val="-3"/>
        </w:rPr>
        <w:t xml:space="preserve"> </w:t>
      </w:r>
      <w:r w:rsidRPr="00C87F7C">
        <w:t>a</w:t>
      </w:r>
      <w:r w:rsidRPr="00A62F53">
        <w:rPr>
          <w:spacing w:val="-4"/>
        </w:rPr>
        <w:t xml:space="preserve"> </w:t>
      </w:r>
      <w:r w:rsidRPr="00C87F7C">
        <w:t>distant</w:t>
      </w:r>
      <w:r w:rsidRPr="00A62F53">
        <w:rPr>
          <w:spacing w:val="-3"/>
        </w:rPr>
        <w:t xml:space="preserve"> </w:t>
      </w:r>
      <w:r w:rsidRPr="00C87F7C">
        <w:t>relationship</w:t>
      </w:r>
      <w:r w:rsidRPr="00A62F53">
        <w:rPr>
          <w:spacing w:val="-4"/>
        </w:rPr>
        <w:t xml:space="preserve"> </w:t>
      </w:r>
      <w:r w:rsidRPr="00C87F7C">
        <w:t>to</w:t>
      </w:r>
      <w:r w:rsidRPr="00A62F53">
        <w:rPr>
          <w:spacing w:val="-3"/>
        </w:rPr>
        <w:t xml:space="preserve"> </w:t>
      </w:r>
      <w:r w:rsidRPr="00C87F7C">
        <w:t>the</w:t>
      </w:r>
      <w:r w:rsidRPr="00A62F53">
        <w:rPr>
          <w:spacing w:val="-3"/>
        </w:rPr>
        <w:t xml:space="preserve"> </w:t>
      </w:r>
      <w:r w:rsidRPr="00C87F7C">
        <w:t>charity, where mot</w:t>
      </w:r>
      <w:r w:rsidR="005908EC" w:rsidRPr="00C87F7C">
        <w:t>ivation to complete may be lower.</w:t>
      </w:r>
    </w:p>
    <w:p w:rsidR="00980215" w:rsidRDefault="00980215">
      <w:pPr>
        <w:spacing w:line="240" w:lineRule="auto"/>
        <w:rPr>
          <w:b/>
          <w:sz w:val="36"/>
        </w:rPr>
      </w:pPr>
      <w:bookmarkStart w:id="17" w:name="_Toc112319778"/>
      <w:r>
        <w:br w:type="page"/>
      </w:r>
    </w:p>
    <w:p w:rsidR="00727449" w:rsidRPr="00C87F7C" w:rsidRDefault="005B3EB7" w:rsidP="00BA2C48">
      <w:pPr>
        <w:pStyle w:val="Heading2"/>
        <w:ind w:left="0"/>
      </w:pPr>
      <w:r w:rsidRPr="00C87F7C">
        <w:lastRenderedPageBreak/>
        <w:t xml:space="preserve">04 </w:t>
      </w:r>
      <w:r w:rsidR="00DE721A">
        <w:t>T</w:t>
      </w:r>
      <w:r w:rsidR="00DE721A" w:rsidRPr="00C87F7C">
        <w:t>ypes of sight loss</w:t>
      </w:r>
      <w:bookmarkEnd w:id="17"/>
    </w:p>
    <w:p w:rsidR="00727449" w:rsidRPr="00C87F7C" w:rsidRDefault="00DE721A" w:rsidP="00BA2C48">
      <w:pPr>
        <w:pStyle w:val="Heading3"/>
        <w:rPr>
          <w:color w:val="000000"/>
        </w:rPr>
      </w:pPr>
      <w:bookmarkStart w:id="18" w:name="_Toc112319779"/>
      <w:r w:rsidRPr="00C87F7C">
        <w:t>Key findings</w:t>
      </w:r>
      <w:bookmarkEnd w:id="18"/>
    </w:p>
    <w:p w:rsidR="00727449" w:rsidRPr="00BA2C48" w:rsidRDefault="00727449" w:rsidP="00BA2C48">
      <w:pPr>
        <w:pStyle w:val="BodyText"/>
        <w:numPr>
          <w:ilvl w:val="0"/>
          <w:numId w:val="93"/>
        </w:numPr>
      </w:pPr>
      <w:r w:rsidRPr="00A62F53">
        <w:t>Most</w:t>
      </w:r>
      <w:r w:rsidRPr="00BA2C48">
        <w:t xml:space="preserve"> </w:t>
      </w:r>
      <w:r w:rsidRPr="00A62F53">
        <w:t>respondents</w:t>
      </w:r>
      <w:r w:rsidRPr="00BA2C48">
        <w:t xml:space="preserve"> </w:t>
      </w:r>
      <w:r w:rsidRPr="00A62F53">
        <w:t>are</w:t>
      </w:r>
      <w:r w:rsidRPr="00BA2C48">
        <w:t xml:space="preserve"> </w:t>
      </w:r>
      <w:r w:rsidRPr="00A62F53">
        <w:t>sight</w:t>
      </w:r>
      <w:r w:rsidRPr="00BA2C48">
        <w:t xml:space="preserve"> </w:t>
      </w:r>
      <w:r w:rsidRPr="00A62F53">
        <w:t>loss</w:t>
      </w:r>
      <w:r w:rsidRPr="00BA2C48">
        <w:t xml:space="preserve"> </w:t>
      </w:r>
      <w:r w:rsidRPr="00A62F53">
        <w:t>registered</w:t>
      </w:r>
      <w:r w:rsidRPr="00BA2C48">
        <w:t xml:space="preserve"> </w:t>
      </w:r>
      <w:r w:rsidRPr="00A62F53">
        <w:t>(87%,</w:t>
      </w:r>
      <w:r w:rsidRPr="00BA2C48">
        <w:t xml:space="preserve"> </w:t>
      </w:r>
      <w:r w:rsidRPr="00A62F53">
        <w:t>compared</w:t>
      </w:r>
      <w:r w:rsidRPr="00BA2C48">
        <w:t xml:space="preserve"> </w:t>
      </w:r>
      <w:r w:rsidRPr="00A62F53">
        <w:t>with 84% in 2019).</w:t>
      </w:r>
    </w:p>
    <w:p w:rsidR="00727449" w:rsidRPr="00BA2C48" w:rsidRDefault="00727449" w:rsidP="00BA2C48">
      <w:pPr>
        <w:pStyle w:val="BodyText"/>
        <w:numPr>
          <w:ilvl w:val="0"/>
          <w:numId w:val="93"/>
        </w:numPr>
      </w:pPr>
      <w:r w:rsidRPr="00A62F53">
        <w:t>Two</w:t>
      </w:r>
      <w:r w:rsidRPr="00BA2C48">
        <w:t xml:space="preserve"> </w:t>
      </w:r>
      <w:r w:rsidRPr="00A62F53">
        <w:t>thirds</w:t>
      </w:r>
      <w:r w:rsidRPr="00BA2C48">
        <w:t xml:space="preserve"> </w:t>
      </w:r>
      <w:r w:rsidRPr="00A62F53">
        <w:t>(67%)</w:t>
      </w:r>
      <w:r w:rsidRPr="00BA2C48">
        <w:t xml:space="preserve"> </w:t>
      </w:r>
      <w:r w:rsidRPr="00A62F53">
        <w:t>have</w:t>
      </w:r>
      <w:r w:rsidRPr="00BA2C48">
        <w:t xml:space="preserve"> </w:t>
      </w:r>
      <w:r w:rsidRPr="00A62F53">
        <w:t>been</w:t>
      </w:r>
      <w:r w:rsidRPr="00BA2C48">
        <w:t xml:space="preserve"> </w:t>
      </w:r>
      <w:r w:rsidRPr="00A62F53">
        <w:t>diagnosed</w:t>
      </w:r>
      <w:r w:rsidRPr="00BA2C48">
        <w:t xml:space="preserve"> </w:t>
      </w:r>
      <w:r w:rsidRPr="00A62F53">
        <w:t>with</w:t>
      </w:r>
      <w:r w:rsidRPr="00BA2C48">
        <w:t xml:space="preserve"> </w:t>
      </w:r>
      <w:r w:rsidRPr="00A62F53">
        <w:t>RP</w:t>
      </w:r>
      <w:r w:rsidRPr="00BA2C48">
        <w:t xml:space="preserve"> </w:t>
      </w:r>
      <w:r w:rsidRPr="00A62F53">
        <w:t xml:space="preserve">(retinitis </w:t>
      </w:r>
      <w:r w:rsidRPr="00BA2C48">
        <w:t>pigmentosa).</w:t>
      </w:r>
    </w:p>
    <w:p w:rsidR="00727449" w:rsidRPr="00BA2C48" w:rsidRDefault="00727449" w:rsidP="00BA2C48">
      <w:pPr>
        <w:pStyle w:val="BodyText"/>
        <w:numPr>
          <w:ilvl w:val="0"/>
          <w:numId w:val="93"/>
        </w:numPr>
      </w:pPr>
      <w:r w:rsidRPr="00A62F53">
        <w:t>Two</w:t>
      </w:r>
      <w:r w:rsidRPr="00BA2C48">
        <w:t xml:space="preserve"> </w:t>
      </w:r>
      <w:r w:rsidRPr="00A62F53">
        <w:t>thirds</w:t>
      </w:r>
      <w:r w:rsidRPr="00BA2C48">
        <w:t xml:space="preserve"> </w:t>
      </w:r>
      <w:r w:rsidRPr="00A62F53">
        <w:t>(68%)</w:t>
      </w:r>
      <w:r w:rsidRPr="00BA2C48">
        <w:t xml:space="preserve"> </w:t>
      </w:r>
      <w:r w:rsidRPr="00A62F53">
        <w:t>were</w:t>
      </w:r>
      <w:r w:rsidRPr="00BA2C48">
        <w:t xml:space="preserve"> </w:t>
      </w:r>
      <w:r w:rsidRPr="00A62F53">
        <w:t>diagnosed</w:t>
      </w:r>
      <w:r w:rsidRPr="00BA2C48">
        <w:t xml:space="preserve"> </w:t>
      </w:r>
      <w:r w:rsidRPr="00A62F53">
        <w:t>over</w:t>
      </w:r>
      <w:r w:rsidRPr="00BA2C48">
        <w:t xml:space="preserve"> </w:t>
      </w:r>
      <w:r w:rsidRPr="00A62F53">
        <w:t>20</w:t>
      </w:r>
      <w:r w:rsidRPr="00BA2C48">
        <w:t xml:space="preserve"> </w:t>
      </w:r>
      <w:r w:rsidRPr="00A62F53">
        <w:t>years</w:t>
      </w:r>
      <w:r w:rsidRPr="00BA2C48">
        <w:t xml:space="preserve"> </w:t>
      </w:r>
      <w:r w:rsidRPr="00A62F53">
        <w:t>ago</w:t>
      </w:r>
      <w:r w:rsidRPr="00BA2C48">
        <w:t xml:space="preserve"> </w:t>
      </w:r>
      <w:r w:rsidRPr="00A62F53">
        <w:t>–</w:t>
      </w:r>
      <w:r w:rsidRPr="00BA2C48">
        <w:t xml:space="preserve"> </w:t>
      </w:r>
      <w:r w:rsidRPr="00A62F53">
        <w:t>similar</w:t>
      </w:r>
      <w:r w:rsidRPr="00BA2C48">
        <w:t xml:space="preserve"> </w:t>
      </w:r>
      <w:r w:rsidRPr="00A62F53">
        <w:t>to 2019 (61%).</w:t>
      </w:r>
    </w:p>
    <w:p w:rsidR="00DE721A" w:rsidRPr="00C87F7C" w:rsidRDefault="00727449" w:rsidP="00BA2C48">
      <w:pPr>
        <w:pStyle w:val="BodyText"/>
        <w:numPr>
          <w:ilvl w:val="0"/>
          <w:numId w:val="93"/>
        </w:numPr>
        <w:rPr>
          <w:color w:val="000000"/>
        </w:rPr>
      </w:pPr>
      <w:r w:rsidRPr="00A62F53">
        <w:t>Almost a third (31%) could name the gene or genetic disease type causing their sight loss – this is twice the percentage in 2019,</w:t>
      </w:r>
      <w:r w:rsidRPr="00BA2C48">
        <w:t xml:space="preserve"> </w:t>
      </w:r>
      <w:r w:rsidRPr="00A62F53">
        <w:t>and</w:t>
      </w:r>
      <w:r w:rsidRPr="00BA2C48">
        <w:t xml:space="preserve"> </w:t>
      </w:r>
      <w:r w:rsidRPr="00A62F53">
        <w:t>suggests</w:t>
      </w:r>
      <w:r w:rsidRPr="00BA2C48">
        <w:t xml:space="preserve"> </w:t>
      </w:r>
      <w:r w:rsidRPr="00A62F53">
        <w:t>a</w:t>
      </w:r>
      <w:r w:rsidRPr="00BA2C48">
        <w:t xml:space="preserve"> </w:t>
      </w:r>
      <w:r w:rsidRPr="00A62F53">
        <w:t>positive</w:t>
      </w:r>
      <w:r w:rsidRPr="00BA2C48">
        <w:t xml:space="preserve"> </w:t>
      </w:r>
      <w:r w:rsidRPr="00A62F53">
        <w:t>increase</w:t>
      </w:r>
      <w:r w:rsidRPr="00BA2C48">
        <w:t xml:space="preserve"> </w:t>
      </w:r>
      <w:r w:rsidRPr="00A62F53">
        <w:t>in</w:t>
      </w:r>
      <w:r w:rsidRPr="00BA2C48">
        <w:t xml:space="preserve"> </w:t>
      </w:r>
      <w:r w:rsidRPr="00A62F53">
        <w:t>the</w:t>
      </w:r>
      <w:r w:rsidRPr="00BA2C48">
        <w:t xml:space="preserve"> </w:t>
      </w:r>
      <w:r w:rsidRPr="00A62F53">
        <w:t>number</w:t>
      </w:r>
      <w:r w:rsidRPr="00BA2C48">
        <w:t xml:space="preserve"> </w:t>
      </w:r>
      <w:r w:rsidRPr="00A62F53">
        <w:t>of</w:t>
      </w:r>
      <w:r w:rsidRPr="00BA2C48">
        <w:t xml:space="preserve"> </w:t>
      </w:r>
      <w:r w:rsidRPr="00A62F53">
        <w:t xml:space="preserve">people who are given </w:t>
      </w:r>
      <w:r w:rsidRPr="00C87F7C">
        <w:t>a genetic diagnosis.</w:t>
      </w:r>
    </w:p>
    <w:p w:rsidR="004A27AC" w:rsidRPr="00A62F53" w:rsidRDefault="00727449" w:rsidP="00BA2C48">
      <w:pPr>
        <w:pStyle w:val="BodyText"/>
        <w:numPr>
          <w:ilvl w:val="0"/>
          <w:numId w:val="93"/>
        </w:numPr>
        <w:rPr>
          <w:color w:val="000000"/>
        </w:rPr>
      </w:pPr>
      <w:r w:rsidRPr="00C87F7C">
        <w:t>5%</w:t>
      </w:r>
      <w:r w:rsidRPr="00A62F53">
        <w:rPr>
          <w:spacing w:val="-3"/>
        </w:rPr>
        <w:t xml:space="preserve"> </w:t>
      </w:r>
      <w:r w:rsidRPr="00C87F7C">
        <w:t>have</w:t>
      </w:r>
      <w:r w:rsidRPr="00A62F53">
        <w:rPr>
          <w:spacing w:val="-1"/>
        </w:rPr>
        <w:t xml:space="preserve"> </w:t>
      </w:r>
      <w:r w:rsidRPr="00C87F7C">
        <w:t>no vision</w:t>
      </w:r>
      <w:r w:rsidRPr="00A62F53">
        <w:rPr>
          <w:spacing w:val="-1"/>
        </w:rPr>
        <w:t xml:space="preserve"> </w:t>
      </w:r>
      <w:r w:rsidRPr="00C87F7C">
        <w:t>at</w:t>
      </w:r>
      <w:r w:rsidRPr="00A62F53">
        <w:rPr>
          <w:spacing w:val="-1"/>
        </w:rPr>
        <w:t xml:space="preserve"> </w:t>
      </w:r>
      <w:r w:rsidRPr="00C87F7C">
        <w:t>all,</w:t>
      </w:r>
      <w:r w:rsidRPr="00A62F53">
        <w:rPr>
          <w:spacing w:val="-2"/>
        </w:rPr>
        <w:t xml:space="preserve"> </w:t>
      </w:r>
      <w:r w:rsidRPr="00C87F7C">
        <w:t>and</w:t>
      </w:r>
      <w:r w:rsidRPr="00A62F53">
        <w:rPr>
          <w:spacing w:val="-1"/>
        </w:rPr>
        <w:t xml:space="preserve"> </w:t>
      </w:r>
      <w:r w:rsidRPr="00C87F7C">
        <w:t>4%</w:t>
      </w:r>
      <w:r w:rsidRPr="00A62F53">
        <w:rPr>
          <w:spacing w:val="-1"/>
        </w:rPr>
        <w:t xml:space="preserve"> </w:t>
      </w:r>
      <w:r w:rsidRPr="00C87F7C">
        <w:t>have good</w:t>
      </w:r>
      <w:r w:rsidRPr="00A62F53">
        <w:rPr>
          <w:spacing w:val="-1"/>
        </w:rPr>
        <w:t xml:space="preserve"> </w:t>
      </w:r>
      <w:r w:rsidRPr="00C87F7C">
        <w:t xml:space="preserve">overall </w:t>
      </w:r>
      <w:r w:rsidRPr="00A62F53">
        <w:rPr>
          <w:spacing w:val="-2"/>
        </w:rPr>
        <w:t>vision.</w:t>
      </w:r>
    </w:p>
    <w:p w:rsidR="00EF3288" w:rsidRPr="00C87F7C" w:rsidRDefault="00DE721A" w:rsidP="00BA2C48">
      <w:pPr>
        <w:pStyle w:val="Heading3"/>
      </w:pPr>
      <w:bookmarkStart w:id="19" w:name="_Toc112319780"/>
      <w:r w:rsidRPr="00C87F7C">
        <w:t xml:space="preserve">Sight loss </w:t>
      </w:r>
      <w:r w:rsidRPr="00C87F7C">
        <w:rPr>
          <w:spacing w:val="-2"/>
        </w:rPr>
        <w:t>registration</w:t>
      </w:r>
      <w:bookmarkEnd w:id="19"/>
    </w:p>
    <w:p w:rsidR="00EF3288" w:rsidRPr="00C87F7C" w:rsidRDefault="001F2FD9" w:rsidP="00BA2C48">
      <w:pPr>
        <w:pStyle w:val="BodyText"/>
      </w:pPr>
      <w:r w:rsidRPr="00C87F7C">
        <w:t>Most respondents (87%) were either registered as sight impaired (20%) or severely sight impaired (67%). Those not registered comprised 8% who said their degree of sight loss did not meet the criteria</w:t>
      </w:r>
      <w:r w:rsidRPr="00C87F7C">
        <w:rPr>
          <w:spacing w:val="-3"/>
        </w:rPr>
        <w:t xml:space="preserve"> </w:t>
      </w:r>
      <w:r w:rsidRPr="00C87F7C">
        <w:t>for</w:t>
      </w:r>
      <w:r w:rsidRPr="00C87F7C">
        <w:rPr>
          <w:spacing w:val="-3"/>
        </w:rPr>
        <w:t xml:space="preserve"> </w:t>
      </w:r>
      <w:r w:rsidRPr="00C87F7C">
        <w:t>registration,</w:t>
      </w:r>
      <w:r w:rsidRPr="00C87F7C">
        <w:rPr>
          <w:spacing w:val="-4"/>
        </w:rPr>
        <w:t xml:space="preserve"> </w:t>
      </w:r>
      <w:r w:rsidRPr="00C87F7C">
        <w:t>and</w:t>
      </w:r>
      <w:r w:rsidRPr="00C87F7C">
        <w:rPr>
          <w:spacing w:val="-4"/>
        </w:rPr>
        <w:t xml:space="preserve"> </w:t>
      </w:r>
      <w:r w:rsidRPr="00C87F7C">
        <w:t>5%</w:t>
      </w:r>
      <w:r w:rsidRPr="00C87F7C">
        <w:rPr>
          <w:spacing w:val="-3"/>
        </w:rPr>
        <w:t xml:space="preserve"> </w:t>
      </w:r>
      <w:r w:rsidRPr="00C87F7C">
        <w:t>who</w:t>
      </w:r>
      <w:r w:rsidRPr="00C87F7C">
        <w:rPr>
          <w:spacing w:val="-3"/>
        </w:rPr>
        <w:t xml:space="preserve"> </w:t>
      </w:r>
      <w:r w:rsidRPr="00C87F7C">
        <w:t>said</w:t>
      </w:r>
      <w:r w:rsidRPr="00C87F7C">
        <w:rPr>
          <w:spacing w:val="-3"/>
        </w:rPr>
        <w:t xml:space="preserve"> </w:t>
      </w:r>
      <w:r w:rsidRPr="00C87F7C">
        <w:t>they</w:t>
      </w:r>
      <w:r w:rsidRPr="00C87F7C">
        <w:rPr>
          <w:spacing w:val="-3"/>
        </w:rPr>
        <w:t xml:space="preserve"> </w:t>
      </w:r>
      <w:r w:rsidRPr="00C87F7C">
        <w:t>had</w:t>
      </w:r>
      <w:r w:rsidRPr="00C87F7C">
        <w:rPr>
          <w:spacing w:val="-3"/>
        </w:rPr>
        <w:t xml:space="preserve"> </w:t>
      </w:r>
      <w:r w:rsidRPr="00C87F7C">
        <w:t>chosen</w:t>
      </w:r>
      <w:r w:rsidRPr="00C87F7C">
        <w:rPr>
          <w:spacing w:val="-3"/>
        </w:rPr>
        <w:t xml:space="preserve"> </w:t>
      </w:r>
      <w:r w:rsidRPr="00C87F7C">
        <w:t>to</w:t>
      </w:r>
      <w:r w:rsidRPr="00C87F7C">
        <w:rPr>
          <w:spacing w:val="-3"/>
        </w:rPr>
        <w:t xml:space="preserve"> </w:t>
      </w:r>
      <w:r w:rsidRPr="00C87F7C">
        <w:t>not</w:t>
      </w:r>
      <w:r w:rsidRPr="00C87F7C">
        <w:rPr>
          <w:spacing w:val="-3"/>
        </w:rPr>
        <w:t xml:space="preserve"> </w:t>
      </w:r>
      <w:r w:rsidRPr="00C87F7C">
        <w:t xml:space="preserve">be </w:t>
      </w:r>
      <w:r w:rsidRPr="00C87F7C">
        <w:rPr>
          <w:spacing w:val="-2"/>
        </w:rPr>
        <w:t>registered.</w:t>
      </w:r>
    </w:p>
    <w:p w:rsidR="00DE721A" w:rsidRDefault="00DE721A" w:rsidP="00BA2C48"/>
    <w:p w:rsidR="00EF3288" w:rsidRPr="00C87F7C" w:rsidRDefault="00DE721A" w:rsidP="00BA2C48">
      <w:pPr>
        <w:pStyle w:val="Heading4"/>
      </w:pPr>
      <w:r w:rsidRPr="00C87F7C">
        <w:t>Sight</w:t>
      </w:r>
      <w:r w:rsidR="001F2FD9" w:rsidRPr="00C87F7C">
        <w:rPr>
          <w:spacing w:val="-3"/>
        </w:rPr>
        <w:t xml:space="preserve"> </w:t>
      </w:r>
      <w:r w:rsidRPr="00C87F7C">
        <w:t>loss</w:t>
      </w:r>
      <w:r w:rsidR="001F2FD9" w:rsidRPr="00C87F7C">
        <w:rPr>
          <w:spacing w:val="-3"/>
        </w:rPr>
        <w:t xml:space="preserve"> </w:t>
      </w:r>
      <w:r w:rsidRPr="00C87F7C">
        <w:t>registration</w:t>
      </w:r>
      <w:r w:rsidR="001F2FD9" w:rsidRPr="00C87F7C">
        <w:rPr>
          <w:spacing w:val="-4"/>
        </w:rPr>
        <w:t xml:space="preserve"> </w:t>
      </w:r>
      <w:r w:rsidRPr="00C87F7C">
        <w:t>(all</w:t>
      </w:r>
      <w:r w:rsidRPr="00C87F7C">
        <w:rPr>
          <w:spacing w:val="-2"/>
        </w:rPr>
        <w:t xml:space="preserve"> respondents)</w:t>
      </w:r>
    </w:p>
    <w:p w:rsidR="00EF3288" w:rsidRPr="00C87F7C" w:rsidRDefault="001F2FD9" w:rsidP="00BA2C48">
      <w:pPr>
        <w:pStyle w:val="BodyText"/>
      </w:pPr>
      <w:r w:rsidRPr="00C87F7C">
        <w:t>Are</w:t>
      </w:r>
      <w:r w:rsidRPr="00C87F7C">
        <w:rPr>
          <w:spacing w:val="-4"/>
        </w:rPr>
        <w:t xml:space="preserve"> </w:t>
      </w:r>
      <w:r w:rsidRPr="00C87F7C">
        <w:t>you</w:t>
      </w:r>
      <w:r w:rsidRPr="00C87F7C">
        <w:rPr>
          <w:spacing w:val="-4"/>
        </w:rPr>
        <w:t xml:space="preserve"> </w:t>
      </w:r>
      <w:r w:rsidRPr="00C87F7C">
        <w:t>registered</w:t>
      </w:r>
      <w:r w:rsidRPr="00C87F7C">
        <w:rPr>
          <w:spacing w:val="-4"/>
        </w:rPr>
        <w:t xml:space="preserve"> </w:t>
      </w:r>
      <w:r w:rsidRPr="00C87F7C">
        <w:t>as</w:t>
      </w:r>
      <w:r w:rsidRPr="00C87F7C">
        <w:rPr>
          <w:spacing w:val="-4"/>
        </w:rPr>
        <w:t xml:space="preserve"> </w:t>
      </w:r>
      <w:r w:rsidRPr="00C87F7C">
        <w:t>severely</w:t>
      </w:r>
      <w:r w:rsidRPr="00C87F7C">
        <w:rPr>
          <w:spacing w:val="-4"/>
        </w:rPr>
        <w:t xml:space="preserve"> </w:t>
      </w:r>
      <w:r w:rsidRPr="00C87F7C">
        <w:t>sight</w:t>
      </w:r>
      <w:r w:rsidRPr="00C87F7C">
        <w:rPr>
          <w:spacing w:val="-4"/>
        </w:rPr>
        <w:t xml:space="preserve"> </w:t>
      </w:r>
      <w:r w:rsidRPr="00C87F7C">
        <w:t>impaired</w:t>
      </w:r>
      <w:r w:rsidRPr="00C87F7C">
        <w:rPr>
          <w:spacing w:val="-5"/>
        </w:rPr>
        <w:t xml:space="preserve"> </w:t>
      </w:r>
      <w:r w:rsidRPr="00C87F7C">
        <w:t>or</w:t>
      </w:r>
      <w:r w:rsidRPr="00C87F7C">
        <w:rPr>
          <w:spacing w:val="-5"/>
        </w:rPr>
        <w:t xml:space="preserve"> </w:t>
      </w:r>
      <w:r w:rsidRPr="00C87F7C">
        <w:t>sight</w:t>
      </w:r>
      <w:r w:rsidRPr="00C87F7C">
        <w:rPr>
          <w:spacing w:val="-4"/>
        </w:rPr>
        <w:t xml:space="preserve"> </w:t>
      </w:r>
      <w:r w:rsidRPr="00C87F7C">
        <w:t>impaired? Please tick one only.</w:t>
      </w:r>
    </w:p>
    <w:p w:rsidR="00727449" w:rsidRPr="00C87F7C" w:rsidRDefault="00727449" w:rsidP="00BA2C48">
      <w:pPr>
        <w:pStyle w:val="ListParagraph"/>
        <w:numPr>
          <w:ilvl w:val="0"/>
          <w:numId w:val="94"/>
        </w:numPr>
      </w:pPr>
      <w:r w:rsidRPr="00C87F7C">
        <w:lastRenderedPageBreak/>
        <w:t>Yes I am registered severely sight impaired</w:t>
      </w:r>
      <w:r w:rsidR="00536489" w:rsidRPr="00C87F7C">
        <w:t>:</w:t>
      </w:r>
      <w:r w:rsidRPr="00C87F7C">
        <w:t xml:space="preserve"> 67%</w:t>
      </w:r>
    </w:p>
    <w:p w:rsidR="00727449" w:rsidRPr="00C87F7C" w:rsidRDefault="00727449" w:rsidP="00BA2C48">
      <w:pPr>
        <w:pStyle w:val="ListParagraph"/>
        <w:numPr>
          <w:ilvl w:val="0"/>
          <w:numId w:val="94"/>
        </w:numPr>
      </w:pPr>
      <w:r w:rsidRPr="00C87F7C">
        <w:t>Yes I am registered sight impaired</w:t>
      </w:r>
      <w:r w:rsidR="00536489" w:rsidRPr="00C87F7C">
        <w:t>:</w:t>
      </w:r>
      <w:r w:rsidRPr="00C87F7C">
        <w:t xml:space="preserve"> 20%</w:t>
      </w:r>
    </w:p>
    <w:p w:rsidR="00727449" w:rsidRPr="00C87F7C" w:rsidRDefault="00727449" w:rsidP="00BA2C48">
      <w:pPr>
        <w:pStyle w:val="ListParagraph"/>
        <w:numPr>
          <w:ilvl w:val="0"/>
          <w:numId w:val="94"/>
        </w:numPr>
      </w:pPr>
      <w:r w:rsidRPr="00C87F7C">
        <w:t>No, my degree of sight loss does not meet the criteria</w:t>
      </w:r>
      <w:r w:rsidR="00536489" w:rsidRPr="00C87F7C">
        <w:t>:</w:t>
      </w:r>
      <w:r w:rsidRPr="00C87F7C">
        <w:t xml:space="preserve"> 8%</w:t>
      </w:r>
    </w:p>
    <w:p w:rsidR="00727449" w:rsidRPr="00C87F7C" w:rsidRDefault="00727449" w:rsidP="00BA2C48">
      <w:pPr>
        <w:pStyle w:val="ListParagraph"/>
        <w:numPr>
          <w:ilvl w:val="0"/>
          <w:numId w:val="94"/>
        </w:numPr>
      </w:pPr>
      <w:r w:rsidRPr="00C87F7C">
        <w:t>No, I have chosen not to be registered</w:t>
      </w:r>
      <w:r w:rsidR="00536489" w:rsidRPr="00C87F7C">
        <w:t>:</w:t>
      </w:r>
      <w:r w:rsidRPr="00C87F7C">
        <w:t xml:space="preserve"> 5%</w:t>
      </w:r>
    </w:p>
    <w:p w:rsidR="00EF3288" w:rsidRPr="00C87F7C" w:rsidRDefault="00EF3288" w:rsidP="00BA2C48">
      <w:pPr>
        <w:pStyle w:val="BodyText"/>
      </w:pPr>
    </w:p>
    <w:p w:rsidR="00EF3288" w:rsidRPr="00C87F7C" w:rsidRDefault="00DE721A" w:rsidP="00BA2C48">
      <w:pPr>
        <w:pStyle w:val="Heading3"/>
      </w:pPr>
      <w:bookmarkStart w:id="20" w:name="_Toc112319781"/>
      <w:r w:rsidRPr="00C87F7C">
        <w:t>Diagnosed</w:t>
      </w:r>
      <w:r w:rsidR="001F2FD9" w:rsidRPr="00C87F7C">
        <w:rPr>
          <w:spacing w:val="-9"/>
        </w:rPr>
        <w:t xml:space="preserve"> </w:t>
      </w:r>
      <w:r w:rsidRPr="00C87F7C">
        <w:rPr>
          <w:spacing w:val="-2"/>
        </w:rPr>
        <w:t>condition</w:t>
      </w:r>
      <w:bookmarkEnd w:id="20"/>
    </w:p>
    <w:p w:rsidR="00EF3288" w:rsidRPr="00C87F7C" w:rsidRDefault="001F2FD9" w:rsidP="00BA2C48">
      <w:pPr>
        <w:pStyle w:val="BodyText"/>
      </w:pPr>
      <w:r w:rsidRPr="00C87F7C">
        <w:t>Two thirds of respondents (67%) had been diagnosed with RP (retinitis pigmentosa). The remaining 33% had a range of other conditions.</w:t>
      </w:r>
      <w:r w:rsidRPr="00C87F7C">
        <w:rPr>
          <w:spacing w:val="-5"/>
        </w:rPr>
        <w:t xml:space="preserve"> </w:t>
      </w:r>
      <w:r w:rsidRPr="00C87F7C">
        <w:t>The</w:t>
      </w:r>
      <w:r w:rsidRPr="00C87F7C">
        <w:rPr>
          <w:spacing w:val="-6"/>
        </w:rPr>
        <w:t xml:space="preserve"> </w:t>
      </w:r>
      <w:r w:rsidRPr="00C87F7C">
        <w:t>most</w:t>
      </w:r>
      <w:r w:rsidRPr="00C87F7C">
        <w:rPr>
          <w:spacing w:val="-6"/>
        </w:rPr>
        <w:t xml:space="preserve"> </w:t>
      </w:r>
      <w:r w:rsidRPr="00C87F7C">
        <w:t>frequently</w:t>
      </w:r>
      <w:r w:rsidRPr="00C87F7C">
        <w:rPr>
          <w:spacing w:val="-5"/>
        </w:rPr>
        <w:t xml:space="preserve"> </w:t>
      </w:r>
      <w:r w:rsidRPr="00C87F7C">
        <w:t>mentioned</w:t>
      </w:r>
      <w:r w:rsidRPr="00C87F7C">
        <w:rPr>
          <w:spacing w:val="-6"/>
        </w:rPr>
        <w:t xml:space="preserve"> </w:t>
      </w:r>
      <w:r w:rsidRPr="00C87F7C">
        <w:t>were</w:t>
      </w:r>
      <w:r w:rsidRPr="00C87F7C">
        <w:rPr>
          <w:spacing w:val="-5"/>
        </w:rPr>
        <w:t xml:space="preserve"> </w:t>
      </w:r>
      <w:r w:rsidRPr="00C87F7C">
        <w:t>Usher</w:t>
      </w:r>
      <w:r w:rsidRPr="00C87F7C">
        <w:rPr>
          <w:spacing w:val="-5"/>
        </w:rPr>
        <w:t xml:space="preserve"> </w:t>
      </w:r>
      <w:r w:rsidRPr="00C87F7C">
        <w:t>syndrome (12%) and Stargardt disease (2%).</w:t>
      </w:r>
    </w:p>
    <w:p w:rsidR="003E4CCD" w:rsidRPr="00C87F7C" w:rsidRDefault="003E4CCD" w:rsidP="00BA2C48">
      <w:pPr>
        <w:pStyle w:val="BodyText"/>
        <w:numPr>
          <w:ilvl w:val="0"/>
          <w:numId w:val="95"/>
        </w:numPr>
      </w:pPr>
      <w:r w:rsidRPr="00C87F7C">
        <w:t>Classic</w:t>
      </w:r>
      <w:r w:rsidRPr="00C87F7C">
        <w:rPr>
          <w:spacing w:val="-3"/>
        </w:rPr>
        <w:t xml:space="preserve"> </w:t>
      </w:r>
      <w:r w:rsidRPr="00C87F7C">
        <w:t>retinitis</w:t>
      </w:r>
      <w:r w:rsidRPr="00C87F7C">
        <w:rPr>
          <w:spacing w:val="-4"/>
        </w:rPr>
        <w:t xml:space="preserve"> </w:t>
      </w:r>
      <w:r w:rsidRPr="00C87F7C">
        <w:t>pigmentosa</w:t>
      </w:r>
      <w:r w:rsidRPr="00C87F7C">
        <w:rPr>
          <w:spacing w:val="-2"/>
        </w:rPr>
        <w:t xml:space="preserve"> </w:t>
      </w:r>
      <w:r w:rsidRPr="00C87F7C">
        <w:rPr>
          <w:spacing w:val="-4"/>
        </w:rPr>
        <w:t xml:space="preserve">(RP): </w:t>
      </w:r>
      <w:r w:rsidRPr="00C87F7C">
        <w:rPr>
          <w:spacing w:val="-5"/>
        </w:rPr>
        <w:t>67%</w:t>
      </w:r>
    </w:p>
    <w:p w:rsidR="003E4CCD" w:rsidRPr="00C87F7C" w:rsidRDefault="003E4CCD" w:rsidP="00BA2C48">
      <w:pPr>
        <w:pStyle w:val="BodyText"/>
        <w:numPr>
          <w:ilvl w:val="0"/>
          <w:numId w:val="95"/>
        </w:numPr>
      </w:pPr>
      <w:r w:rsidRPr="00C87F7C">
        <w:t>Usher</w:t>
      </w:r>
      <w:r w:rsidRPr="00C87F7C">
        <w:rPr>
          <w:spacing w:val="-6"/>
        </w:rPr>
        <w:t xml:space="preserve"> </w:t>
      </w:r>
      <w:r w:rsidRPr="00C87F7C">
        <w:t>syndrome:</w:t>
      </w:r>
      <w:r w:rsidRPr="00C87F7C">
        <w:rPr>
          <w:spacing w:val="-5"/>
        </w:rPr>
        <w:t xml:space="preserve"> 12%</w:t>
      </w:r>
    </w:p>
    <w:p w:rsidR="003E4CCD" w:rsidRPr="00C87F7C" w:rsidRDefault="003E4CCD" w:rsidP="00BA2C48">
      <w:pPr>
        <w:pStyle w:val="BodyText"/>
        <w:numPr>
          <w:ilvl w:val="0"/>
          <w:numId w:val="95"/>
        </w:numPr>
      </w:pPr>
      <w:r w:rsidRPr="00C87F7C">
        <w:t xml:space="preserve">Stargardt </w:t>
      </w:r>
      <w:r w:rsidRPr="00C87F7C">
        <w:rPr>
          <w:spacing w:val="-2"/>
        </w:rPr>
        <w:t>disease</w:t>
      </w:r>
      <w:r w:rsidRPr="00C87F7C">
        <w:t xml:space="preserve">: </w:t>
      </w:r>
      <w:r w:rsidRPr="00C87F7C">
        <w:rPr>
          <w:spacing w:val="-5"/>
        </w:rPr>
        <w:t>2%</w:t>
      </w:r>
    </w:p>
    <w:p w:rsidR="003E4CCD" w:rsidRPr="00C87F7C" w:rsidRDefault="003E4CCD" w:rsidP="00BA2C48">
      <w:pPr>
        <w:pStyle w:val="BodyText"/>
        <w:numPr>
          <w:ilvl w:val="0"/>
          <w:numId w:val="95"/>
        </w:numPr>
      </w:pPr>
      <w:r w:rsidRPr="00C87F7C">
        <w:t xml:space="preserve">Bardet-Biedl </w:t>
      </w:r>
      <w:r w:rsidRPr="00C87F7C">
        <w:rPr>
          <w:spacing w:val="-2"/>
        </w:rPr>
        <w:t>syndrome</w:t>
      </w:r>
      <w:r w:rsidRPr="00C87F7C">
        <w:t xml:space="preserve">: </w:t>
      </w:r>
      <w:r w:rsidRPr="00C87F7C">
        <w:rPr>
          <w:spacing w:val="-5"/>
        </w:rPr>
        <w:t>2%</w:t>
      </w:r>
    </w:p>
    <w:p w:rsidR="003E4CCD" w:rsidRPr="00C87F7C" w:rsidRDefault="003E4CCD" w:rsidP="00BA2C48">
      <w:pPr>
        <w:pStyle w:val="BodyText"/>
        <w:numPr>
          <w:ilvl w:val="0"/>
          <w:numId w:val="95"/>
        </w:numPr>
      </w:pPr>
      <w:r w:rsidRPr="00C87F7C">
        <w:t xml:space="preserve">Cone-rod </w:t>
      </w:r>
      <w:r w:rsidRPr="00C87F7C">
        <w:rPr>
          <w:spacing w:val="-2"/>
        </w:rPr>
        <w:t>dystrophy</w:t>
      </w:r>
      <w:r w:rsidRPr="00C87F7C">
        <w:t xml:space="preserve">: </w:t>
      </w:r>
      <w:r w:rsidRPr="00C87F7C">
        <w:rPr>
          <w:spacing w:val="-5"/>
        </w:rPr>
        <w:t>1%</w:t>
      </w:r>
    </w:p>
    <w:p w:rsidR="003E4CCD" w:rsidRPr="00C87F7C" w:rsidRDefault="003E4CCD" w:rsidP="00BA2C48">
      <w:pPr>
        <w:pStyle w:val="BodyText"/>
        <w:numPr>
          <w:ilvl w:val="0"/>
          <w:numId w:val="95"/>
        </w:numPr>
      </w:pPr>
      <w:r w:rsidRPr="00C87F7C">
        <w:t xml:space="preserve">Choroideremia: </w:t>
      </w:r>
      <w:r w:rsidRPr="00C87F7C">
        <w:rPr>
          <w:spacing w:val="-5"/>
        </w:rPr>
        <w:t>1%</w:t>
      </w:r>
    </w:p>
    <w:p w:rsidR="003E4CCD" w:rsidRPr="00C87F7C" w:rsidRDefault="003E4CCD" w:rsidP="00BA2C48">
      <w:pPr>
        <w:pStyle w:val="BodyText"/>
        <w:numPr>
          <w:ilvl w:val="0"/>
          <w:numId w:val="95"/>
        </w:numPr>
      </w:pPr>
      <w:r w:rsidRPr="00C87F7C">
        <w:t>Rod-cone</w:t>
      </w:r>
      <w:r w:rsidRPr="00C87F7C">
        <w:rPr>
          <w:spacing w:val="-8"/>
        </w:rPr>
        <w:t xml:space="preserve"> </w:t>
      </w:r>
      <w:r w:rsidRPr="00C87F7C">
        <w:rPr>
          <w:spacing w:val="-2"/>
        </w:rPr>
        <w:t>dystrophy</w:t>
      </w:r>
      <w:r w:rsidRPr="00C87F7C">
        <w:t xml:space="preserve">: </w:t>
      </w:r>
      <w:r w:rsidRPr="00C87F7C">
        <w:rPr>
          <w:spacing w:val="-5"/>
        </w:rPr>
        <w:t>1%</w:t>
      </w:r>
    </w:p>
    <w:p w:rsidR="003E4CCD" w:rsidRPr="00C87F7C" w:rsidRDefault="003E4CCD" w:rsidP="00BA2C48">
      <w:pPr>
        <w:pStyle w:val="BodyText"/>
        <w:numPr>
          <w:ilvl w:val="0"/>
          <w:numId w:val="95"/>
        </w:numPr>
      </w:pPr>
      <w:r w:rsidRPr="00C87F7C">
        <w:t>Leber</w:t>
      </w:r>
      <w:r w:rsidRPr="00C87F7C">
        <w:rPr>
          <w:spacing w:val="-7"/>
        </w:rPr>
        <w:t xml:space="preserve"> </w:t>
      </w:r>
      <w:r w:rsidRPr="00C87F7C">
        <w:t>congenital</w:t>
      </w:r>
      <w:r w:rsidRPr="00C87F7C">
        <w:rPr>
          <w:spacing w:val="-6"/>
        </w:rPr>
        <w:t xml:space="preserve"> </w:t>
      </w:r>
      <w:r w:rsidRPr="00C87F7C">
        <w:rPr>
          <w:spacing w:val="-2"/>
        </w:rPr>
        <w:t>amaurosis</w:t>
      </w:r>
      <w:r w:rsidRPr="00C87F7C">
        <w:t xml:space="preserve">: </w:t>
      </w:r>
      <w:r w:rsidRPr="00C87F7C">
        <w:rPr>
          <w:spacing w:val="-5"/>
        </w:rPr>
        <w:t>1%</w:t>
      </w:r>
    </w:p>
    <w:p w:rsidR="00EF3288" w:rsidRPr="00C87F7C" w:rsidRDefault="003E4CCD" w:rsidP="00BA2C48">
      <w:pPr>
        <w:pStyle w:val="BodyText"/>
        <w:numPr>
          <w:ilvl w:val="0"/>
          <w:numId w:val="95"/>
        </w:numPr>
      </w:pPr>
      <w:r w:rsidRPr="00C87F7C">
        <w:t xml:space="preserve">Other: </w:t>
      </w:r>
      <w:r w:rsidRPr="00C87F7C">
        <w:rPr>
          <w:spacing w:val="-5"/>
        </w:rPr>
        <w:t>12%</w:t>
      </w:r>
    </w:p>
    <w:p w:rsidR="00EF3288" w:rsidRPr="00C87F7C" w:rsidRDefault="00DE721A" w:rsidP="00BA2C48">
      <w:pPr>
        <w:pStyle w:val="Heading3"/>
      </w:pPr>
      <w:bookmarkStart w:id="21" w:name="_Toc112319782"/>
      <w:r w:rsidRPr="00C87F7C">
        <w:t>Genetic</w:t>
      </w:r>
      <w:r w:rsidR="001F2FD9" w:rsidRPr="00C87F7C">
        <w:rPr>
          <w:spacing w:val="-6"/>
        </w:rPr>
        <w:t xml:space="preserve"> </w:t>
      </w:r>
      <w:r w:rsidRPr="00C87F7C">
        <w:t>diagnosis</w:t>
      </w:r>
      <w:bookmarkEnd w:id="21"/>
    </w:p>
    <w:p w:rsidR="00EF3288" w:rsidRPr="00C87F7C" w:rsidRDefault="001F2FD9" w:rsidP="00BA2C48">
      <w:pPr>
        <w:pStyle w:val="BodyText"/>
      </w:pPr>
      <w:r w:rsidRPr="00C87F7C">
        <w:t>Almost</w:t>
      </w:r>
      <w:r w:rsidRPr="00C87F7C">
        <w:rPr>
          <w:spacing w:val="-3"/>
        </w:rPr>
        <w:t xml:space="preserve"> </w:t>
      </w:r>
      <w:r w:rsidRPr="00C87F7C">
        <w:t>four</w:t>
      </w:r>
      <w:r w:rsidRPr="00C87F7C">
        <w:rPr>
          <w:spacing w:val="-3"/>
        </w:rPr>
        <w:t xml:space="preserve"> </w:t>
      </w:r>
      <w:r w:rsidRPr="00C87F7C">
        <w:t>in</w:t>
      </w:r>
      <w:r w:rsidRPr="00C87F7C">
        <w:rPr>
          <w:spacing w:val="-3"/>
        </w:rPr>
        <w:t xml:space="preserve"> </w:t>
      </w:r>
      <w:r w:rsidRPr="00C87F7C">
        <w:t>10</w:t>
      </w:r>
      <w:r w:rsidRPr="00C87F7C">
        <w:rPr>
          <w:spacing w:val="-3"/>
        </w:rPr>
        <w:t xml:space="preserve"> </w:t>
      </w:r>
      <w:r w:rsidRPr="00C87F7C">
        <w:t>(39%)</w:t>
      </w:r>
      <w:r w:rsidRPr="00C87F7C">
        <w:rPr>
          <w:spacing w:val="-3"/>
        </w:rPr>
        <w:t xml:space="preserve"> </w:t>
      </w:r>
      <w:r w:rsidRPr="00C87F7C">
        <w:t>of</w:t>
      </w:r>
      <w:r w:rsidRPr="00C87F7C">
        <w:rPr>
          <w:spacing w:val="-3"/>
        </w:rPr>
        <w:t xml:space="preserve"> </w:t>
      </w:r>
      <w:r w:rsidRPr="00C87F7C">
        <w:t>respondents</w:t>
      </w:r>
      <w:r w:rsidRPr="00C87F7C">
        <w:rPr>
          <w:spacing w:val="-4"/>
        </w:rPr>
        <w:t xml:space="preserve"> </w:t>
      </w:r>
      <w:r w:rsidRPr="00C87F7C">
        <w:t>said</w:t>
      </w:r>
      <w:r w:rsidRPr="00C87F7C">
        <w:rPr>
          <w:spacing w:val="-3"/>
        </w:rPr>
        <w:t xml:space="preserve"> </w:t>
      </w:r>
      <w:r w:rsidRPr="00C87F7C">
        <w:t>they</w:t>
      </w:r>
      <w:r w:rsidRPr="00C87F7C">
        <w:rPr>
          <w:spacing w:val="-3"/>
        </w:rPr>
        <w:t xml:space="preserve"> </w:t>
      </w:r>
      <w:r w:rsidRPr="00C87F7C">
        <w:t>had</w:t>
      </w:r>
      <w:r w:rsidRPr="00C87F7C">
        <w:rPr>
          <w:spacing w:val="-3"/>
        </w:rPr>
        <w:t xml:space="preserve"> </w:t>
      </w:r>
      <w:r w:rsidRPr="00C87F7C">
        <w:t>received</w:t>
      </w:r>
      <w:r w:rsidRPr="00C87F7C">
        <w:rPr>
          <w:spacing w:val="-4"/>
        </w:rPr>
        <w:t xml:space="preserve"> </w:t>
      </w:r>
      <w:r w:rsidRPr="00C87F7C">
        <w:t>a genetic diagnosis for their sight condition.</w:t>
      </w:r>
    </w:p>
    <w:p w:rsidR="00EF3288" w:rsidRPr="00C87F7C" w:rsidRDefault="001F2FD9">
      <w:pPr>
        <w:pStyle w:val="BodyText"/>
      </w:pPr>
      <w:r w:rsidRPr="00C87F7C">
        <w:t>Analysis</w:t>
      </w:r>
      <w:r w:rsidRPr="00C87F7C">
        <w:rPr>
          <w:spacing w:val="-4"/>
        </w:rPr>
        <w:t xml:space="preserve"> </w:t>
      </w:r>
      <w:r w:rsidRPr="00C87F7C">
        <w:t>of</w:t>
      </w:r>
      <w:r w:rsidRPr="00C87F7C">
        <w:rPr>
          <w:spacing w:val="-4"/>
        </w:rPr>
        <w:t xml:space="preserve"> </w:t>
      </w:r>
      <w:r w:rsidRPr="00C87F7C">
        <w:t>free</w:t>
      </w:r>
      <w:r w:rsidRPr="00C87F7C">
        <w:rPr>
          <w:spacing w:val="-4"/>
        </w:rPr>
        <w:t xml:space="preserve"> </w:t>
      </w:r>
      <w:r w:rsidRPr="00C87F7C">
        <w:t>text</w:t>
      </w:r>
      <w:r w:rsidRPr="00C87F7C">
        <w:rPr>
          <w:spacing w:val="-4"/>
        </w:rPr>
        <w:t xml:space="preserve"> </w:t>
      </w:r>
      <w:r w:rsidRPr="00C87F7C">
        <w:t>responses</w:t>
      </w:r>
      <w:r w:rsidRPr="00C87F7C">
        <w:rPr>
          <w:spacing w:val="-5"/>
        </w:rPr>
        <w:t xml:space="preserve"> </w:t>
      </w:r>
      <w:r w:rsidRPr="00C87F7C">
        <w:t>shows</w:t>
      </w:r>
      <w:r w:rsidRPr="00C87F7C">
        <w:rPr>
          <w:spacing w:val="-4"/>
        </w:rPr>
        <w:t xml:space="preserve"> </w:t>
      </w:r>
      <w:r w:rsidRPr="00C87F7C">
        <w:t>31%</w:t>
      </w:r>
      <w:r w:rsidRPr="00C87F7C">
        <w:rPr>
          <w:spacing w:val="-4"/>
        </w:rPr>
        <w:t xml:space="preserve"> </w:t>
      </w:r>
      <w:r w:rsidRPr="00C87F7C">
        <w:t>of</w:t>
      </w:r>
      <w:r w:rsidRPr="00C87F7C">
        <w:rPr>
          <w:spacing w:val="-4"/>
        </w:rPr>
        <w:t xml:space="preserve"> </w:t>
      </w:r>
      <w:r w:rsidRPr="00C87F7C">
        <w:t>all</w:t>
      </w:r>
      <w:r w:rsidRPr="00C87F7C">
        <w:rPr>
          <w:spacing w:val="-5"/>
        </w:rPr>
        <w:t xml:space="preserve"> </w:t>
      </w:r>
      <w:r w:rsidRPr="00C87F7C">
        <w:t>respondents</w:t>
      </w:r>
      <w:r w:rsidRPr="00C87F7C">
        <w:rPr>
          <w:spacing w:val="-5"/>
        </w:rPr>
        <w:t xml:space="preserve"> </w:t>
      </w:r>
      <w:r w:rsidRPr="00C87F7C">
        <w:t>were able to provide the name of a gene or specific type of RP (which correlates to a specific gene).</w:t>
      </w:r>
    </w:p>
    <w:p w:rsidR="00EF3288" w:rsidRPr="00C87F7C" w:rsidRDefault="001F2FD9">
      <w:pPr>
        <w:pStyle w:val="BodyText"/>
      </w:pPr>
      <w:r w:rsidRPr="00C87F7C">
        <w:t>This is almost twice as many (as a percentage) as in 2019, when only 15% of all respondents could provide a recognisable gene / genetic disease</w:t>
      </w:r>
      <w:r w:rsidRPr="00C87F7C">
        <w:rPr>
          <w:spacing w:val="-4"/>
        </w:rPr>
        <w:t xml:space="preserve"> </w:t>
      </w:r>
      <w:r w:rsidRPr="00C87F7C">
        <w:t>type.</w:t>
      </w:r>
      <w:r w:rsidRPr="00C87F7C">
        <w:rPr>
          <w:spacing w:val="-4"/>
        </w:rPr>
        <w:t xml:space="preserve"> </w:t>
      </w:r>
      <w:r w:rsidRPr="00C87F7C">
        <w:t>This</w:t>
      </w:r>
      <w:r w:rsidRPr="00C87F7C">
        <w:rPr>
          <w:spacing w:val="-5"/>
        </w:rPr>
        <w:t xml:space="preserve"> </w:t>
      </w:r>
      <w:r w:rsidRPr="00C87F7C">
        <w:t>suggests</w:t>
      </w:r>
      <w:r w:rsidRPr="00C87F7C">
        <w:rPr>
          <w:spacing w:val="-4"/>
        </w:rPr>
        <w:t xml:space="preserve"> </w:t>
      </w:r>
      <w:r w:rsidRPr="00C87F7C">
        <w:t>a</w:t>
      </w:r>
      <w:r w:rsidRPr="00C87F7C">
        <w:rPr>
          <w:spacing w:val="-5"/>
        </w:rPr>
        <w:t xml:space="preserve"> </w:t>
      </w:r>
      <w:r w:rsidRPr="00C87F7C">
        <w:t>considerable</w:t>
      </w:r>
      <w:r w:rsidRPr="00C87F7C">
        <w:rPr>
          <w:spacing w:val="-4"/>
        </w:rPr>
        <w:t xml:space="preserve"> </w:t>
      </w:r>
      <w:r w:rsidRPr="00C87F7C">
        <w:lastRenderedPageBreak/>
        <w:t>increase</w:t>
      </w:r>
      <w:r w:rsidRPr="00C87F7C">
        <w:rPr>
          <w:spacing w:val="-4"/>
        </w:rPr>
        <w:t xml:space="preserve"> </w:t>
      </w:r>
      <w:r w:rsidRPr="00C87F7C">
        <w:t>in</w:t>
      </w:r>
      <w:r w:rsidRPr="00C87F7C">
        <w:rPr>
          <w:spacing w:val="-4"/>
        </w:rPr>
        <w:t xml:space="preserve"> </w:t>
      </w:r>
      <w:r w:rsidRPr="00C87F7C">
        <w:t>the</w:t>
      </w:r>
      <w:r w:rsidRPr="00C87F7C">
        <w:rPr>
          <w:spacing w:val="-4"/>
        </w:rPr>
        <w:t xml:space="preserve"> </w:t>
      </w:r>
      <w:r w:rsidRPr="00C87F7C">
        <w:t>proportion of people with inherited sight loss who are able to find out their specific genetic diagnosis.</w:t>
      </w:r>
    </w:p>
    <w:p w:rsidR="00EF3288" w:rsidRPr="00C87F7C" w:rsidRDefault="00DE721A" w:rsidP="00BA2C48">
      <w:pPr>
        <w:pStyle w:val="Heading3"/>
      </w:pPr>
      <w:bookmarkStart w:id="22" w:name="_Toc112319783"/>
      <w:r w:rsidRPr="00C87F7C">
        <w:t>Time</w:t>
      </w:r>
      <w:r w:rsidR="001F2FD9" w:rsidRPr="00C87F7C">
        <w:rPr>
          <w:spacing w:val="-2"/>
        </w:rPr>
        <w:t xml:space="preserve"> </w:t>
      </w:r>
      <w:r w:rsidRPr="00C87F7C">
        <w:t>since</w:t>
      </w:r>
      <w:r w:rsidR="001F2FD9" w:rsidRPr="00C87F7C">
        <w:rPr>
          <w:spacing w:val="-1"/>
        </w:rPr>
        <w:t xml:space="preserve"> </w:t>
      </w:r>
      <w:r w:rsidRPr="00C87F7C">
        <w:rPr>
          <w:spacing w:val="-2"/>
        </w:rPr>
        <w:t>diagnosis</w:t>
      </w:r>
      <w:bookmarkEnd w:id="22"/>
    </w:p>
    <w:p w:rsidR="00EF3288" w:rsidRPr="00C87F7C" w:rsidRDefault="001F2FD9" w:rsidP="00BA2C48">
      <w:pPr>
        <w:pStyle w:val="BodyText"/>
      </w:pPr>
      <w:r w:rsidRPr="00C87F7C">
        <w:t>Two</w:t>
      </w:r>
      <w:r w:rsidRPr="00C87F7C">
        <w:rPr>
          <w:spacing w:val="-3"/>
        </w:rPr>
        <w:t xml:space="preserve"> </w:t>
      </w:r>
      <w:r w:rsidRPr="00C87F7C">
        <w:t>thirds</w:t>
      </w:r>
      <w:r w:rsidRPr="00C87F7C">
        <w:rPr>
          <w:spacing w:val="-2"/>
        </w:rPr>
        <w:t xml:space="preserve"> </w:t>
      </w:r>
      <w:r w:rsidRPr="00C87F7C">
        <w:t>of</w:t>
      </w:r>
      <w:r w:rsidRPr="00C87F7C">
        <w:rPr>
          <w:spacing w:val="-2"/>
        </w:rPr>
        <w:t xml:space="preserve"> </w:t>
      </w:r>
      <w:r w:rsidRPr="00C87F7C">
        <w:t>respondents</w:t>
      </w:r>
      <w:r w:rsidRPr="00C87F7C">
        <w:rPr>
          <w:spacing w:val="-2"/>
        </w:rPr>
        <w:t xml:space="preserve"> </w:t>
      </w:r>
      <w:r w:rsidRPr="00C87F7C">
        <w:t>(6</w:t>
      </w:r>
      <w:r w:rsidR="00D93ACF">
        <w:t>8</w:t>
      </w:r>
      <w:r w:rsidRPr="00C87F7C">
        <w:t>%)</w:t>
      </w:r>
      <w:r w:rsidRPr="00C87F7C">
        <w:rPr>
          <w:spacing w:val="-2"/>
        </w:rPr>
        <w:t xml:space="preserve"> </w:t>
      </w:r>
      <w:r w:rsidRPr="00C87F7C">
        <w:t>were</w:t>
      </w:r>
      <w:r w:rsidRPr="00C87F7C">
        <w:rPr>
          <w:spacing w:val="-2"/>
        </w:rPr>
        <w:t xml:space="preserve"> </w:t>
      </w:r>
      <w:r w:rsidRPr="00C87F7C">
        <w:t>diagnosed</w:t>
      </w:r>
      <w:r w:rsidRPr="00C87F7C">
        <w:rPr>
          <w:spacing w:val="-1"/>
        </w:rPr>
        <w:t xml:space="preserve"> </w:t>
      </w:r>
      <w:r w:rsidRPr="00C87F7C">
        <w:t>over</w:t>
      </w:r>
      <w:r w:rsidRPr="00C87F7C">
        <w:rPr>
          <w:spacing w:val="-2"/>
        </w:rPr>
        <w:t xml:space="preserve"> </w:t>
      </w:r>
      <w:r w:rsidRPr="00C87F7C">
        <w:t>20</w:t>
      </w:r>
      <w:r w:rsidRPr="00C87F7C">
        <w:rPr>
          <w:spacing w:val="-2"/>
        </w:rPr>
        <w:t xml:space="preserve"> </w:t>
      </w:r>
      <w:r w:rsidRPr="00C87F7C">
        <w:t>years</w:t>
      </w:r>
      <w:r w:rsidRPr="00C87F7C">
        <w:rPr>
          <w:spacing w:val="-1"/>
        </w:rPr>
        <w:t xml:space="preserve"> </w:t>
      </w:r>
      <w:r w:rsidRPr="00C87F7C">
        <w:rPr>
          <w:spacing w:val="-4"/>
        </w:rPr>
        <w:t>ago:</w:t>
      </w:r>
    </w:p>
    <w:p w:rsidR="003E4CCD" w:rsidRPr="00C87F7C" w:rsidRDefault="003E4CCD" w:rsidP="00BA2C48">
      <w:pPr>
        <w:pStyle w:val="BodyText"/>
        <w:numPr>
          <w:ilvl w:val="0"/>
          <w:numId w:val="96"/>
        </w:numPr>
      </w:pPr>
      <w:r w:rsidRPr="00C87F7C">
        <w:t>Past</w:t>
      </w:r>
      <w:r w:rsidRPr="00C87F7C">
        <w:rPr>
          <w:spacing w:val="-2"/>
        </w:rPr>
        <w:t xml:space="preserve"> </w:t>
      </w:r>
      <w:r w:rsidRPr="00C87F7C">
        <w:t>12</w:t>
      </w:r>
      <w:r w:rsidRPr="00C87F7C">
        <w:rPr>
          <w:spacing w:val="-1"/>
        </w:rPr>
        <w:t xml:space="preserve"> </w:t>
      </w:r>
      <w:r w:rsidRPr="00C87F7C">
        <w:rPr>
          <w:spacing w:val="-2"/>
        </w:rPr>
        <w:t>months</w:t>
      </w:r>
      <w:r w:rsidRPr="00C87F7C">
        <w:t xml:space="preserve">: </w:t>
      </w:r>
      <w:r w:rsidRPr="00C87F7C">
        <w:rPr>
          <w:spacing w:val="-5"/>
        </w:rPr>
        <w:t>1%</w:t>
      </w:r>
    </w:p>
    <w:p w:rsidR="003E4CCD" w:rsidRPr="00C87F7C" w:rsidRDefault="003E4CCD" w:rsidP="00BA2C48">
      <w:pPr>
        <w:pStyle w:val="BodyText"/>
        <w:numPr>
          <w:ilvl w:val="0"/>
          <w:numId w:val="96"/>
        </w:numPr>
      </w:pPr>
      <w:r w:rsidRPr="00C87F7C">
        <w:t xml:space="preserve">1 – 5 years </w:t>
      </w:r>
      <w:r w:rsidRPr="00C87F7C">
        <w:rPr>
          <w:spacing w:val="-5"/>
        </w:rPr>
        <w:t>ago</w:t>
      </w:r>
      <w:r w:rsidRPr="00C87F7C">
        <w:t xml:space="preserve">: </w:t>
      </w:r>
      <w:r w:rsidRPr="00C87F7C">
        <w:rPr>
          <w:spacing w:val="-5"/>
        </w:rPr>
        <w:t>6%</w:t>
      </w:r>
    </w:p>
    <w:p w:rsidR="003E4CCD" w:rsidRPr="00C87F7C" w:rsidRDefault="003E4CCD" w:rsidP="00BA2C48">
      <w:pPr>
        <w:pStyle w:val="BodyText"/>
        <w:numPr>
          <w:ilvl w:val="0"/>
          <w:numId w:val="96"/>
        </w:numPr>
      </w:pPr>
      <w:r w:rsidRPr="00C87F7C">
        <w:t xml:space="preserve">5 – 10 years </w:t>
      </w:r>
      <w:r w:rsidRPr="00C87F7C">
        <w:rPr>
          <w:spacing w:val="-5"/>
        </w:rPr>
        <w:t>ago</w:t>
      </w:r>
      <w:r w:rsidRPr="00C87F7C">
        <w:t xml:space="preserve">: </w:t>
      </w:r>
      <w:r w:rsidRPr="00C87F7C">
        <w:rPr>
          <w:spacing w:val="-5"/>
        </w:rPr>
        <w:t>7%</w:t>
      </w:r>
    </w:p>
    <w:p w:rsidR="003E4CCD" w:rsidRPr="00C87F7C" w:rsidRDefault="003E4CCD" w:rsidP="00BA2C48">
      <w:pPr>
        <w:pStyle w:val="BodyText"/>
        <w:numPr>
          <w:ilvl w:val="0"/>
          <w:numId w:val="96"/>
        </w:numPr>
      </w:pPr>
      <w:r w:rsidRPr="00C87F7C">
        <w:t xml:space="preserve">10 – 20 years </w:t>
      </w:r>
      <w:r w:rsidRPr="00C87F7C">
        <w:rPr>
          <w:spacing w:val="-5"/>
        </w:rPr>
        <w:t>ago</w:t>
      </w:r>
      <w:r w:rsidRPr="00C87F7C">
        <w:t xml:space="preserve">: </w:t>
      </w:r>
      <w:r w:rsidRPr="00C87F7C">
        <w:rPr>
          <w:spacing w:val="-5"/>
        </w:rPr>
        <w:t>18%</w:t>
      </w:r>
    </w:p>
    <w:p w:rsidR="003E4CCD" w:rsidRPr="00C87F7C" w:rsidRDefault="003E4CCD" w:rsidP="00BA2C48">
      <w:pPr>
        <w:pStyle w:val="BodyText"/>
        <w:numPr>
          <w:ilvl w:val="0"/>
          <w:numId w:val="96"/>
        </w:numPr>
      </w:pPr>
      <w:r w:rsidRPr="00C87F7C">
        <w:t xml:space="preserve">Over 20 years </w:t>
      </w:r>
      <w:r w:rsidRPr="00C87F7C">
        <w:rPr>
          <w:spacing w:val="-5"/>
        </w:rPr>
        <w:t>ago</w:t>
      </w:r>
      <w:r w:rsidRPr="00C87F7C">
        <w:t xml:space="preserve">: </w:t>
      </w:r>
      <w:r w:rsidRPr="00C87F7C">
        <w:rPr>
          <w:spacing w:val="-5"/>
        </w:rPr>
        <w:t>68%</w:t>
      </w:r>
    </w:p>
    <w:p w:rsidR="00EF3288" w:rsidRPr="00C87F7C" w:rsidRDefault="001F2FD9" w:rsidP="00BA2C48">
      <w:pPr>
        <w:pStyle w:val="BodyText"/>
      </w:pPr>
      <w:r w:rsidRPr="00C87F7C">
        <w:t>Those</w:t>
      </w:r>
      <w:r w:rsidRPr="00C87F7C">
        <w:rPr>
          <w:spacing w:val="-4"/>
        </w:rPr>
        <w:t xml:space="preserve"> </w:t>
      </w:r>
      <w:r w:rsidRPr="00C87F7C">
        <w:t>diagnosed</w:t>
      </w:r>
      <w:r w:rsidRPr="00C87F7C">
        <w:rPr>
          <w:spacing w:val="-3"/>
        </w:rPr>
        <w:t xml:space="preserve"> </w:t>
      </w:r>
      <w:r w:rsidRPr="00C87F7C">
        <w:t>more</w:t>
      </w:r>
      <w:r w:rsidRPr="00C87F7C">
        <w:rPr>
          <w:spacing w:val="-4"/>
        </w:rPr>
        <w:t xml:space="preserve"> </w:t>
      </w:r>
      <w:r w:rsidRPr="00C87F7C">
        <w:t>than</w:t>
      </w:r>
      <w:r w:rsidRPr="00C87F7C">
        <w:rPr>
          <w:spacing w:val="-3"/>
        </w:rPr>
        <w:t xml:space="preserve"> </w:t>
      </w:r>
      <w:r w:rsidRPr="00C87F7C">
        <w:t>20</w:t>
      </w:r>
      <w:r w:rsidRPr="00C87F7C">
        <w:rPr>
          <w:spacing w:val="-3"/>
        </w:rPr>
        <w:t xml:space="preserve"> </w:t>
      </w:r>
      <w:r w:rsidRPr="00C87F7C">
        <w:t>years</w:t>
      </w:r>
      <w:r w:rsidRPr="00C87F7C">
        <w:rPr>
          <w:spacing w:val="-3"/>
        </w:rPr>
        <w:t xml:space="preserve"> </w:t>
      </w:r>
      <w:r w:rsidRPr="00C87F7C">
        <w:t>ago</w:t>
      </w:r>
      <w:r w:rsidRPr="00C87F7C">
        <w:rPr>
          <w:spacing w:val="-4"/>
        </w:rPr>
        <w:t xml:space="preserve"> </w:t>
      </w:r>
      <w:r w:rsidRPr="00C87F7C">
        <w:t>were</w:t>
      </w:r>
      <w:r w:rsidRPr="00C87F7C">
        <w:rPr>
          <w:spacing w:val="-3"/>
        </w:rPr>
        <w:t xml:space="preserve"> </w:t>
      </w:r>
      <w:r w:rsidRPr="00C87F7C">
        <w:t>more</w:t>
      </w:r>
      <w:r w:rsidRPr="00C87F7C">
        <w:rPr>
          <w:spacing w:val="-4"/>
        </w:rPr>
        <w:t xml:space="preserve"> </w:t>
      </w:r>
      <w:r w:rsidRPr="00C87F7C">
        <w:t>likely</w:t>
      </w:r>
      <w:r w:rsidRPr="00C87F7C">
        <w:rPr>
          <w:spacing w:val="-3"/>
        </w:rPr>
        <w:t xml:space="preserve"> </w:t>
      </w:r>
      <w:r w:rsidRPr="00C87F7C">
        <w:t>to</w:t>
      </w:r>
      <w:r w:rsidRPr="00C87F7C">
        <w:rPr>
          <w:spacing w:val="-3"/>
        </w:rPr>
        <w:t xml:space="preserve"> </w:t>
      </w:r>
      <w:r w:rsidRPr="00C87F7C">
        <w:t>be</w:t>
      </w:r>
      <w:r w:rsidRPr="00C87F7C">
        <w:rPr>
          <w:spacing w:val="-3"/>
        </w:rPr>
        <w:t xml:space="preserve"> </w:t>
      </w:r>
      <w:r w:rsidRPr="00C87F7C">
        <w:t>sight loss registered compared with those diagnosed less years ago (93% compared with 73%). This is similar to 2019.</w:t>
      </w:r>
    </w:p>
    <w:p w:rsidR="00EF3288" w:rsidRPr="00C87F7C" w:rsidRDefault="00DE721A" w:rsidP="00BA2C48">
      <w:pPr>
        <w:pStyle w:val="Heading3"/>
      </w:pPr>
      <w:bookmarkStart w:id="23" w:name="_Toc112319784"/>
      <w:r w:rsidRPr="00C87F7C">
        <w:t>Remaining</w:t>
      </w:r>
      <w:r w:rsidR="001F2FD9" w:rsidRPr="00C87F7C">
        <w:rPr>
          <w:spacing w:val="-9"/>
        </w:rPr>
        <w:t xml:space="preserve"> </w:t>
      </w:r>
      <w:r w:rsidRPr="00C87F7C">
        <w:rPr>
          <w:spacing w:val="-2"/>
        </w:rPr>
        <w:t>vision</w:t>
      </w:r>
      <w:bookmarkEnd w:id="23"/>
    </w:p>
    <w:p w:rsidR="003E4CCD" w:rsidRPr="00C87F7C" w:rsidRDefault="001F2FD9" w:rsidP="00BA2C48">
      <w:pPr>
        <w:pStyle w:val="BodyText"/>
      </w:pPr>
      <w:r w:rsidRPr="00C87F7C">
        <w:t>As in 2019, respondents reported different degrees and types of remaining vision. Almost one in 20 (5%) had no vision at all, while 4% still</w:t>
      </w:r>
      <w:r w:rsidRPr="00C87F7C">
        <w:rPr>
          <w:spacing w:val="-3"/>
        </w:rPr>
        <w:t xml:space="preserve"> </w:t>
      </w:r>
      <w:r w:rsidRPr="00C87F7C">
        <w:t>had</w:t>
      </w:r>
      <w:r w:rsidRPr="00C87F7C">
        <w:rPr>
          <w:spacing w:val="-3"/>
        </w:rPr>
        <w:t xml:space="preserve"> </w:t>
      </w:r>
      <w:r w:rsidRPr="00C87F7C">
        <w:t>good</w:t>
      </w:r>
      <w:r w:rsidRPr="00C87F7C">
        <w:rPr>
          <w:spacing w:val="-3"/>
        </w:rPr>
        <w:t xml:space="preserve"> </w:t>
      </w:r>
      <w:r w:rsidRPr="00C87F7C">
        <w:t>overall</w:t>
      </w:r>
      <w:r w:rsidRPr="00C87F7C">
        <w:rPr>
          <w:spacing w:val="-3"/>
        </w:rPr>
        <w:t xml:space="preserve"> </w:t>
      </w:r>
      <w:r w:rsidRPr="00C87F7C">
        <w:t>vision.</w:t>
      </w:r>
      <w:r w:rsidRPr="00C87F7C">
        <w:rPr>
          <w:spacing w:val="-3"/>
        </w:rPr>
        <w:t xml:space="preserve"> </w:t>
      </w:r>
      <w:r w:rsidRPr="00C87F7C">
        <w:t>Many</w:t>
      </w:r>
      <w:r w:rsidRPr="00C87F7C">
        <w:rPr>
          <w:spacing w:val="-3"/>
        </w:rPr>
        <w:t xml:space="preserve"> </w:t>
      </w:r>
      <w:r w:rsidRPr="00C87F7C">
        <w:t>of</w:t>
      </w:r>
      <w:r w:rsidRPr="00C87F7C">
        <w:rPr>
          <w:spacing w:val="-3"/>
        </w:rPr>
        <w:t xml:space="preserve"> </w:t>
      </w:r>
      <w:r w:rsidRPr="00C87F7C">
        <w:t>those</w:t>
      </w:r>
      <w:r w:rsidRPr="00C87F7C">
        <w:rPr>
          <w:spacing w:val="-3"/>
        </w:rPr>
        <w:t xml:space="preserve"> </w:t>
      </w:r>
      <w:r w:rsidRPr="00C87F7C">
        <w:t>who</w:t>
      </w:r>
      <w:r w:rsidRPr="00C87F7C">
        <w:rPr>
          <w:spacing w:val="-3"/>
        </w:rPr>
        <w:t xml:space="preserve"> </w:t>
      </w:r>
      <w:r w:rsidRPr="00C87F7C">
        <w:t>answered</w:t>
      </w:r>
      <w:r w:rsidRPr="00C87F7C">
        <w:rPr>
          <w:spacing w:val="-4"/>
        </w:rPr>
        <w:t xml:space="preserve"> </w:t>
      </w:r>
      <w:r w:rsidRPr="00C87F7C">
        <w:t>‘other’</w:t>
      </w:r>
      <w:r w:rsidRPr="00C87F7C">
        <w:rPr>
          <w:spacing w:val="-3"/>
        </w:rPr>
        <w:t xml:space="preserve"> </w:t>
      </w:r>
      <w:r w:rsidRPr="00C87F7C">
        <w:t>said they experienced ‘night blindness’ or had lost vision in one eye only.</w:t>
      </w:r>
    </w:p>
    <w:p w:rsidR="003E4CCD" w:rsidRPr="00C87F7C" w:rsidRDefault="003E4CCD" w:rsidP="00BA2C48">
      <w:pPr>
        <w:pStyle w:val="BodyText"/>
        <w:numPr>
          <w:ilvl w:val="0"/>
          <w:numId w:val="97"/>
        </w:numPr>
      </w:pPr>
      <w:r w:rsidRPr="00C87F7C">
        <w:t xml:space="preserve">No </w:t>
      </w:r>
      <w:r w:rsidRPr="00C87F7C">
        <w:rPr>
          <w:spacing w:val="-2"/>
        </w:rPr>
        <w:t>vision</w:t>
      </w:r>
      <w:r w:rsidRPr="00C87F7C">
        <w:t xml:space="preserve">: </w:t>
      </w:r>
      <w:r w:rsidRPr="00C87F7C">
        <w:rPr>
          <w:spacing w:val="-5"/>
        </w:rPr>
        <w:t>5%</w:t>
      </w:r>
    </w:p>
    <w:p w:rsidR="003E4CCD" w:rsidRPr="00C87F7C" w:rsidRDefault="003E4CCD" w:rsidP="00BA2C48">
      <w:pPr>
        <w:pStyle w:val="BodyText"/>
        <w:numPr>
          <w:ilvl w:val="0"/>
          <w:numId w:val="97"/>
        </w:numPr>
      </w:pPr>
      <w:r w:rsidRPr="00C87F7C">
        <w:t>Light</w:t>
      </w:r>
      <w:r w:rsidRPr="00C87F7C">
        <w:rPr>
          <w:spacing w:val="-4"/>
        </w:rPr>
        <w:t xml:space="preserve"> </w:t>
      </w:r>
      <w:r w:rsidRPr="00C87F7C">
        <w:t>perception</w:t>
      </w:r>
      <w:r w:rsidRPr="00C87F7C">
        <w:rPr>
          <w:spacing w:val="-2"/>
        </w:rPr>
        <w:t xml:space="preserve"> </w:t>
      </w:r>
      <w:r w:rsidRPr="00C87F7C">
        <w:t>only</w:t>
      </w:r>
      <w:r w:rsidRPr="00C87F7C">
        <w:rPr>
          <w:spacing w:val="-2"/>
        </w:rPr>
        <w:t xml:space="preserve"> </w:t>
      </w:r>
      <w:r w:rsidRPr="00C87F7C">
        <w:t>(or</w:t>
      </w:r>
      <w:r w:rsidRPr="00C87F7C">
        <w:rPr>
          <w:spacing w:val="-2"/>
        </w:rPr>
        <w:t xml:space="preserve"> </w:t>
      </w:r>
      <w:r w:rsidRPr="00C87F7C">
        <w:t>shadows</w:t>
      </w:r>
      <w:r w:rsidRPr="00C87F7C">
        <w:rPr>
          <w:spacing w:val="-2"/>
        </w:rPr>
        <w:t xml:space="preserve"> only)</w:t>
      </w:r>
      <w:r w:rsidRPr="00C87F7C">
        <w:t xml:space="preserve">:  </w:t>
      </w:r>
      <w:r w:rsidRPr="00C87F7C">
        <w:rPr>
          <w:spacing w:val="-5"/>
        </w:rPr>
        <w:t>15%</w:t>
      </w:r>
    </w:p>
    <w:p w:rsidR="003E4CCD" w:rsidRPr="00C87F7C" w:rsidRDefault="003E4CCD" w:rsidP="00BA2C48">
      <w:pPr>
        <w:pStyle w:val="BodyText"/>
        <w:numPr>
          <w:ilvl w:val="0"/>
          <w:numId w:val="97"/>
        </w:numPr>
      </w:pPr>
      <w:r w:rsidRPr="00C87F7C">
        <w:t>Some</w:t>
      </w:r>
      <w:r w:rsidRPr="00C87F7C">
        <w:rPr>
          <w:spacing w:val="-2"/>
        </w:rPr>
        <w:t xml:space="preserve"> </w:t>
      </w:r>
      <w:r w:rsidRPr="00C87F7C">
        <w:t>useful</w:t>
      </w:r>
      <w:r w:rsidRPr="00C87F7C">
        <w:rPr>
          <w:spacing w:val="-2"/>
        </w:rPr>
        <w:t xml:space="preserve"> </w:t>
      </w:r>
      <w:r w:rsidRPr="00C87F7C">
        <w:t>central</w:t>
      </w:r>
      <w:r w:rsidRPr="00C87F7C">
        <w:rPr>
          <w:spacing w:val="-2"/>
        </w:rPr>
        <w:t xml:space="preserve"> vision</w:t>
      </w:r>
      <w:r w:rsidRPr="00C87F7C">
        <w:t xml:space="preserve">: </w:t>
      </w:r>
      <w:r w:rsidRPr="00C87F7C">
        <w:rPr>
          <w:spacing w:val="-5"/>
        </w:rPr>
        <w:t>46%</w:t>
      </w:r>
    </w:p>
    <w:p w:rsidR="003E4CCD" w:rsidRPr="00C87F7C" w:rsidRDefault="003E4CCD" w:rsidP="00BA2C48">
      <w:pPr>
        <w:pStyle w:val="BodyText"/>
        <w:numPr>
          <w:ilvl w:val="0"/>
          <w:numId w:val="97"/>
        </w:numPr>
      </w:pPr>
      <w:r w:rsidRPr="00C87F7C">
        <w:t>Good</w:t>
      </w:r>
      <w:r w:rsidRPr="00C87F7C">
        <w:rPr>
          <w:spacing w:val="-5"/>
        </w:rPr>
        <w:t xml:space="preserve"> </w:t>
      </w:r>
      <w:r w:rsidRPr="00C87F7C">
        <w:t>central</w:t>
      </w:r>
      <w:r w:rsidRPr="00C87F7C">
        <w:rPr>
          <w:spacing w:val="-4"/>
        </w:rPr>
        <w:t xml:space="preserve"> </w:t>
      </w:r>
      <w:r w:rsidRPr="00C87F7C">
        <w:rPr>
          <w:spacing w:val="-2"/>
        </w:rPr>
        <w:t>vision</w:t>
      </w:r>
      <w:r w:rsidRPr="00C87F7C">
        <w:t xml:space="preserve">: </w:t>
      </w:r>
      <w:r w:rsidRPr="00C87F7C">
        <w:rPr>
          <w:spacing w:val="-5"/>
        </w:rPr>
        <w:t>28%</w:t>
      </w:r>
    </w:p>
    <w:p w:rsidR="003E4CCD" w:rsidRPr="00C87F7C" w:rsidRDefault="003E4CCD" w:rsidP="00BA2C48">
      <w:pPr>
        <w:pStyle w:val="BodyText"/>
        <w:numPr>
          <w:ilvl w:val="0"/>
          <w:numId w:val="97"/>
        </w:numPr>
      </w:pPr>
      <w:r w:rsidRPr="00C87F7C">
        <w:lastRenderedPageBreak/>
        <w:t xml:space="preserve">Some useful peripheral </w:t>
      </w:r>
      <w:r w:rsidRPr="00C87F7C">
        <w:rPr>
          <w:spacing w:val="-2"/>
        </w:rPr>
        <w:t>vision</w:t>
      </w:r>
      <w:r w:rsidRPr="00C87F7C">
        <w:t xml:space="preserve">: </w:t>
      </w:r>
      <w:r w:rsidRPr="00C87F7C">
        <w:rPr>
          <w:spacing w:val="-5"/>
        </w:rPr>
        <w:t>17%</w:t>
      </w:r>
    </w:p>
    <w:p w:rsidR="003E4CCD" w:rsidRPr="00C87F7C" w:rsidRDefault="003E4CCD" w:rsidP="00BA2C48">
      <w:pPr>
        <w:pStyle w:val="BodyText"/>
        <w:numPr>
          <w:ilvl w:val="0"/>
          <w:numId w:val="97"/>
        </w:numPr>
      </w:pPr>
      <w:r w:rsidRPr="00C87F7C">
        <w:t>Good</w:t>
      </w:r>
      <w:r w:rsidRPr="00C87F7C">
        <w:rPr>
          <w:spacing w:val="-2"/>
        </w:rPr>
        <w:t xml:space="preserve"> </w:t>
      </w:r>
      <w:r w:rsidRPr="00C87F7C">
        <w:t>peripheral</w:t>
      </w:r>
      <w:r w:rsidRPr="00C87F7C">
        <w:rPr>
          <w:spacing w:val="-1"/>
        </w:rPr>
        <w:t xml:space="preserve"> </w:t>
      </w:r>
      <w:r w:rsidRPr="00C87F7C">
        <w:rPr>
          <w:spacing w:val="-2"/>
        </w:rPr>
        <w:t>vision</w:t>
      </w:r>
      <w:r w:rsidRPr="00C87F7C">
        <w:t xml:space="preserve">: </w:t>
      </w:r>
      <w:r w:rsidRPr="00C87F7C">
        <w:rPr>
          <w:spacing w:val="-5"/>
        </w:rPr>
        <w:t>4%</w:t>
      </w:r>
    </w:p>
    <w:p w:rsidR="003E4CCD" w:rsidRPr="00C87F7C" w:rsidRDefault="003E4CCD" w:rsidP="00BA2C48">
      <w:pPr>
        <w:pStyle w:val="BodyText"/>
        <w:numPr>
          <w:ilvl w:val="0"/>
          <w:numId w:val="97"/>
        </w:numPr>
      </w:pPr>
      <w:r w:rsidRPr="00C87F7C">
        <w:t>Good</w:t>
      </w:r>
      <w:r w:rsidRPr="00C87F7C">
        <w:rPr>
          <w:spacing w:val="-2"/>
        </w:rPr>
        <w:t xml:space="preserve"> </w:t>
      </w:r>
      <w:r w:rsidRPr="00C87F7C">
        <w:t>overall</w:t>
      </w:r>
      <w:r w:rsidRPr="00C87F7C">
        <w:rPr>
          <w:spacing w:val="-1"/>
        </w:rPr>
        <w:t xml:space="preserve"> </w:t>
      </w:r>
      <w:r w:rsidRPr="00C87F7C">
        <w:rPr>
          <w:spacing w:val="-2"/>
        </w:rPr>
        <w:t>vision</w:t>
      </w:r>
      <w:r w:rsidRPr="00C87F7C">
        <w:t xml:space="preserve">: </w:t>
      </w:r>
      <w:r w:rsidRPr="00C87F7C">
        <w:rPr>
          <w:spacing w:val="-5"/>
        </w:rPr>
        <w:t>4%</w:t>
      </w:r>
    </w:p>
    <w:p w:rsidR="00247587" w:rsidRPr="00C87F7C" w:rsidRDefault="003E4CCD" w:rsidP="00BA2C48">
      <w:pPr>
        <w:pStyle w:val="BodyText"/>
        <w:numPr>
          <w:ilvl w:val="0"/>
          <w:numId w:val="97"/>
        </w:numPr>
      </w:pPr>
      <w:r w:rsidRPr="00C87F7C">
        <w:t xml:space="preserve">Other: </w:t>
      </w:r>
      <w:r w:rsidRPr="00C87F7C">
        <w:rPr>
          <w:spacing w:val="-5"/>
        </w:rPr>
        <w:t>7%</w:t>
      </w:r>
    </w:p>
    <w:p w:rsidR="00727449" w:rsidRPr="00C87F7C" w:rsidRDefault="00DE721A" w:rsidP="00BA2C48">
      <w:pPr>
        <w:pStyle w:val="Heading3"/>
      </w:pPr>
      <w:bookmarkStart w:id="24" w:name="_Toc112319785"/>
      <w:r w:rsidRPr="00C87F7C">
        <w:t>Comparison</w:t>
      </w:r>
      <w:r w:rsidR="00727449" w:rsidRPr="00C87F7C">
        <w:rPr>
          <w:spacing w:val="-6"/>
        </w:rPr>
        <w:t xml:space="preserve"> </w:t>
      </w:r>
      <w:r w:rsidRPr="00C87F7C">
        <w:t>with</w:t>
      </w:r>
      <w:r w:rsidR="00727449" w:rsidRPr="00C87F7C">
        <w:rPr>
          <w:spacing w:val="-4"/>
        </w:rPr>
        <w:t xml:space="preserve"> 2019</w:t>
      </w:r>
      <w:bookmarkEnd w:id="24"/>
    </w:p>
    <w:p w:rsidR="00727449" w:rsidRPr="00C87F7C" w:rsidRDefault="00727449" w:rsidP="00BA2C48">
      <w:pPr>
        <w:pStyle w:val="BodyText"/>
      </w:pPr>
      <w:r w:rsidRPr="00C87F7C">
        <w:t>The</w:t>
      </w:r>
      <w:r w:rsidRPr="00C87F7C">
        <w:rPr>
          <w:spacing w:val="-4"/>
        </w:rPr>
        <w:t xml:space="preserve"> </w:t>
      </w:r>
      <w:r w:rsidRPr="00C87F7C">
        <w:t>big</w:t>
      </w:r>
      <w:r w:rsidRPr="00C87F7C">
        <w:rPr>
          <w:spacing w:val="-3"/>
        </w:rPr>
        <w:t xml:space="preserve"> </w:t>
      </w:r>
      <w:r w:rsidRPr="00C87F7C">
        <w:t>change</w:t>
      </w:r>
      <w:r w:rsidRPr="00C87F7C">
        <w:rPr>
          <w:spacing w:val="-3"/>
        </w:rPr>
        <w:t xml:space="preserve"> </w:t>
      </w:r>
      <w:r w:rsidRPr="00C87F7C">
        <w:t>here</w:t>
      </w:r>
      <w:r w:rsidRPr="00C87F7C">
        <w:rPr>
          <w:spacing w:val="-3"/>
        </w:rPr>
        <w:t xml:space="preserve"> </w:t>
      </w:r>
      <w:r w:rsidRPr="00C87F7C">
        <w:t>is</w:t>
      </w:r>
      <w:r w:rsidRPr="00C87F7C">
        <w:rPr>
          <w:spacing w:val="-3"/>
        </w:rPr>
        <w:t xml:space="preserve"> </w:t>
      </w:r>
      <w:r w:rsidRPr="00C87F7C">
        <w:t>in</w:t>
      </w:r>
      <w:r w:rsidRPr="00C87F7C">
        <w:rPr>
          <w:spacing w:val="-3"/>
        </w:rPr>
        <w:t xml:space="preserve"> </w:t>
      </w:r>
      <w:r w:rsidRPr="00C87F7C">
        <w:t>the</w:t>
      </w:r>
      <w:r w:rsidRPr="00C87F7C">
        <w:rPr>
          <w:spacing w:val="-3"/>
        </w:rPr>
        <w:t xml:space="preserve"> </w:t>
      </w:r>
      <w:r w:rsidRPr="00C87F7C">
        <w:t>proportion</w:t>
      </w:r>
      <w:r w:rsidRPr="00C87F7C">
        <w:rPr>
          <w:spacing w:val="-3"/>
        </w:rPr>
        <w:t xml:space="preserve"> </w:t>
      </w:r>
      <w:r w:rsidRPr="00C87F7C">
        <w:t>of</w:t>
      </w:r>
      <w:r w:rsidRPr="00C87F7C">
        <w:rPr>
          <w:spacing w:val="-3"/>
        </w:rPr>
        <w:t xml:space="preserve"> </w:t>
      </w:r>
      <w:r w:rsidRPr="00C87F7C">
        <w:t>people</w:t>
      </w:r>
      <w:r w:rsidRPr="00C87F7C">
        <w:rPr>
          <w:spacing w:val="-3"/>
        </w:rPr>
        <w:t xml:space="preserve"> </w:t>
      </w:r>
      <w:r w:rsidRPr="00C87F7C">
        <w:t>who</w:t>
      </w:r>
      <w:r w:rsidRPr="00C87F7C">
        <w:rPr>
          <w:spacing w:val="-3"/>
        </w:rPr>
        <w:t xml:space="preserve"> </w:t>
      </w:r>
      <w:r w:rsidRPr="00C87F7C">
        <w:t>can</w:t>
      </w:r>
      <w:r w:rsidRPr="00C87F7C">
        <w:rPr>
          <w:spacing w:val="-3"/>
        </w:rPr>
        <w:t xml:space="preserve"> </w:t>
      </w:r>
      <w:r w:rsidRPr="00C87F7C">
        <w:t>name the gene causing their sight loss, or genetic disease type. This percentage has doubled since 2019, suggesting an improvement in genetic diagnosis and inf</w:t>
      </w:r>
      <w:r w:rsidR="003E4CCD" w:rsidRPr="00C87F7C">
        <w:t>ormation sharing with patients.</w:t>
      </w:r>
    </w:p>
    <w:p w:rsidR="00980215" w:rsidRDefault="00980215">
      <w:pPr>
        <w:spacing w:line="240" w:lineRule="auto"/>
        <w:rPr>
          <w:b/>
          <w:sz w:val="36"/>
        </w:rPr>
      </w:pPr>
      <w:r>
        <w:br w:type="page"/>
      </w:r>
    </w:p>
    <w:p w:rsidR="00EF3288" w:rsidRPr="00C87F7C" w:rsidRDefault="003E4CCD" w:rsidP="00BA2C48">
      <w:pPr>
        <w:pStyle w:val="Heading2"/>
        <w:ind w:left="0"/>
      </w:pPr>
      <w:bookmarkStart w:id="25" w:name="_Toc112319786"/>
      <w:r w:rsidRPr="00C87F7C">
        <w:t xml:space="preserve">05 </w:t>
      </w:r>
      <w:r w:rsidR="00DE721A">
        <w:t>Q</w:t>
      </w:r>
      <w:r w:rsidR="00DE721A" w:rsidRPr="00C87F7C">
        <w:t xml:space="preserve">uality of </w:t>
      </w:r>
      <w:r w:rsidR="00DE721A" w:rsidRPr="00C87F7C">
        <w:rPr>
          <w:spacing w:val="-4"/>
        </w:rPr>
        <w:t>life</w:t>
      </w:r>
      <w:bookmarkEnd w:id="25"/>
    </w:p>
    <w:p w:rsidR="00EF3288" w:rsidRPr="00C87F7C" w:rsidRDefault="00DE721A" w:rsidP="00BA2C48">
      <w:pPr>
        <w:pStyle w:val="Heading3"/>
      </w:pPr>
      <w:bookmarkStart w:id="26" w:name="_TOC_250001"/>
      <w:bookmarkStart w:id="27" w:name="_Toc112319787"/>
      <w:r w:rsidRPr="00C87F7C">
        <w:t>Key</w:t>
      </w:r>
      <w:bookmarkEnd w:id="26"/>
      <w:r w:rsidRPr="00C87F7C">
        <w:t xml:space="preserve"> findings</w:t>
      </w:r>
      <w:bookmarkEnd w:id="27"/>
    </w:p>
    <w:p w:rsidR="00EF3288" w:rsidRPr="00C87F7C" w:rsidRDefault="001F2FD9" w:rsidP="00BA2C48">
      <w:pPr>
        <w:pStyle w:val="BodyText"/>
        <w:numPr>
          <w:ilvl w:val="0"/>
          <w:numId w:val="98"/>
        </w:numPr>
      </w:pPr>
      <w:r w:rsidRPr="00C87F7C">
        <w:t>Half</w:t>
      </w:r>
      <w:r w:rsidRPr="00C87F7C">
        <w:rPr>
          <w:spacing w:val="-3"/>
        </w:rPr>
        <w:t xml:space="preserve"> </w:t>
      </w:r>
      <w:r w:rsidRPr="00C87F7C">
        <w:t>of</w:t>
      </w:r>
      <w:r w:rsidRPr="00C87F7C">
        <w:rPr>
          <w:spacing w:val="-3"/>
        </w:rPr>
        <w:t xml:space="preserve"> </w:t>
      </w:r>
      <w:r w:rsidRPr="00C87F7C">
        <w:t>respondents</w:t>
      </w:r>
      <w:r w:rsidRPr="00C87F7C">
        <w:rPr>
          <w:spacing w:val="-4"/>
        </w:rPr>
        <w:t xml:space="preserve"> </w:t>
      </w:r>
      <w:r w:rsidRPr="00C87F7C">
        <w:t>(49%)</w:t>
      </w:r>
      <w:r w:rsidRPr="00C87F7C">
        <w:rPr>
          <w:spacing w:val="-3"/>
        </w:rPr>
        <w:t xml:space="preserve"> </w:t>
      </w:r>
      <w:r w:rsidRPr="00C87F7C">
        <w:t>say</w:t>
      </w:r>
      <w:r w:rsidRPr="00C87F7C">
        <w:rPr>
          <w:spacing w:val="-3"/>
        </w:rPr>
        <w:t xml:space="preserve"> </w:t>
      </w:r>
      <w:r w:rsidRPr="00C87F7C">
        <w:t>their</w:t>
      </w:r>
      <w:r w:rsidRPr="00C87F7C">
        <w:rPr>
          <w:spacing w:val="-3"/>
        </w:rPr>
        <w:t xml:space="preserve"> </w:t>
      </w:r>
      <w:r w:rsidRPr="00C87F7C">
        <w:t>sight</w:t>
      </w:r>
      <w:r w:rsidRPr="00C87F7C">
        <w:rPr>
          <w:spacing w:val="-3"/>
        </w:rPr>
        <w:t xml:space="preserve"> </w:t>
      </w:r>
      <w:r w:rsidRPr="00C87F7C">
        <w:t>loss</w:t>
      </w:r>
      <w:r w:rsidRPr="00C87F7C">
        <w:rPr>
          <w:spacing w:val="-3"/>
        </w:rPr>
        <w:t xml:space="preserve"> </w:t>
      </w:r>
      <w:r w:rsidRPr="00C87F7C">
        <w:t>has</w:t>
      </w:r>
      <w:r w:rsidRPr="00C87F7C">
        <w:rPr>
          <w:spacing w:val="-3"/>
        </w:rPr>
        <w:t xml:space="preserve"> </w:t>
      </w:r>
      <w:r w:rsidRPr="00C87F7C">
        <w:t>a</w:t>
      </w:r>
      <w:r w:rsidRPr="00C87F7C">
        <w:rPr>
          <w:spacing w:val="-4"/>
        </w:rPr>
        <w:t xml:space="preserve"> </w:t>
      </w:r>
      <w:r w:rsidRPr="00C87F7C">
        <w:t>severe</w:t>
      </w:r>
      <w:r w:rsidRPr="00C87F7C">
        <w:rPr>
          <w:spacing w:val="-3"/>
        </w:rPr>
        <w:t xml:space="preserve"> </w:t>
      </w:r>
      <w:r w:rsidRPr="00C87F7C">
        <w:t>or</w:t>
      </w:r>
      <w:r w:rsidRPr="00C87F7C">
        <w:rPr>
          <w:spacing w:val="-3"/>
        </w:rPr>
        <w:t xml:space="preserve"> </w:t>
      </w:r>
      <w:r w:rsidRPr="00C87F7C">
        <w:t>very severe impact on their quality of life.</w:t>
      </w:r>
    </w:p>
    <w:p w:rsidR="00EF3288" w:rsidRPr="00C87F7C" w:rsidRDefault="001F2FD9" w:rsidP="00BA2C48">
      <w:pPr>
        <w:pStyle w:val="BodyText"/>
        <w:numPr>
          <w:ilvl w:val="0"/>
          <w:numId w:val="98"/>
        </w:numPr>
      </w:pPr>
      <w:r w:rsidRPr="00C87F7C">
        <w:t>Three quarters (74%) say they’re managing their sight loss well, compared with 22% who say they want to be able to manage it better.</w:t>
      </w:r>
      <w:r w:rsidRPr="00C87F7C">
        <w:rPr>
          <w:spacing w:val="-5"/>
        </w:rPr>
        <w:t xml:space="preserve"> </w:t>
      </w:r>
      <w:r w:rsidRPr="00C87F7C">
        <w:t>Those</w:t>
      </w:r>
      <w:r w:rsidRPr="00C87F7C">
        <w:rPr>
          <w:spacing w:val="-5"/>
        </w:rPr>
        <w:t xml:space="preserve"> </w:t>
      </w:r>
      <w:r w:rsidRPr="00C87F7C">
        <w:t>managing</w:t>
      </w:r>
      <w:r w:rsidRPr="00C87F7C">
        <w:rPr>
          <w:spacing w:val="-5"/>
        </w:rPr>
        <w:t xml:space="preserve"> </w:t>
      </w:r>
      <w:r w:rsidRPr="00C87F7C">
        <w:t>well</w:t>
      </w:r>
      <w:r w:rsidRPr="00C87F7C">
        <w:rPr>
          <w:spacing w:val="-5"/>
        </w:rPr>
        <w:t xml:space="preserve"> </w:t>
      </w:r>
      <w:r w:rsidRPr="00C87F7C">
        <w:t>include</w:t>
      </w:r>
      <w:r w:rsidRPr="00C87F7C">
        <w:rPr>
          <w:spacing w:val="-5"/>
        </w:rPr>
        <w:t xml:space="preserve"> </w:t>
      </w:r>
      <w:r w:rsidRPr="00C87F7C">
        <w:t>higher</w:t>
      </w:r>
      <w:r w:rsidRPr="00C87F7C">
        <w:rPr>
          <w:spacing w:val="-5"/>
        </w:rPr>
        <w:t xml:space="preserve"> </w:t>
      </w:r>
      <w:r w:rsidRPr="00C87F7C">
        <w:t>proportions</w:t>
      </w:r>
      <w:r w:rsidRPr="00C87F7C">
        <w:rPr>
          <w:spacing w:val="-5"/>
        </w:rPr>
        <w:t xml:space="preserve"> </w:t>
      </w:r>
      <w:r w:rsidRPr="00C87F7C">
        <w:t>of</w:t>
      </w:r>
      <w:r w:rsidRPr="00C87F7C">
        <w:rPr>
          <w:spacing w:val="-5"/>
        </w:rPr>
        <w:t xml:space="preserve"> </w:t>
      </w:r>
      <w:r w:rsidRPr="00C87F7C">
        <w:t>people diagnosed more than 20 years ago, and people who engage with Retina UK, compared with those not managing well.</w:t>
      </w:r>
    </w:p>
    <w:p w:rsidR="00EF3288" w:rsidRPr="00C87F7C" w:rsidRDefault="001F2FD9" w:rsidP="00BA2C48">
      <w:pPr>
        <w:pStyle w:val="BodyText"/>
        <w:numPr>
          <w:ilvl w:val="0"/>
          <w:numId w:val="98"/>
        </w:numPr>
      </w:pPr>
      <w:r w:rsidRPr="00C87F7C">
        <w:t>Anxiety,</w:t>
      </w:r>
      <w:r w:rsidRPr="00C87F7C">
        <w:rPr>
          <w:spacing w:val="-4"/>
        </w:rPr>
        <w:t xml:space="preserve"> </w:t>
      </w:r>
      <w:r w:rsidRPr="00C87F7C">
        <w:t>loss</w:t>
      </w:r>
      <w:r w:rsidRPr="00C87F7C">
        <w:rPr>
          <w:spacing w:val="-4"/>
        </w:rPr>
        <w:t xml:space="preserve"> </w:t>
      </w:r>
      <w:r w:rsidRPr="00C87F7C">
        <w:t>of</w:t>
      </w:r>
      <w:r w:rsidRPr="00C87F7C">
        <w:rPr>
          <w:spacing w:val="-4"/>
        </w:rPr>
        <w:t xml:space="preserve"> </w:t>
      </w:r>
      <w:r w:rsidRPr="00C87F7C">
        <w:t>confidence</w:t>
      </w:r>
      <w:r w:rsidRPr="00C87F7C">
        <w:rPr>
          <w:spacing w:val="-4"/>
        </w:rPr>
        <w:t xml:space="preserve"> </w:t>
      </w:r>
      <w:r w:rsidRPr="00C87F7C">
        <w:t>and</w:t>
      </w:r>
      <w:r w:rsidRPr="00C87F7C">
        <w:rPr>
          <w:spacing w:val="-5"/>
        </w:rPr>
        <w:t xml:space="preserve"> </w:t>
      </w:r>
      <w:r w:rsidRPr="00C87F7C">
        <w:t>stress</w:t>
      </w:r>
      <w:r w:rsidRPr="00C87F7C">
        <w:rPr>
          <w:spacing w:val="-4"/>
        </w:rPr>
        <w:t xml:space="preserve"> </w:t>
      </w:r>
      <w:r w:rsidRPr="00C87F7C">
        <w:t>are</w:t>
      </w:r>
      <w:r w:rsidRPr="00C87F7C">
        <w:rPr>
          <w:spacing w:val="-5"/>
        </w:rPr>
        <w:t xml:space="preserve"> </w:t>
      </w:r>
      <w:r w:rsidRPr="00C87F7C">
        <w:t>the</w:t>
      </w:r>
      <w:r w:rsidRPr="00C87F7C">
        <w:rPr>
          <w:spacing w:val="-4"/>
        </w:rPr>
        <w:t xml:space="preserve"> </w:t>
      </w:r>
      <w:r w:rsidRPr="00C87F7C">
        <w:t>biggest</w:t>
      </w:r>
      <w:r w:rsidRPr="00C87F7C">
        <w:rPr>
          <w:spacing w:val="-4"/>
        </w:rPr>
        <w:t xml:space="preserve"> </w:t>
      </w:r>
      <w:r w:rsidRPr="00C87F7C">
        <w:t>emotional or psychological impacts of sight loss. Only 7% say they’ve experienced no impacts like these.</w:t>
      </w:r>
    </w:p>
    <w:p w:rsidR="00EF3288" w:rsidRPr="00C87F7C" w:rsidRDefault="001F2FD9" w:rsidP="00BA2C48">
      <w:pPr>
        <w:pStyle w:val="BodyText"/>
        <w:numPr>
          <w:ilvl w:val="0"/>
          <w:numId w:val="98"/>
        </w:numPr>
      </w:pPr>
      <w:r w:rsidRPr="00C87F7C">
        <w:t>Those who have engaged with Retina UK are less likely to</w:t>
      </w:r>
      <w:r w:rsidRPr="00C87F7C">
        <w:rPr>
          <w:spacing w:val="40"/>
        </w:rPr>
        <w:t xml:space="preserve"> </w:t>
      </w:r>
      <w:r w:rsidRPr="00C87F7C">
        <w:t>say</w:t>
      </w:r>
      <w:r w:rsidRPr="00C87F7C">
        <w:rPr>
          <w:spacing w:val="-5"/>
        </w:rPr>
        <w:t xml:space="preserve"> </w:t>
      </w:r>
      <w:r w:rsidRPr="00C87F7C">
        <w:t>they’ve</w:t>
      </w:r>
      <w:r w:rsidRPr="00C87F7C">
        <w:rPr>
          <w:spacing w:val="-5"/>
        </w:rPr>
        <w:t xml:space="preserve"> </w:t>
      </w:r>
      <w:r w:rsidRPr="00C87F7C">
        <w:t>experienced</w:t>
      </w:r>
      <w:r w:rsidRPr="00C87F7C">
        <w:rPr>
          <w:spacing w:val="-5"/>
        </w:rPr>
        <w:t xml:space="preserve"> </w:t>
      </w:r>
      <w:r w:rsidRPr="00C87F7C">
        <w:t>loneliness,</w:t>
      </w:r>
      <w:r w:rsidRPr="00C87F7C">
        <w:rPr>
          <w:spacing w:val="-5"/>
        </w:rPr>
        <w:t xml:space="preserve"> </w:t>
      </w:r>
      <w:r w:rsidRPr="00C87F7C">
        <w:t>isolation</w:t>
      </w:r>
      <w:r w:rsidRPr="00C87F7C">
        <w:rPr>
          <w:spacing w:val="-5"/>
        </w:rPr>
        <w:t xml:space="preserve"> </w:t>
      </w:r>
      <w:r w:rsidRPr="00C87F7C">
        <w:t>and</w:t>
      </w:r>
      <w:r w:rsidRPr="00C87F7C">
        <w:rPr>
          <w:spacing w:val="-6"/>
        </w:rPr>
        <w:t xml:space="preserve"> </w:t>
      </w:r>
      <w:r w:rsidRPr="00C87F7C">
        <w:t>depression, compared with those who have not engaged.</w:t>
      </w:r>
    </w:p>
    <w:p w:rsidR="00EF3288" w:rsidRPr="00C87F7C" w:rsidRDefault="001F2FD9" w:rsidP="00BA2C48">
      <w:pPr>
        <w:pStyle w:val="BodyText"/>
        <w:numPr>
          <w:ilvl w:val="0"/>
          <w:numId w:val="98"/>
        </w:numPr>
      </w:pPr>
      <w:r w:rsidRPr="00C87F7C">
        <w:t>Sight</w:t>
      </w:r>
      <w:r w:rsidRPr="00C87F7C">
        <w:rPr>
          <w:spacing w:val="-4"/>
        </w:rPr>
        <w:t xml:space="preserve"> </w:t>
      </w:r>
      <w:r w:rsidRPr="00C87F7C">
        <w:t>loss</w:t>
      </w:r>
      <w:r w:rsidRPr="00C87F7C">
        <w:rPr>
          <w:spacing w:val="-4"/>
        </w:rPr>
        <w:t xml:space="preserve"> </w:t>
      </w:r>
      <w:r w:rsidRPr="00C87F7C">
        <w:t>particularly</w:t>
      </w:r>
      <w:r w:rsidRPr="00C87F7C">
        <w:rPr>
          <w:spacing w:val="-4"/>
        </w:rPr>
        <w:t xml:space="preserve"> </w:t>
      </w:r>
      <w:r w:rsidRPr="00C87F7C">
        <w:t>impacts</w:t>
      </w:r>
      <w:r w:rsidRPr="00C87F7C">
        <w:rPr>
          <w:spacing w:val="-4"/>
        </w:rPr>
        <w:t xml:space="preserve"> </w:t>
      </w:r>
      <w:r w:rsidRPr="00C87F7C">
        <w:t>on</w:t>
      </w:r>
      <w:r w:rsidRPr="00C87F7C">
        <w:rPr>
          <w:spacing w:val="-4"/>
        </w:rPr>
        <w:t xml:space="preserve"> </w:t>
      </w:r>
      <w:r w:rsidRPr="00C87F7C">
        <w:t>mobility</w:t>
      </w:r>
      <w:r w:rsidRPr="00C87F7C">
        <w:rPr>
          <w:spacing w:val="-5"/>
        </w:rPr>
        <w:t xml:space="preserve"> </w:t>
      </w:r>
      <w:r w:rsidRPr="00C87F7C">
        <w:t>and</w:t>
      </w:r>
      <w:r w:rsidRPr="00C87F7C">
        <w:rPr>
          <w:spacing w:val="-5"/>
        </w:rPr>
        <w:t xml:space="preserve"> </w:t>
      </w:r>
      <w:r w:rsidRPr="00C87F7C">
        <w:t>getting</w:t>
      </w:r>
      <w:r w:rsidRPr="00C87F7C">
        <w:rPr>
          <w:spacing w:val="-4"/>
        </w:rPr>
        <w:t xml:space="preserve"> </w:t>
      </w:r>
      <w:r w:rsidRPr="00C87F7C">
        <w:t>around; leisure time and hobbies; and social life.</w:t>
      </w:r>
    </w:p>
    <w:p w:rsidR="00EF3288" w:rsidRPr="00C87F7C" w:rsidRDefault="00DE721A" w:rsidP="00BA2C48">
      <w:pPr>
        <w:pStyle w:val="Heading3"/>
      </w:pPr>
      <w:bookmarkStart w:id="28" w:name="_Toc112319788"/>
      <w:r w:rsidRPr="00C87F7C">
        <w:t>Overall</w:t>
      </w:r>
      <w:r w:rsidR="001F2FD9" w:rsidRPr="00C87F7C">
        <w:rPr>
          <w:spacing w:val="-1"/>
        </w:rPr>
        <w:t xml:space="preserve"> </w:t>
      </w:r>
      <w:r w:rsidRPr="00C87F7C">
        <w:t>impact</w:t>
      </w:r>
      <w:r w:rsidR="001F2FD9" w:rsidRPr="00C87F7C">
        <w:rPr>
          <w:spacing w:val="-1"/>
        </w:rPr>
        <w:t xml:space="preserve"> </w:t>
      </w:r>
      <w:r w:rsidRPr="00C87F7C">
        <w:t>on</w:t>
      </w:r>
      <w:r w:rsidR="001F2FD9" w:rsidRPr="00C87F7C">
        <w:rPr>
          <w:spacing w:val="-1"/>
        </w:rPr>
        <w:t xml:space="preserve"> </w:t>
      </w:r>
      <w:r w:rsidRPr="00C87F7C">
        <w:t>quality</w:t>
      </w:r>
      <w:r w:rsidR="001F2FD9" w:rsidRPr="00C87F7C">
        <w:rPr>
          <w:spacing w:val="-1"/>
        </w:rPr>
        <w:t xml:space="preserve"> </w:t>
      </w:r>
      <w:r w:rsidRPr="00C87F7C">
        <w:t>of</w:t>
      </w:r>
      <w:r w:rsidR="001F2FD9" w:rsidRPr="00C87F7C">
        <w:rPr>
          <w:spacing w:val="-1"/>
        </w:rPr>
        <w:t xml:space="preserve"> </w:t>
      </w:r>
      <w:r w:rsidRPr="00C87F7C">
        <w:rPr>
          <w:spacing w:val="-4"/>
        </w:rPr>
        <w:t>life</w:t>
      </w:r>
      <w:bookmarkEnd w:id="28"/>
    </w:p>
    <w:p w:rsidR="00EF3288" w:rsidRPr="00C87F7C" w:rsidRDefault="001F2FD9" w:rsidP="00BA2C48">
      <w:pPr>
        <w:pStyle w:val="BodyText"/>
      </w:pPr>
      <w:r w:rsidRPr="00C87F7C">
        <w:t>Half</w:t>
      </w:r>
      <w:r w:rsidRPr="00C87F7C">
        <w:rPr>
          <w:spacing w:val="-3"/>
        </w:rPr>
        <w:t xml:space="preserve"> </w:t>
      </w:r>
      <w:r w:rsidRPr="00C87F7C">
        <w:t>of</w:t>
      </w:r>
      <w:r w:rsidRPr="00C87F7C">
        <w:rPr>
          <w:spacing w:val="-3"/>
        </w:rPr>
        <w:t xml:space="preserve"> </w:t>
      </w:r>
      <w:r w:rsidRPr="00C87F7C">
        <w:t>respondents</w:t>
      </w:r>
      <w:r w:rsidRPr="00C87F7C">
        <w:rPr>
          <w:spacing w:val="-4"/>
        </w:rPr>
        <w:t xml:space="preserve"> </w:t>
      </w:r>
      <w:r w:rsidRPr="00C87F7C">
        <w:t>(49%)</w:t>
      </w:r>
      <w:r w:rsidRPr="00C87F7C">
        <w:rPr>
          <w:spacing w:val="-3"/>
        </w:rPr>
        <w:t xml:space="preserve"> </w:t>
      </w:r>
      <w:r w:rsidRPr="00C87F7C">
        <w:t>said</w:t>
      </w:r>
      <w:r w:rsidRPr="00C87F7C">
        <w:rPr>
          <w:spacing w:val="-3"/>
        </w:rPr>
        <w:t xml:space="preserve"> </w:t>
      </w:r>
      <w:r w:rsidRPr="00C87F7C">
        <w:t>their</w:t>
      </w:r>
      <w:r w:rsidRPr="00C87F7C">
        <w:rPr>
          <w:spacing w:val="-3"/>
        </w:rPr>
        <w:t xml:space="preserve"> </w:t>
      </w:r>
      <w:r w:rsidRPr="00C87F7C">
        <w:t>sight</w:t>
      </w:r>
      <w:r w:rsidRPr="00C87F7C">
        <w:rPr>
          <w:spacing w:val="-3"/>
        </w:rPr>
        <w:t xml:space="preserve"> </w:t>
      </w:r>
      <w:r w:rsidRPr="00C87F7C">
        <w:t>loss</w:t>
      </w:r>
      <w:r w:rsidRPr="00C87F7C">
        <w:rPr>
          <w:spacing w:val="-3"/>
        </w:rPr>
        <w:t xml:space="preserve"> </w:t>
      </w:r>
      <w:r w:rsidRPr="00C87F7C">
        <w:t>had</w:t>
      </w:r>
      <w:r w:rsidRPr="00C87F7C">
        <w:rPr>
          <w:spacing w:val="-3"/>
        </w:rPr>
        <w:t xml:space="preserve"> </w:t>
      </w:r>
      <w:r w:rsidRPr="00C87F7C">
        <w:t>a</w:t>
      </w:r>
      <w:r w:rsidRPr="00C87F7C">
        <w:rPr>
          <w:spacing w:val="-4"/>
        </w:rPr>
        <w:t xml:space="preserve"> </w:t>
      </w:r>
      <w:r w:rsidRPr="00C87F7C">
        <w:t>severe</w:t>
      </w:r>
      <w:r w:rsidRPr="00C87F7C">
        <w:rPr>
          <w:spacing w:val="-3"/>
        </w:rPr>
        <w:t xml:space="preserve"> </w:t>
      </w:r>
      <w:r w:rsidRPr="00C87F7C">
        <w:t>or</w:t>
      </w:r>
      <w:r w:rsidRPr="00C87F7C">
        <w:rPr>
          <w:spacing w:val="-3"/>
        </w:rPr>
        <w:t xml:space="preserve"> </w:t>
      </w:r>
      <w:r w:rsidRPr="00C87F7C">
        <w:t>very severe impact on their quality of life (53% in 2019).</w:t>
      </w:r>
    </w:p>
    <w:p w:rsidR="00EF3288" w:rsidRPr="00C87F7C" w:rsidRDefault="00DE721A" w:rsidP="00BA2C48">
      <w:pPr>
        <w:pStyle w:val="Heading4"/>
      </w:pPr>
      <w:r w:rsidRPr="00C87F7C">
        <w:t xml:space="preserve">Quality of life (all </w:t>
      </w:r>
      <w:r w:rsidRPr="00C87F7C">
        <w:rPr>
          <w:spacing w:val="-2"/>
        </w:rPr>
        <w:t>respondents)</w:t>
      </w:r>
    </w:p>
    <w:p w:rsidR="00847425" w:rsidRPr="00C87F7C" w:rsidRDefault="001F2FD9">
      <w:r w:rsidRPr="00C87F7C">
        <w:t>Right</w:t>
      </w:r>
      <w:r w:rsidRPr="00C87F7C">
        <w:rPr>
          <w:spacing w:val="-4"/>
        </w:rPr>
        <w:t xml:space="preserve"> </w:t>
      </w:r>
      <w:r w:rsidRPr="00C87F7C">
        <w:t>now,</w:t>
      </w:r>
      <w:r w:rsidRPr="00C87F7C">
        <w:rPr>
          <w:spacing w:val="-4"/>
        </w:rPr>
        <w:t xml:space="preserve"> </w:t>
      </w:r>
      <w:r w:rsidRPr="00C87F7C">
        <w:t>what</w:t>
      </w:r>
      <w:r w:rsidRPr="00C87F7C">
        <w:rPr>
          <w:spacing w:val="-3"/>
        </w:rPr>
        <w:t xml:space="preserve"> </w:t>
      </w:r>
      <w:r w:rsidRPr="00C87F7C">
        <w:t>impact</w:t>
      </w:r>
      <w:r w:rsidRPr="00C87F7C">
        <w:rPr>
          <w:spacing w:val="-4"/>
        </w:rPr>
        <w:t xml:space="preserve"> </w:t>
      </w:r>
      <w:r w:rsidRPr="00C87F7C">
        <w:t>does</w:t>
      </w:r>
      <w:r w:rsidRPr="00C87F7C">
        <w:rPr>
          <w:spacing w:val="-3"/>
        </w:rPr>
        <w:t xml:space="preserve"> </w:t>
      </w:r>
      <w:r w:rsidRPr="00C87F7C">
        <w:t>your</w:t>
      </w:r>
      <w:r w:rsidRPr="00C87F7C">
        <w:rPr>
          <w:spacing w:val="-3"/>
        </w:rPr>
        <w:t xml:space="preserve"> </w:t>
      </w:r>
      <w:r w:rsidRPr="00C87F7C">
        <w:t>sight</w:t>
      </w:r>
      <w:r w:rsidRPr="00C87F7C">
        <w:rPr>
          <w:spacing w:val="-3"/>
        </w:rPr>
        <w:t xml:space="preserve"> </w:t>
      </w:r>
      <w:r w:rsidRPr="00C87F7C">
        <w:t>loss</w:t>
      </w:r>
      <w:r w:rsidRPr="00C87F7C">
        <w:rPr>
          <w:spacing w:val="-4"/>
        </w:rPr>
        <w:t xml:space="preserve"> </w:t>
      </w:r>
      <w:r w:rsidRPr="00C87F7C">
        <w:t>condition</w:t>
      </w:r>
      <w:r w:rsidRPr="00C87F7C">
        <w:rPr>
          <w:spacing w:val="-4"/>
        </w:rPr>
        <w:t xml:space="preserve"> </w:t>
      </w:r>
      <w:r w:rsidRPr="00C87F7C">
        <w:t>have</w:t>
      </w:r>
      <w:r w:rsidRPr="00C87F7C">
        <w:rPr>
          <w:spacing w:val="-4"/>
        </w:rPr>
        <w:t xml:space="preserve"> </w:t>
      </w:r>
      <w:r w:rsidRPr="00C87F7C">
        <w:t>on</w:t>
      </w:r>
      <w:r w:rsidRPr="00C87F7C">
        <w:rPr>
          <w:spacing w:val="-4"/>
        </w:rPr>
        <w:t xml:space="preserve"> </w:t>
      </w:r>
      <w:r w:rsidRPr="00C87F7C">
        <w:lastRenderedPageBreak/>
        <w:t>your</w:t>
      </w:r>
      <w:r w:rsidRPr="00C87F7C">
        <w:rPr>
          <w:spacing w:val="-3"/>
        </w:rPr>
        <w:t xml:space="preserve"> </w:t>
      </w:r>
      <w:r w:rsidRPr="00C87F7C">
        <w:t>quality of life overall? Please tick one only.</w:t>
      </w:r>
    </w:p>
    <w:p w:rsidR="00EF3288" w:rsidRPr="00A62F53" w:rsidRDefault="00847425" w:rsidP="00BA2C48">
      <w:pPr>
        <w:pStyle w:val="BodyText"/>
        <w:numPr>
          <w:ilvl w:val="0"/>
          <w:numId w:val="99"/>
        </w:numPr>
      </w:pPr>
      <w:r w:rsidRPr="00A62F53">
        <w:t xml:space="preserve">No Impact: </w:t>
      </w:r>
      <w:r w:rsidR="00CB5715" w:rsidRPr="00A62F53">
        <w:t>1%</w:t>
      </w:r>
    </w:p>
    <w:p w:rsidR="00CB5715" w:rsidRPr="00AB41B2" w:rsidRDefault="00CB5715" w:rsidP="00BA2C48">
      <w:pPr>
        <w:pStyle w:val="BodyText"/>
        <w:numPr>
          <w:ilvl w:val="0"/>
          <w:numId w:val="99"/>
        </w:numPr>
      </w:pPr>
      <w:r w:rsidRPr="00A62F53">
        <w:t>Mild impact</w:t>
      </w:r>
      <w:r w:rsidR="00847425" w:rsidRPr="00131A19">
        <w:t>:</w:t>
      </w:r>
      <w:r w:rsidRPr="00AB41B2">
        <w:t xml:space="preserve"> 9%</w:t>
      </w:r>
    </w:p>
    <w:p w:rsidR="00CB5715" w:rsidRPr="00AB41B2" w:rsidRDefault="00847425" w:rsidP="00BA2C48">
      <w:pPr>
        <w:pStyle w:val="BodyText"/>
        <w:numPr>
          <w:ilvl w:val="0"/>
          <w:numId w:val="99"/>
        </w:numPr>
      </w:pPr>
      <w:r w:rsidRPr="00AB41B2">
        <w:t xml:space="preserve">Moderate impact: </w:t>
      </w:r>
      <w:r w:rsidR="00CB5715" w:rsidRPr="00AB41B2">
        <w:t>40%</w:t>
      </w:r>
    </w:p>
    <w:p w:rsidR="00CB5715" w:rsidRPr="00AB41B2" w:rsidRDefault="00847425" w:rsidP="00BA2C48">
      <w:pPr>
        <w:pStyle w:val="BodyText"/>
        <w:numPr>
          <w:ilvl w:val="0"/>
          <w:numId w:val="99"/>
        </w:numPr>
      </w:pPr>
      <w:r w:rsidRPr="00AB41B2">
        <w:t xml:space="preserve">Severe impact: </w:t>
      </w:r>
      <w:r w:rsidR="00CB5715" w:rsidRPr="00AB41B2">
        <w:t>37%</w:t>
      </w:r>
    </w:p>
    <w:p w:rsidR="00EF3288" w:rsidRPr="00AB41B2" w:rsidRDefault="00847425" w:rsidP="00BA2C48">
      <w:pPr>
        <w:pStyle w:val="BodyText"/>
        <w:numPr>
          <w:ilvl w:val="0"/>
          <w:numId w:val="99"/>
        </w:numPr>
      </w:pPr>
      <w:r w:rsidRPr="00AB41B2">
        <w:t xml:space="preserve">Very severe impact: </w:t>
      </w:r>
      <w:r w:rsidR="00CB5715" w:rsidRPr="00AB41B2">
        <w:t>12%</w:t>
      </w:r>
    </w:p>
    <w:p w:rsidR="00EF3288" w:rsidRPr="00C87F7C" w:rsidRDefault="001F2FD9" w:rsidP="00BA2C48">
      <w:pPr>
        <w:pStyle w:val="BodyText"/>
      </w:pPr>
      <w:r w:rsidRPr="00C87F7C">
        <w:t>Those diagnosed over 20 years ago were considerably more likely to</w:t>
      </w:r>
      <w:r w:rsidRPr="00C87F7C">
        <w:rPr>
          <w:spacing w:val="-3"/>
        </w:rPr>
        <w:t xml:space="preserve"> </w:t>
      </w:r>
      <w:r w:rsidRPr="00C87F7C">
        <w:t>say</w:t>
      </w:r>
      <w:r w:rsidRPr="00C87F7C">
        <w:rPr>
          <w:spacing w:val="-3"/>
        </w:rPr>
        <w:t xml:space="preserve"> </w:t>
      </w:r>
      <w:r w:rsidRPr="00C87F7C">
        <w:t>the</w:t>
      </w:r>
      <w:r w:rsidRPr="00C87F7C">
        <w:rPr>
          <w:spacing w:val="-3"/>
        </w:rPr>
        <w:t xml:space="preserve"> </w:t>
      </w:r>
      <w:r w:rsidRPr="00C87F7C">
        <w:t>impact</w:t>
      </w:r>
      <w:r w:rsidRPr="00C87F7C">
        <w:rPr>
          <w:spacing w:val="-3"/>
        </w:rPr>
        <w:t xml:space="preserve"> </w:t>
      </w:r>
      <w:r w:rsidRPr="00C87F7C">
        <w:t>on</w:t>
      </w:r>
      <w:r w:rsidRPr="00C87F7C">
        <w:rPr>
          <w:spacing w:val="-3"/>
        </w:rPr>
        <w:t xml:space="preserve"> </w:t>
      </w:r>
      <w:r w:rsidRPr="00C87F7C">
        <w:t>their</w:t>
      </w:r>
      <w:r w:rsidRPr="00C87F7C">
        <w:rPr>
          <w:spacing w:val="-3"/>
        </w:rPr>
        <w:t xml:space="preserve"> </w:t>
      </w:r>
      <w:r w:rsidRPr="00C87F7C">
        <w:t>quality</w:t>
      </w:r>
      <w:r w:rsidRPr="00C87F7C">
        <w:rPr>
          <w:spacing w:val="-3"/>
        </w:rPr>
        <w:t xml:space="preserve"> </w:t>
      </w:r>
      <w:r w:rsidRPr="00C87F7C">
        <w:t>of</w:t>
      </w:r>
      <w:r w:rsidRPr="00C87F7C">
        <w:rPr>
          <w:spacing w:val="-3"/>
        </w:rPr>
        <w:t xml:space="preserve"> </w:t>
      </w:r>
      <w:r w:rsidRPr="00C87F7C">
        <w:t>life</w:t>
      </w:r>
      <w:r w:rsidRPr="00C87F7C">
        <w:rPr>
          <w:spacing w:val="-3"/>
        </w:rPr>
        <w:t xml:space="preserve"> </w:t>
      </w:r>
      <w:r w:rsidRPr="00C87F7C">
        <w:t>was</w:t>
      </w:r>
      <w:r w:rsidRPr="00C87F7C">
        <w:rPr>
          <w:spacing w:val="-3"/>
        </w:rPr>
        <w:t xml:space="preserve"> </w:t>
      </w:r>
      <w:r w:rsidRPr="00C87F7C">
        <w:t>severe</w:t>
      </w:r>
      <w:r w:rsidRPr="00C87F7C">
        <w:rPr>
          <w:spacing w:val="-3"/>
        </w:rPr>
        <w:t xml:space="preserve"> </w:t>
      </w:r>
      <w:r w:rsidRPr="00C87F7C">
        <w:t>or</w:t>
      </w:r>
      <w:r w:rsidRPr="00C87F7C">
        <w:rPr>
          <w:spacing w:val="-3"/>
        </w:rPr>
        <w:t xml:space="preserve"> </w:t>
      </w:r>
      <w:r w:rsidRPr="00C87F7C">
        <w:t>very</w:t>
      </w:r>
      <w:r w:rsidRPr="00C87F7C">
        <w:rPr>
          <w:spacing w:val="-3"/>
        </w:rPr>
        <w:t xml:space="preserve"> </w:t>
      </w:r>
      <w:r w:rsidRPr="00C87F7C">
        <w:t>severe, compared with those diagnosed since (57% compared with 33%).</w:t>
      </w:r>
    </w:p>
    <w:p w:rsidR="00EF3288" w:rsidRPr="00C87F7C" w:rsidRDefault="001F2FD9" w:rsidP="00A62F53">
      <w:pPr>
        <w:pStyle w:val="BodyText"/>
      </w:pPr>
      <w:r w:rsidRPr="00C87F7C">
        <w:t>Those who are sight loss registered were much more likely to say their</w:t>
      </w:r>
      <w:r w:rsidRPr="00C87F7C">
        <w:rPr>
          <w:spacing w:val="-3"/>
        </w:rPr>
        <w:t xml:space="preserve"> </w:t>
      </w:r>
      <w:r w:rsidRPr="00C87F7C">
        <w:t>sight</w:t>
      </w:r>
      <w:r w:rsidRPr="00C87F7C">
        <w:rPr>
          <w:spacing w:val="-3"/>
        </w:rPr>
        <w:t xml:space="preserve"> </w:t>
      </w:r>
      <w:r w:rsidRPr="00C87F7C">
        <w:t>loss</w:t>
      </w:r>
      <w:r w:rsidRPr="00C87F7C">
        <w:rPr>
          <w:spacing w:val="-3"/>
        </w:rPr>
        <w:t xml:space="preserve"> </w:t>
      </w:r>
      <w:r w:rsidRPr="00C87F7C">
        <w:t>had</w:t>
      </w:r>
      <w:r w:rsidRPr="00C87F7C">
        <w:rPr>
          <w:spacing w:val="-3"/>
        </w:rPr>
        <w:t xml:space="preserve"> </w:t>
      </w:r>
      <w:r w:rsidRPr="00C87F7C">
        <w:t>a</w:t>
      </w:r>
      <w:r w:rsidRPr="00C87F7C">
        <w:rPr>
          <w:spacing w:val="-4"/>
        </w:rPr>
        <w:t xml:space="preserve"> </w:t>
      </w:r>
      <w:r w:rsidRPr="00C87F7C">
        <w:t>severe</w:t>
      </w:r>
      <w:r w:rsidRPr="00C87F7C">
        <w:rPr>
          <w:spacing w:val="-3"/>
        </w:rPr>
        <w:t xml:space="preserve"> </w:t>
      </w:r>
      <w:r w:rsidRPr="00C87F7C">
        <w:t>or</w:t>
      </w:r>
      <w:r w:rsidRPr="00C87F7C">
        <w:rPr>
          <w:spacing w:val="-3"/>
        </w:rPr>
        <w:t xml:space="preserve"> </w:t>
      </w:r>
      <w:r w:rsidRPr="00C87F7C">
        <w:t>very</w:t>
      </w:r>
      <w:r w:rsidRPr="00C87F7C">
        <w:rPr>
          <w:spacing w:val="-3"/>
        </w:rPr>
        <w:t xml:space="preserve"> </w:t>
      </w:r>
      <w:r w:rsidRPr="00C87F7C">
        <w:t>severe</w:t>
      </w:r>
      <w:r w:rsidRPr="00C87F7C">
        <w:rPr>
          <w:spacing w:val="-3"/>
        </w:rPr>
        <w:t xml:space="preserve"> </w:t>
      </w:r>
      <w:r w:rsidRPr="00C87F7C">
        <w:t>impact</w:t>
      </w:r>
      <w:r w:rsidRPr="00C87F7C">
        <w:rPr>
          <w:spacing w:val="-3"/>
        </w:rPr>
        <w:t xml:space="preserve"> </w:t>
      </w:r>
      <w:r w:rsidRPr="00C87F7C">
        <w:t>on</w:t>
      </w:r>
      <w:r w:rsidRPr="00C87F7C">
        <w:rPr>
          <w:spacing w:val="-3"/>
        </w:rPr>
        <w:t xml:space="preserve"> </w:t>
      </w:r>
      <w:r w:rsidRPr="00C87F7C">
        <w:t>their</w:t>
      </w:r>
      <w:r w:rsidRPr="00C87F7C">
        <w:rPr>
          <w:spacing w:val="-3"/>
        </w:rPr>
        <w:t xml:space="preserve"> </w:t>
      </w:r>
      <w:r w:rsidRPr="00C87F7C">
        <w:t>quality</w:t>
      </w:r>
      <w:r w:rsidRPr="00C87F7C">
        <w:rPr>
          <w:spacing w:val="-3"/>
        </w:rPr>
        <w:t xml:space="preserve"> </w:t>
      </w:r>
      <w:r w:rsidRPr="00C87F7C">
        <w:t>of life – 53% said this, compared with only 8% of those not registered. However, this is a considerable improvement compared with 2019, when</w:t>
      </w:r>
      <w:r w:rsidRPr="00C87F7C">
        <w:rPr>
          <w:spacing w:val="-2"/>
        </w:rPr>
        <w:t xml:space="preserve"> </w:t>
      </w:r>
      <w:r w:rsidRPr="00C87F7C">
        <w:t>85%</w:t>
      </w:r>
      <w:r w:rsidRPr="00C87F7C">
        <w:rPr>
          <w:spacing w:val="-2"/>
        </w:rPr>
        <w:t xml:space="preserve"> </w:t>
      </w:r>
      <w:r w:rsidRPr="00C87F7C">
        <w:t>of</w:t>
      </w:r>
      <w:r w:rsidRPr="00C87F7C">
        <w:rPr>
          <w:spacing w:val="-2"/>
        </w:rPr>
        <w:t xml:space="preserve"> </w:t>
      </w:r>
      <w:r w:rsidRPr="00C87F7C">
        <w:t>those</w:t>
      </w:r>
      <w:r w:rsidRPr="00C87F7C">
        <w:rPr>
          <w:spacing w:val="-2"/>
        </w:rPr>
        <w:t xml:space="preserve"> </w:t>
      </w:r>
      <w:r w:rsidRPr="00C87F7C">
        <w:t>who</w:t>
      </w:r>
      <w:r w:rsidRPr="00C87F7C">
        <w:rPr>
          <w:spacing w:val="-2"/>
        </w:rPr>
        <w:t xml:space="preserve"> </w:t>
      </w:r>
      <w:r w:rsidRPr="00C87F7C">
        <w:t>are</w:t>
      </w:r>
      <w:r w:rsidRPr="00C87F7C">
        <w:rPr>
          <w:spacing w:val="-3"/>
        </w:rPr>
        <w:t xml:space="preserve"> </w:t>
      </w:r>
      <w:r w:rsidRPr="00C87F7C">
        <w:t>sight</w:t>
      </w:r>
      <w:r w:rsidRPr="00C87F7C">
        <w:rPr>
          <w:spacing w:val="-2"/>
        </w:rPr>
        <w:t xml:space="preserve"> </w:t>
      </w:r>
      <w:r w:rsidRPr="00C87F7C">
        <w:t>loss</w:t>
      </w:r>
      <w:r w:rsidRPr="00C87F7C">
        <w:rPr>
          <w:spacing w:val="-2"/>
        </w:rPr>
        <w:t xml:space="preserve"> </w:t>
      </w:r>
      <w:r w:rsidRPr="00C87F7C">
        <w:t>registered</w:t>
      </w:r>
      <w:r w:rsidRPr="00C87F7C">
        <w:rPr>
          <w:spacing w:val="-3"/>
        </w:rPr>
        <w:t xml:space="preserve"> </w:t>
      </w:r>
      <w:r w:rsidRPr="00C87F7C">
        <w:t>said</w:t>
      </w:r>
      <w:r w:rsidRPr="00C87F7C">
        <w:rPr>
          <w:spacing w:val="-2"/>
        </w:rPr>
        <w:t xml:space="preserve"> </w:t>
      </w:r>
      <w:r w:rsidRPr="00C87F7C">
        <w:t>their</w:t>
      </w:r>
      <w:r w:rsidRPr="00C87F7C">
        <w:rPr>
          <w:spacing w:val="-2"/>
        </w:rPr>
        <w:t xml:space="preserve"> </w:t>
      </w:r>
      <w:r w:rsidRPr="00C87F7C">
        <w:t>condition had a severe or very severe impact on their quality of life.</w:t>
      </w:r>
    </w:p>
    <w:p w:rsidR="00EF3288" w:rsidRPr="00C87F7C" w:rsidRDefault="00AB41B2" w:rsidP="00BA2C48">
      <w:pPr>
        <w:pStyle w:val="Heading3"/>
      </w:pPr>
      <w:bookmarkStart w:id="29" w:name="_Toc112319789"/>
      <w:r w:rsidRPr="00C87F7C">
        <w:t>Managing</w:t>
      </w:r>
      <w:r w:rsidR="001F2FD9" w:rsidRPr="00C87F7C">
        <w:rPr>
          <w:spacing w:val="-2"/>
        </w:rPr>
        <w:t xml:space="preserve"> </w:t>
      </w:r>
      <w:r w:rsidRPr="00C87F7C">
        <w:t>the</w:t>
      </w:r>
      <w:r w:rsidR="001F2FD9" w:rsidRPr="00C87F7C">
        <w:rPr>
          <w:spacing w:val="-1"/>
        </w:rPr>
        <w:t xml:space="preserve"> </w:t>
      </w:r>
      <w:r w:rsidRPr="00C87F7C">
        <w:t>impact</w:t>
      </w:r>
      <w:r w:rsidR="001F2FD9" w:rsidRPr="00C87F7C">
        <w:rPr>
          <w:spacing w:val="-2"/>
        </w:rPr>
        <w:t xml:space="preserve"> </w:t>
      </w:r>
      <w:r w:rsidRPr="00C87F7C">
        <w:t>of</w:t>
      </w:r>
      <w:r w:rsidR="001F2FD9" w:rsidRPr="00C87F7C">
        <w:rPr>
          <w:spacing w:val="-1"/>
        </w:rPr>
        <w:t xml:space="preserve"> </w:t>
      </w:r>
      <w:r w:rsidRPr="00C87F7C">
        <w:t>sight</w:t>
      </w:r>
      <w:r w:rsidR="001F2FD9" w:rsidRPr="00C87F7C">
        <w:rPr>
          <w:spacing w:val="-1"/>
        </w:rPr>
        <w:t xml:space="preserve"> </w:t>
      </w:r>
      <w:r w:rsidRPr="00C87F7C">
        <w:rPr>
          <w:spacing w:val="-4"/>
        </w:rPr>
        <w:t>loss</w:t>
      </w:r>
      <w:bookmarkEnd w:id="29"/>
    </w:p>
    <w:p w:rsidR="00EF3288" w:rsidRPr="00C87F7C" w:rsidRDefault="001F2FD9" w:rsidP="00BA2C48">
      <w:pPr>
        <w:pStyle w:val="BodyText"/>
      </w:pPr>
      <w:r w:rsidRPr="00C87F7C">
        <w:t>We asked respondents to choose between three statements, reflecting</w:t>
      </w:r>
      <w:r w:rsidRPr="00C87F7C">
        <w:rPr>
          <w:spacing w:val="-4"/>
        </w:rPr>
        <w:t xml:space="preserve"> </w:t>
      </w:r>
      <w:r w:rsidRPr="00C87F7C">
        <w:t>how</w:t>
      </w:r>
      <w:r w:rsidRPr="00C87F7C">
        <w:rPr>
          <w:spacing w:val="-3"/>
        </w:rPr>
        <w:t xml:space="preserve"> </w:t>
      </w:r>
      <w:r w:rsidRPr="00C87F7C">
        <w:t>well</w:t>
      </w:r>
      <w:r w:rsidRPr="00C87F7C">
        <w:rPr>
          <w:spacing w:val="-3"/>
        </w:rPr>
        <w:t xml:space="preserve"> </w:t>
      </w:r>
      <w:r w:rsidRPr="00C87F7C">
        <w:t>they</w:t>
      </w:r>
      <w:r w:rsidRPr="00C87F7C">
        <w:rPr>
          <w:spacing w:val="-3"/>
        </w:rPr>
        <w:t xml:space="preserve"> </w:t>
      </w:r>
      <w:r w:rsidRPr="00C87F7C">
        <w:t>feel</w:t>
      </w:r>
      <w:r w:rsidRPr="00C87F7C">
        <w:rPr>
          <w:spacing w:val="-3"/>
        </w:rPr>
        <w:t xml:space="preserve"> </w:t>
      </w:r>
      <w:r w:rsidRPr="00C87F7C">
        <w:t>they</w:t>
      </w:r>
      <w:r w:rsidRPr="00C87F7C">
        <w:rPr>
          <w:spacing w:val="-3"/>
        </w:rPr>
        <w:t xml:space="preserve"> </w:t>
      </w:r>
      <w:r w:rsidRPr="00C87F7C">
        <w:t>are</w:t>
      </w:r>
      <w:r w:rsidRPr="00C87F7C">
        <w:rPr>
          <w:spacing w:val="-4"/>
        </w:rPr>
        <w:t xml:space="preserve"> </w:t>
      </w:r>
      <w:r w:rsidRPr="00C87F7C">
        <w:t>coping</w:t>
      </w:r>
      <w:r w:rsidRPr="00C87F7C">
        <w:rPr>
          <w:spacing w:val="-3"/>
        </w:rPr>
        <w:t xml:space="preserve"> </w:t>
      </w:r>
      <w:r w:rsidRPr="00C87F7C">
        <w:t>with</w:t>
      </w:r>
      <w:r w:rsidRPr="00C87F7C">
        <w:rPr>
          <w:spacing w:val="-3"/>
        </w:rPr>
        <w:t xml:space="preserve"> </w:t>
      </w:r>
      <w:r w:rsidRPr="00C87F7C">
        <w:t>their</w:t>
      </w:r>
      <w:r w:rsidRPr="00C87F7C">
        <w:rPr>
          <w:spacing w:val="-3"/>
        </w:rPr>
        <w:t xml:space="preserve"> </w:t>
      </w:r>
      <w:r w:rsidRPr="00C87F7C">
        <w:t>sight</w:t>
      </w:r>
      <w:r w:rsidRPr="00C87F7C">
        <w:rPr>
          <w:spacing w:val="-3"/>
        </w:rPr>
        <w:t xml:space="preserve"> </w:t>
      </w:r>
      <w:r w:rsidRPr="00C87F7C">
        <w:t>loss</w:t>
      </w:r>
      <w:r w:rsidRPr="00C87F7C">
        <w:rPr>
          <w:spacing w:val="-3"/>
        </w:rPr>
        <w:t xml:space="preserve"> </w:t>
      </w:r>
      <w:r w:rsidRPr="00C87F7C">
        <w:t xml:space="preserve">right </w:t>
      </w:r>
      <w:r w:rsidRPr="00C87F7C">
        <w:rPr>
          <w:spacing w:val="-4"/>
        </w:rPr>
        <w:t>now.</w:t>
      </w:r>
    </w:p>
    <w:p w:rsidR="00EF3288" w:rsidRPr="00C87F7C" w:rsidRDefault="001F2FD9" w:rsidP="00BA2C48">
      <w:pPr>
        <w:pStyle w:val="BodyText"/>
        <w:numPr>
          <w:ilvl w:val="0"/>
          <w:numId w:val="100"/>
        </w:numPr>
      </w:pPr>
      <w:r w:rsidRPr="00C87F7C">
        <w:t>4%</w:t>
      </w:r>
      <w:r w:rsidRPr="00C87F7C">
        <w:rPr>
          <w:spacing w:val="-3"/>
        </w:rPr>
        <w:t xml:space="preserve"> </w:t>
      </w:r>
      <w:r w:rsidRPr="00C87F7C">
        <w:t>agreed:</w:t>
      </w:r>
      <w:r w:rsidRPr="00C87F7C">
        <w:rPr>
          <w:spacing w:val="-4"/>
        </w:rPr>
        <w:t xml:space="preserve"> </w:t>
      </w:r>
      <w:r w:rsidRPr="00C87F7C">
        <w:t>‘I</w:t>
      </w:r>
      <w:r w:rsidRPr="00C87F7C">
        <w:rPr>
          <w:spacing w:val="-3"/>
        </w:rPr>
        <w:t xml:space="preserve"> </w:t>
      </w:r>
      <w:r w:rsidRPr="00C87F7C">
        <w:t>am</w:t>
      </w:r>
      <w:r w:rsidRPr="00C87F7C">
        <w:rPr>
          <w:spacing w:val="-4"/>
        </w:rPr>
        <w:t xml:space="preserve"> </w:t>
      </w:r>
      <w:r w:rsidRPr="00C87F7C">
        <w:t>recently</w:t>
      </w:r>
      <w:r w:rsidRPr="00C87F7C">
        <w:rPr>
          <w:spacing w:val="-4"/>
        </w:rPr>
        <w:t xml:space="preserve"> </w:t>
      </w:r>
      <w:r w:rsidRPr="00C87F7C">
        <w:t>diagnosed,</w:t>
      </w:r>
      <w:r w:rsidRPr="00C87F7C">
        <w:rPr>
          <w:spacing w:val="-3"/>
        </w:rPr>
        <w:t xml:space="preserve"> </w:t>
      </w:r>
      <w:r w:rsidRPr="00C87F7C">
        <w:t>and</w:t>
      </w:r>
      <w:r w:rsidRPr="00C87F7C">
        <w:rPr>
          <w:spacing w:val="-4"/>
        </w:rPr>
        <w:t xml:space="preserve"> </w:t>
      </w:r>
      <w:r w:rsidRPr="00C87F7C">
        <w:t>still</w:t>
      </w:r>
      <w:r w:rsidRPr="00C87F7C">
        <w:rPr>
          <w:spacing w:val="-3"/>
        </w:rPr>
        <w:t xml:space="preserve"> </w:t>
      </w:r>
      <w:r w:rsidRPr="00C87F7C">
        <w:t>adjusting</w:t>
      </w:r>
      <w:r w:rsidRPr="00C87F7C">
        <w:rPr>
          <w:spacing w:val="-4"/>
        </w:rPr>
        <w:t xml:space="preserve"> </w:t>
      </w:r>
      <w:r w:rsidRPr="00C87F7C">
        <w:t>to</w:t>
      </w:r>
      <w:r w:rsidRPr="00C87F7C">
        <w:rPr>
          <w:spacing w:val="-3"/>
        </w:rPr>
        <w:t xml:space="preserve"> </w:t>
      </w:r>
      <w:r w:rsidRPr="00C87F7C">
        <w:t>life</w:t>
      </w:r>
      <w:r w:rsidRPr="00C87F7C">
        <w:rPr>
          <w:spacing w:val="-3"/>
        </w:rPr>
        <w:t xml:space="preserve"> </w:t>
      </w:r>
      <w:r w:rsidRPr="00C87F7C">
        <w:t>with sight loss.’</w:t>
      </w:r>
    </w:p>
    <w:p w:rsidR="00EF3288" w:rsidRPr="00C87F7C" w:rsidRDefault="001F2FD9" w:rsidP="00BA2C48">
      <w:pPr>
        <w:pStyle w:val="BodyText"/>
        <w:numPr>
          <w:ilvl w:val="0"/>
          <w:numId w:val="100"/>
        </w:numPr>
      </w:pPr>
      <w:r w:rsidRPr="00C87F7C">
        <w:t>74%</w:t>
      </w:r>
      <w:r w:rsidRPr="00C87F7C">
        <w:rPr>
          <w:spacing w:val="-18"/>
        </w:rPr>
        <w:t xml:space="preserve"> </w:t>
      </w:r>
      <w:r w:rsidRPr="00C87F7C">
        <w:t>agreed:</w:t>
      </w:r>
      <w:r w:rsidRPr="00C87F7C">
        <w:rPr>
          <w:spacing w:val="-18"/>
        </w:rPr>
        <w:t xml:space="preserve"> </w:t>
      </w:r>
      <w:r w:rsidRPr="00C87F7C">
        <w:t>‘I’ve</w:t>
      </w:r>
      <w:r w:rsidRPr="00C87F7C">
        <w:rPr>
          <w:spacing w:val="-18"/>
        </w:rPr>
        <w:t xml:space="preserve"> </w:t>
      </w:r>
      <w:r w:rsidRPr="00C87F7C">
        <w:t>had</w:t>
      </w:r>
      <w:r w:rsidRPr="00C87F7C">
        <w:rPr>
          <w:spacing w:val="-18"/>
        </w:rPr>
        <w:t xml:space="preserve"> </w:t>
      </w:r>
      <w:r w:rsidRPr="00C87F7C">
        <w:t>sight</w:t>
      </w:r>
      <w:r w:rsidRPr="00C87F7C">
        <w:rPr>
          <w:spacing w:val="-18"/>
        </w:rPr>
        <w:t xml:space="preserve"> </w:t>
      </w:r>
      <w:r w:rsidRPr="00C87F7C">
        <w:t>loss</w:t>
      </w:r>
      <w:r w:rsidRPr="00C87F7C">
        <w:rPr>
          <w:spacing w:val="-18"/>
        </w:rPr>
        <w:t xml:space="preserve"> </w:t>
      </w:r>
      <w:r w:rsidRPr="00C87F7C">
        <w:t>for</w:t>
      </w:r>
      <w:r w:rsidRPr="00C87F7C">
        <w:rPr>
          <w:spacing w:val="-18"/>
        </w:rPr>
        <w:t xml:space="preserve"> </w:t>
      </w:r>
      <w:r w:rsidRPr="00C87F7C">
        <w:t>some</w:t>
      </w:r>
      <w:r w:rsidRPr="00C87F7C">
        <w:rPr>
          <w:spacing w:val="-18"/>
        </w:rPr>
        <w:t xml:space="preserve"> </w:t>
      </w:r>
      <w:r w:rsidRPr="00C87F7C">
        <w:t>time.</w:t>
      </w:r>
      <w:r w:rsidRPr="00C87F7C">
        <w:rPr>
          <w:spacing w:val="-18"/>
        </w:rPr>
        <w:t xml:space="preserve"> </w:t>
      </w:r>
      <w:r w:rsidRPr="00C87F7C">
        <w:t>I</w:t>
      </w:r>
      <w:r w:rsidRPr="00C87F7C">
        <w:rPr>
          <w:spacing w:val="-18"/>
        </w:rPr>
        <w:t xml:space="preserve"> </w:t>
      </w:r>
      <w:r w:rsidRPr="00C87F7C">
        <w:t>know</w:t>
      </w:r>
      <w:r w:rsidRPr="00C87F7C">
        <w:rPr>
          <w:spacing w:val="-18"/>
        </w:rPr>
        <w:t xml:space="preserve"> </w:t>
      </w:r>
      <w:r w:rsidRPr="00C87F7C">
        <w:t>how</w:t>
      </w:r>
      <w:r w:rsidRPr="00C87F7C">
        <w:rPr>
          <w:spacing w:val="-18"/>
        </w:rPr>
        <w:t xml:space="preserve"> </w:t>
      </w:r>
      <w:r w:rsidRPr="00C87F7C">
        <w:lastRenderedPageBreak/>
        <w:t>to</w:t>
      </w:r>
      <w:r w:rsidRPr="00C87F7C">
        <w:rPr>
          <w:spacing w:val="-18"/>
        </w:rPr>
        <w:t xml:space="preserve"> </w:t>
      </w:r>
      <w:r w:rsidRPr="00C87F7C">
        <w:t>manage my</w:t>
      </w:r>
      <w:r w:rsidRPr="00C87F7C">
        <w:rPr>
          <w:spacing w:val="-3"/>
        </w:rPr>
        <w:t xml:space="preserve"> </w:t>
      </w:r>
      <w:r w:rsidRPr="00C87F7C">
        <w:t>sight</w:t>
      </w:r>
      <w:r w:rsidRPr="00C87F7C">
        <w:rPr>
          <w:spacing w:val="-3"/>
        </w:rPr>
        <w:t xml:space="preserve"> </w:t>
      </w:r>
      <w:r w:rsidRPr="00C87F7C">
        <w:t>loss,</w:t>
      </w:r>
      <w:r w:rsidRPr="00C87F7C">
        <w:rPr>
          <w:spacing w:val="-3"/>
        </w:rPr>
        <w:t xml:space="preserve"> </w:t>
      </w:r>
      <w:r w:rsidRPr="00C87F7C">
        <w:t>and</w:t>
      </w:r>
      <w:r w:rsidRPr="00C87F7C">
        <w:rPr>
          <w:spacing w:val="-3"/>
        </w:rPr>
        <w:t xml:space="preserve"> </w:t>
      </w:r>
      <w:r w:rsidRPr="00C87F7C">
        <w:t>have</w:t>
      </w:r>
      <w:r w:rsidRPr="00C87F7C">
        <w:rPr>
          <w:spacing w:val="-3"/>
        </w:rPr>
        <w:t xml:space="preserve"> </w:t>
      </w:r>
      <w:r w:rsidRPr="00C87F7C">
        <w:t>support</w:t>
      </w:r>
      <w:r w:rsidRPr="00C87F7C">
        <w:rPr>
          <w:spacing w:val="-3"/>
        </w:rPr>
        <w:t xml:space="preserve"> </w:t>
      </w:r>
      <w:r w:rsidRPr="00C87F7C">
        <w:t>in</w:t>
      </w:r>
      <w:r w:rsidRPr="00C87F7C">
        <w:rPr>
          <w:spacing w:val="-3"/>
        </w:rPr>
        <w:t xml:space="preserve"> </w:t>
      </w:r>
      <w:r w:rsidRPr="00C87F7C">
        <w:t>place</w:t>
      </w:r>
      <w:r w:rsidRPr="00C87F7C">
        <w:rPr>
          <w:spacing w:val="-3"/>
        </w:rPr>
        <w:t xml:space="preserve"> </w:t>
      </w:r>
      <w:r w:rsidRPr="00C87F7C">
        <w:t>to</w:t>
      </w:r>
      <w:r w:rsidRPr="00C87F7C">
        <w:rPr>
          <w:spacing w:val="-3"/>
        </w:rPr>
        <w:t xml:space="preserve"> </w:t>
      </w:r>
      <w:r w:rsidRPr="00C87F7C">
        <w:t>help</w:t>
      </w:r>
      <w:r w:rsidRPr="00C87F7C">
        <w:rPr>
          <w:spacing w:val="-3"/>
        </w:rPr>
        <w:t xml:space="preserve"> </w:t>
      </w:r>
      <w:r w:rsidRPr="00C87F7C">
        <w:t>me</w:t>
      </w:r>
      <w:r w:rsidRPr="00C87F7C">
        <w:rPr>
          <w:spacing w:val="-3"/>
        </w:rPr>
        <w:t xml:space="preserve"> </w:t>
      </w:r>
      <w:r w:rsidRPr="00C87F7C">
        <w:t>live</w:t>
      </w:r>
      <w:r w:rsidRPr="00C87F7C">
        <w:rPr>
          <w:spacing w:val="-3"/>
        </w:rPr>
        <w:t xml:space="preserve"> </w:t>
      </w:r>
      <w:r w:rsidRPr="00C87F7C">
        <w:t>my</w:t>
      </w:r>
      <w:r w:rsidRPr="00C87F7C">
        <w:rPr>
          <w:spacing w:val="-3"/>
        </w:rPr>
        <w:t xml:space="preserve"> </w:t>
      </w:r>
      <w:r w:rsidRPr="00C87F7C">
        <w:t>life.’</w:t>
      </w:r>
    </w:p>
    <w:p w:rsidR="00EF3288" w:rsidRPr="00C87F7C" w:rsidRDefault="001F2FD9" w:rsidP="00BA2C48">
      <w:pPr>
        <w:pStyle w:val="BodyText"/>
        <w:numPr>
          <w:ilvl w:val="0"/>
          <w:numId w:val="100"/>
        </w:numPr>
      </w:pPr>
      <w:r w:rsidRPr="00C87F7C">
        <w:t>22%</w:t>
      </w:r>
      <w:r w:rsidRPr="00C87F7C">
        <w:rPr>
          <w:spacing w:val="-3"/>
        </w:rPr>
        <w:t xml:space="preserve"> </w:t>
      </w:r>
      <w:r w:rsidRPr="00C87F7C">
        <w:t>agreed:</w:t>
      </w:r>
      <w:r w:rsidRPr="00C87F7C">
        <w:rPr>
          <w:spacing w:val="-4"/>
        </w:rPr>
        <w:t xml:space="preserve"> </w:t>
      </w:r>
      <w:r w:rsidRPr="00C87F7C">
        <w:t>‘I’ve</w:t>
      </w:r>
      <w:r w:rsidRPr="00C87F7C">
        <w:rPr>
          <w:spacing w:val="-3"/>
        </w:rPr>
        <w:t xml:space="preserve"> </w:t>
      </w:r>
      <w:r w:rsidRPr="00C87F7C">
        <w:t>had</w:t>
      </w:r>
      <w:r w:rsidRPr="00C87F7C">
        <w:rPr>
          <w:spacing w:val="-3"/>
        </w:rPr>
        <w:t xml:space="preserve"> </w:t>
      </w:r>
      <w:r w:rsidRPr="00C87F7C">
        <w:t>sight</w:t>
      </w:r>
      <w:r w:rsidRPr="00C87F7C">
        <w:rPr>
          <w:spacing w:val="-3"/>
        </w:rPr>
        <w:t xml:space="preserve"> </w:t>
      </w:r>
      <w:r w:rsidRPr="00C87F7C">
        <w:t>loss</w:t>
      </w:r>
      <w:r w:rsidRPr="00C87F7C">
        <w:rPr>
          <w:spacing w:val="-3"/>
        </w:rPr>
        <w:t xml:space="preserve"> </w:t>
      </w:r>
      <w:r w:rsidRPr="00C87F7C">
        <w:t>for</w:t>
      </w:r>
      <w:r w:rsidRPr="00C87F7C">
        <w:rPr>
          <w:spacing w:val="-3"/>
        </w:rPr>
        <w:t xml:space="preserve"> </w:t>
      </w:r>
      <w:r w:rsidRPr="00C87F7C">
        <w:t>some</w:t>
      </w:r>
      <w:r w:rsidRPr="00C87F7C">
        <w:rPr>
          <w:spacing w:val="-3"/>
        </w:rPr>
        <w:t xml:space="preserve"> </w:t>
      </w:r>
      <w:r w:rsidRPr="00C87F7C">
        <w:t>time.</w:t>
      </w:r>
      <w:r w:rsidRPr="00C87F7C">
        <w:rPr>
          <w:spacing w:val="-3"/>
        </w:rPr>
        <w:t xml:space="preserve"> </w:t>
      </w:r>
      <w:r w:rsidRPr="00C87F7C">
        <w:t>I</w:t>
      </w:r>
      <w:r w:rsidRPr="00C87F7C">
        <w:rPr>
          <w:spacing w:val="-3"/>
        </w:rPr>
        <w:t xml:space="preserve"> </w:t>
      </w:r>
      <w:r w:rsidRPr="00C87F7C">
        <w:t>want</w:t>
      </w:r>
      <w:r w:rsidRPr="00C87F7C">
        <w:rPr>
          <w:spacing w:val="-3"/>
        </w:rPr>
        <w:t xml:space="preserve"> </w:t>
      </w:r>
      <w:r w:rsidRPr="00C87F7C">
        <w:t>to</w:t>
      </w:r>
      <w:r w:rsidRPr="00C87F7C">
        <w:rPr>
          <w:spacing w:val="-3"/>
        </w:rPr>
        <w:t xml:space="preserve"> </w:t>
      </w:r>
      <w:r w:rsidRPr="00C87F7C">
        <w:t>manage</w:t>
      </w:r>
      <w:r w:rsidRPr="00C87F7C">
        <w:rPr>
          <w:spacing w:val="-4"/>
        </w:rPr>
        <w:t xml:space="preserve"> </w:t>
      </w:r>
      <w:r w:rsidRPr="00C87F7C">
        <w:t>my sight loss better, but am not able to, or unsure how to, access the support I need.’</w:t>
      </w:r>
    </w:p>
    <w:p w:rsidR="00EF3288" w:rsidRPr="00C87F7C" w:rsidRDefault="00AB41B2" w:rsidP="00BA2C48">
      <w:pPr>
        <w:pStyle w:val="Heading4"/>
      </w:pPr>
      <w:r w:rsidRPr="00C87F7C">
        <w:t>Coping</w:t>
      </w:r>
      <w:r w:rsidR="001F2FD9" w:rsidRPr="00C87F7C">
        <w:rPr>
          <w:spacing w:val="-2"/>
        </w:rPr>
        <w:t xml:space="preserve"> </w:t>
      </w:r>
      <w:r w:rsidRPr="00C87F7C">
        <w:t>with</w:t>
      </w:r>
      <w:r w:rsidR="001F2FD9" w:rsidRPr="00C87F7C">
        <w:rPr>
          <w:spacing w:val="-1"/>
        </w:rPr>
        <w:t xml:space="preserve"> </w:t>
      </w:r>
      <w:r w:rsidRPr="00C87F7C">
        <w:t>sight</w:t>
      </w:r>
      <w:r w:rsidR="001F2FD9" w:rsidRPr="00C87F7C">
        <w:rPr>
          <w:spacing w:val="-1"/>
        </w:rPr>
        <w:t xml:space="preserve"> </w:t>
      </w:r>
      <w:r w:rsidRPr="00C87F7C">
        <w:t>loss</w:t>
      </w:r>
      <w:r w:rsidR="001F2FD9" w:rsidRPr="00C87F7C">
        <w:rPr>
          <w:spacing w:val="-1"/>
        </w:rPr>
        <w:t xml:space="preserve"> </w:t>
      </w:r>
      <w:r w:rsidRPr="00C87F7C">
        <w:t>(all</w:t>
      </w:r>
      <w:r w:rsidR="001F2FD9" w:rsidRPr="00C87F7C">
        <w:rPr>
          <w:spacing w:val="-1"/>
        </w:rPr>
        <w:t xml:space="preserve"> </w:t>
      </w:r>
      <w:r w:rsidRPr="00C87F7C">
        <w:rPr>
          <w:spacing w:val="-2"/>
        </w:rPr>
        <w:t>respondents)</w:t>
      </w:r>
    </w:p>
    <w:p w:rsidR="00EF3288" w:rsidRPr="00C87F7C" w:rsidRDefault="001F2FD9" w:rsidP="00A62F53">
      <w:r w:rsidRPr="00C87F7C">
        <w:t>Which</w:t>
      </w:r>
      <w:r w:rsidRPr="00C87F7C">
        <w:rPr>
          <w:spacing w:val="-4"/>
        </w:rPr>
        <w:t xml:space="preserve"> </w:t>
      </w:r>
      <w:r w:rsidRPr="00C87F7C">
        <w:t>of</w:t>
      </w:r>
      <w:r w:rsidRPr="00C87F7C">
        <w:rPr>
          <w:spacing w:val="-5"/>
        </w:rPr>
        <w:t xml:space="preserve"> </w:t>
      </w:r>
      <w:r w:rsidRPr="00C87F7C">
        <w:t>these</w:t>
      </w:r>
      <w:r w:rsidRPr="00C87F7C">
        <w:rPr>
          <w:spacing w:val="-4"/>
        </w:rPr>
        <w:t xml:space="preserve"> </w:t>
      </w:r>
      <w:r w:rsidRPr="00C87F7C">
        <w:t>statements</w:t>
      </w:r>
      <w:r w:rsidRPr="00C87F7C">
        <w:rPr>
          <w:spacing w:val="-4"/>
        </w:rPr>
        <w:t xml:space="preserve"> </w:t>
      </w:r>
      <w:r w:rsidRPr="00C87F7C">
        <w:t>best</w:t>
      </w:r>
      <w:r w:rsidRPr="00C87F7C">
        <w:rPr>
          <w:spacing w:val="-4"/>
        </w:rPr>
        <w:t xml:space="preserve"> </w:t>
      </w:r>
      <w:r w:rsidRPr="00C87F7C">
        <w:t>describes</w:t>
      </w:r>
      <w:r w:rsidRPr="00C87F7C">
        <w:rPr>
          <w:spacing w:val="-4"/>
        </w:rPr>
        <w:t xml:space="preserve"> </w:t>
      </w:r>
      <w:r w:rsidRPr="00C87F7C">
        <w:t>your</w:t>
      </w:r>
      <w:r w:rsidRPr="00C87F7C">
        <w:rPr>
          <w:spacing w:val="-4"/>
        </w:rPr>
        <w:t xml:space="preserve"> </w:t>
      </w:r>
      <w:r w:rsidRPr="00C87F7C">
        <w:t>current</w:t>
      </w:r>
      <w:r w:rsidRPr="00C87F7C">
        <w:rPr>
          <w:spacing w:val="-5"/>
        </w:rPr>
        <w:t xml:space="preserve"> </w:t>
      </w:r>
      <w:r w:rsidRPr="00C87F7C">
        <w:t>situation? Please select one only.</w:t>
      </w:r>
    </w:p>
    <w:p w:rsidR="00CB5715" w:rsidRPr="00C87F7C" w:rsidRDefault="00CB5715" w:rsidP="00BA2C48">
      <w:pPr>
        <w:pStyle w:val="ListParagraph"/>
        <w:numPr>
          <w:ilvl w:val="0"/>
          <w:numId w:val="101"/>
        </w:numPr>
      </w:pPr>
      <w:r w:rsidRPr="00C87F7C">
        <w:t>I am recently diagnosed and still adjusting to life wi</w:t>
      </w:r>
      <w:r w:rsidR="007556E3" w:rsidRPr="00C87F7C">
        <w:t>t</w:t>
      </w:r>
      <w:r w:rsidRPr="00C87F7C">
        <w:t>h sight loss</w:t>
      </w:r>
      <w:r w:rsidR="007556E3" w:rsidRPr="00C87F7C">
        <w:t>:</w:t>
      </w:r>
      <w:r w:rsidRPr="00C87F7C">
        <w:t xml:space="preserve"> 4%</w:t>
      </w:r>
    </w:p>
    <w:p w:rsidR="00214822" w:rsidRPr="00C87F7C" w:rsidRDefault="00CB5715" w:rsidP="00BA2C48">
      <w:pPr>
        <w:pStyle w:val="ListParagraph"/>
        <w:numPr>
          <w:ilvl w:val="0"/>
          <w:numId w:val="101"/>
        </w:numPr>
      </w:pPr>
      <w:r w:rsidRPr="00C87F7C">
        <w:t>I’ve had sight loss for some time. I know how to manage my sight loss, and have support in place to help me live my life</w:t>
      </w:r>
      <w:r w:rsidR="007556E3" w:rsidRPr="00C87F7C">
        <w:t>:</w:t>
      </w:r>
      <w:r w:rsidRPr="00C87F7C">
        <w:t xml:space="preserve"> 74%</w:t>
      </w:r>
    </w:p>
    <w:p w:rsidR="00EF3288" w:rsidRPr="00C87F7C" w:rsidRDefault="00CB5715" w:rsidP="00BA2C48">
      <w:pPr>
        <w:pStyle w:val="ListParagraph"/>
        <w:numPr>
          <w:ilvl w:val="0"/>
          <w:numId w:val="101"/>
        </w:numPr>
      </w:pPr>
      <w:r w:rsidRPr="00C87F7C">
        <w:t>I’ve had sight loss for some time. I want to manage my sight loss better, but am not able to, or unsure how to, access the support I need</w:t>
      </w:r>
      <w:r w:rsidR="007556E3" w:rsidRPr="00C87F7C">
        <w:t>:</w:t>
      </w:r>
      <w:r w:rsidRPr="00C87F7C">
        <w:t xml:space="preserve"> 22%</w:t>
      </w:r>
    </w:p>
    <w:p w:rsidR="00EF3288" w:rsidRPr="00C87F7C" w:rsidRDefault="001F2FD9" w:rsidP="00BA2C48">
      <w:pPr>
        <w:pStyle w:val="BodyText"/>
      </w:pPr>
      <w:r w:rsidRPr="00C87F7C">
        <w:t>Almost</w:t>
      </w:r>
      <w:r w:rsidRPr="00C87F7C">
        <w:rPr>
          <w:spacing w:val="-4"/>
        </w:rPr>
        <w:t xml:space="preserve"> </w:t>
      </w:r>
      <w:r w:rsidRPr="00C87F7C">
        <w:t>three</w:t>
      </w:r>
      <w:r w:rsidRPr="00C87F7C">
        <w:rPr>
          <w:spacing w:val="-4"/>
        </w:rPr>
        <w:t xml:space="preserve"> </w:t>
      </w:r>
      <w:r w:rsidRPr="00C87F7C">
        <w:t>quarters</w:t>
      </w:r>
      <w:r w:rsidRPr="00C87F7C">
        <w:rPr>
          <w:spacing w:val="-4"/>
        </w:rPr>
        <w:t xml:space="preserve"> </w:t>
      </w:r>
      <w:r w:rsidRPr="00C87F7C">
        <w:t>(73%)</w:t>
      </w:r>
      <w:r w:rsidRPr="00C87F7C">
        <w:rPr>
          <w:spacing w:val="-4"/>
        </w:rPr>
        <w:t xml:space="preserve"> </w:t>
      </w:r>
      <w:r w:rsidRPr="00C87F7C">
        <w:t>of</w:t>
      </w:r>
      <w:r w:rsidRPr="00C87F7C">
        <w:rPr>
          <w:spacing w:val="-4"/>
        </w:rPr>
        <w:t xml:space="preserve"> </w:t>
      </w:r>
      <w:r w:rsidRPr="00C87F7C">
        <w:t>those</w:t>
      </w:r>
      <w:r w:rsidRPr="00C87F7C">
        <w:rPr>
          <w:spacing w:val="-4"/>
        </w:rPr>
        <w:t xml:space="preserve"> </w:t>
      </w:r>
      <w:r w:rsidRPr="00C87F7C">
        <w:t>who</w:t>
      </w:r>
      <w:r w:rsidRPr="00C87F7C">
        <w:rPr>
          <w:spacing w:val="-4"/>
        </w:rPr>
        <w:t xml:space="preserve"> </w:t>
      </w:r>
      <w:r w:rsidRPr="00C87F7C">
        <w:t>said</w:t>
      </w:r>
      <w:r w:rsidRPr="00C87F7C">
        <w:rPr>
          <w:spacing w:val="-4"/>
        </w:rPr>
        <w:t xml:space="preserve"> </w:t>
      </w:r>
      <w:r w:rsidRPr="00C87F7C">
        <w:t>they</w:t>
      </w:r>
      <w:r w:rsidRPr="00C87F7C">
        <w:rPr>
          <w:spacing w:val="-4"/>
        </w:rPr>
        <w:t xml:space="preserve"> </w:t>
      </w:r>
      <w:r w:rsidRPr="00C87F7C">
        <w:t>are</w:t>
      </w:r>
      <w:r w:rsidRPr="00C87F7C">
        <w:rPr>
          <w:spacing w:val="-5"/>
        </w:rPr>
        <w:t xml:space="preserve"> </w:t>
      </w:r>
      <w:r w:rsidRPr="00C87F7C">
        <w:t>managing well were diagnosed with sight loss more than 20 years ago, compared with 65% of those who say they’re not managing well.</w:t>
      </w:r>
    </w:p>
    <w:p w:rsidR="00EF3288" w:rsidRPr="00C87F7C" w:rsidRDefault="001F2FD9" w:rsidP="00A62F53">
      <w:pPr>
        <w:pStyle w:val="BodyText"/>
      </w:pPr>
      <w:r w:rsidRPr="00C87F7C">
        <w:t>Those</w:t>
      </w:r>
      <w:r w:rsidRPr="00C87F7C">
        <w:rPr>
          <w:spacing w:val="-4"/>
        </w:rPr>
        <w:t xml:space="preserve"> </w:t>
      </w:r>
      <w:r w:rsidRPr="00C87F7C">
        <w:t>who</w:t>
      </w:r>
      <w:r w:rsidRPr="00C87F7C">
        <w:rPr>
          <w:spacing w:val="-3"/>
        </w:rPr>
        <w:t xml:space="preserve"> </w:t>
      </w:r>
      <w:r w:rsidRPr="00C87F7C">
        <w:t>say</w:t>
      </w:r>
      <w:r w:rsidRPr="00C87F7C">
        <w:rPr>
          <w:spacing w:val="-3"/>
        </w:rPr>
        <w:t xml:space="preserve"> </w:t>
      </w:r>
      <w:r w:rsidRPr="00C87F7C">
        <w:t>they</w:t>
      </w:r>
      <w:r w:rsidRPr="00C87F7C">
        <w:rPr>
          <w:spacing w:val="-3"/>
        </w:rPr>
        <w:t xml:space="preserve"> </w:t>
      </w:r>
      <w:r w:rsidRPr="00C87F7C">
        <w:t>are</w:t>
      </w:r>
      <w:r w:rsidRPr="00C87F7C">
        <w:rPr>
          <w:spacing w:val="-4"/>
        </w:rPr>
        <w:t xml:space="preserve"> </w:t>
      </w:r>
      <w:r w:rsidRPr="00C87F7C">
        <w:t>currently</w:t>
      </w:r>
      <w:r w:rsidRPr="00C87F7C">
        <w:rPr>
          <w:spacing w:val="-3"/>
        </w:rPr>
        <w:t xml:space="preserve"> </w:t>
      </w:r>
      <w:r w:rsidRPr="00C87F7C">
        <w:t>managing</w:t>
      </w:r>
      <w:r w:rsidRPr="00C87F7C">
        <w:rPr>
          <w:spacing w:val="-4"/>
        </w:rPr>
        <w:t xml:space="preserve"> </w:t>
      </w:r>
      <w:r w:rsidRPr="00C87F7C">
        <w:t>their</w:t>
      </w:r>
      <w:r w:rsidRPr="00C87F7C">
        <w:rPr>
          <w:spacing w:val="-3"/>
        </w:rPr>
        <w:t xml:space="preserve"> </w:t>
      </w:r>
      <w:r w:rsidRPr="00C87F7C">
        <w:t>sight</w:t>
      </w:r>
      <w:r w:rsidRPr="00C87F7C">
        <w:rPr>
          <w:spacing w:val="-3"/>
        </w:rPr>
        <w:t xml:space="preserve"> </w:t>
      </w:r>
      <w:r w:rsidRPr="00C87F7C">
        <w:t>loss</w:t>
      </w:r>
      <w:r w:rsidRPr="00C87F7C">
        <w:rPr>
          <w:spacing w:val="-3"/>
        </w:rPr>
        <w:t xml:space="preserve"> </w:t>
      </w:r>
      <w:r w:rsidRPr="00C87F7C">
        <w:t>well</w:t>
      </w:r>
      <w:r w:rsidRPr="00C87F7C">
        <w:rPr>
          <w:spacing w:val="-3"/>
        </w:rPr>
        <w:t xml:space="preserve"> </w:t>
      </w:r>
      <w:r w:rsidRPr="00C87F7C">
        <w:t>are more likely to have engaged with Retina UK, compared with those who say they are not managing well (83% compared with 75%).</w:t>
      </w:r>
    </w:p>
    <w:p w:rsidR="00EF3288" w:rsidRPr="00C87F7C" w:rsidRDefault="00AB41B2" w:rsidP="00BA2C48">
      <w:pPr>
        <w:pStyle w:val="Heading3"/>
      </w:pPr>
      <w:bookmarkStart w:id="30" w:name="_Toc112319790"/>
      <w:r w:rsidRPr="00C87F7C">
        <w:lastRenderedPageBreak/>
        <w:t>Emotional</w:t>
      </w:r>
      <w:r w:rsidR="001F2FD9" w:rsidRPr="00C87F7C">
        <w:rPr>
          <w:spacing w:val="-3"/>
        </w:rPr>
        <w:t xml:space="preserve"> </w:t>
      </w:r>
      <w:r w:rsidRPr="00C87F7C">
        <w:t>and</w:t>
      </w:r>
      <w:r w:rsidR="001F2FD9" w:rsidRPr="00C87F7C">
        <w:rPr>
          <w:spacing w:val="-3"/>
        </w:rPr>
        <w:t xml:space="preserve"> </w:t>
      </w:r>
      <w:r w:rsidRPr="00C87F7C">
        <w:t>psychological</w:t>
      </w:r>
      <w:r w:rsidRPr="00C87F7C">
        <w:rPr>
          <w:spacing w:val="-2"/>
        </w:rPr>
        <w:t xml:space="preserve"> impacts</w:t>
      </w:r>
      <w:bookmarkEnd w:id="30"/>
    </w:p>
    <w:p w:rsidR="00EF3288" w:rsidRPr="00C87F7C" w:rsidRDefault="001F2FD9" w:rsidP="00BA2C48">
      <w:pPr>
        <w:pStyle w:val="BodyText"/>
      </w:pPr>
      <w:r w:rsidRPr="00C87F7C">
        <w:t>We asked people about a range of emotional and psychological impacts</w:t>
      </w:r>
      <w:r w:rsidRPr="00C87F7C">
        <w:rPr>
          <w:spacing w:val="-4"/>
        </w:rPr>
        <w:t xml:space="preserve"> </w:t>
      </w:r>
      <w:r w:rsidRPr="00C87F7C">
        <w:t>resulting</w:t>
      </w:r>
      <w:r w:rsidRPr="00C87F7C">
        <w:rPr>
          <w:spacing w:val="-4"/>
        </w:rPr>
        <w:t xml:space="preserve"> </w:t>
      </w:r>
      <w:r w:rsidRPr="00C87F7C">
        <w:t>from</w:t>
      </w:r>
      <w:r w:rsidRPr="00C87F7C">
        <w:rPr>
          <w:spacing w:val="-4"/>
        </w:rPr>
        <w:t xml:space="preserve"> </w:t>
      </w:r>
      <w:r w:rsidRPr="00C87F7C">
        <w:t>their</w:t>
      </w:r>
      <w:r w:rsidRPr="00C87F7C">
        <w:rPr>
          <w:spacing w:val="-4"/>
        </w:rPr>
        <w:t xml:space="preserve"> </w:t>
      </w:r>
      <w:r w:rsidRPr="00C87F7C">
        <w:t>sight</w:t>
      </w:r>
      <w:r w:rsidRPr="00C87F7C">
        <w:rPr>
          <w:spacing w:val="-4"/>
        </w:rPr>
        <w:t xml:space="preserve"> </w:t>
      </w:r>
      <w:r w:rsidRPr="00C87F7C">
        <w:t>loss.</w:t>
      </w:r>
      <w:r w:rsidRPr="00C87F7C">
        <w:rPr>
          <w:spacing w:val="-4"/>
        </w:rPr>
        <w:t xml:space="preserve"> </w:t>
      </w:r>
      <w:r w:rsidRPr="00C87F7C">
        <w:t>The</w:t>
      </w:r>
      <w:r w:rsidRPr="00C87F7C">
        <w:rPr>
          <w:spacing w:val="-4"/>
        </w:rPr>
        <w:t xml:space="preserve"> </w:t>
      </w:r>
      <w:r w:rsidRPr="00C87F7C">
        <w:t>top</w:t>
      </w:r>
      <w:r w:rsidRPr="00C87F7C">
        <w:rPr>
          <w:spacing w:val="-4"/>
        </w:rPr>
        <w:t xml:space="preserve"> </w:t>
      </w:r>
      <w:r w:rsidRPr="00C87F7C">
        <w:t>five</w:t>
      </w:r>
      <w:r w:rsidRPr="00C87F7C">
        <w:rPr>
          <w:spacing w:val="-4"/>
        </w:rPr>
        <w:t xml:space="preserve"> </w:t>
      </w:r>
      <w:r w:rsidRPr="00C87F7C">
        <w:t>responses</w:t>
      </w:r>
      <w:r w:rsidRPr="00C87F7C">
        <w:rPr>
          <w:spacing w:val="-4"/>
        </w:rPr>
        <w:t xml:space="preserve"> </w:t>
      </w:r>
      <w:r w:rsidRPr="00C87F7C">
        <w:t>were:</w:t>
      </w:r>
    </w:p>
    <w:p w:rsidR="00CB5715" w:rsidRPr="00C87F7C" w:rsidRDefault="00CB5715" w:rsidP="00BA2C48">
      <w:pPr>
        <w:pStyle w:val="BodyText"/>
        <w:numPr>
          <w:ilvl w:val="0"/>
          <w:numId w:val="102"/>
        </w:numPr>
      </w:pPr>
      <w:r w:rsidRPr="00C87F7C">
        <w:t>Anxiety</w:t>
      </w:r>
      <w:r w:rsidR="00686C48" w:rsidRPr="00C87F7C">
        <w:t xml:space="preserve">: </w:t>
      </w:r>
      <w:r w:rsidRPr="00C87F7C">
        <w:rPr>
          <w:spacing w:val="-5"/>
        </w:rPr>
        <w:t>78%</w:t>
      </w:r>
    </w:p>
    <w:p w:rsidR="00CB5715" w:rsidRPr="00C87F7C" w:rsidRDefault="00CB5715" w:rsidP="00BA2C48">
      <w:pPr>
        <w:pStyle w:val="BodyText"/>
        <w:numPr>
          <w:ilvl w:val="0"/>
          <w:numId w:val="102"/>
        </w:numPr>
      </w:pPr>
      <w:r w:rsidRPr="00C87F7C">
        <w:t>Loss of</w:t>
      </w:r>
      <w:r w:rsidRPr="00C87F7C">
        <w:rPr>
          <w:spacing w:val="-1"/>
        </w:rPr>
        <w:t xml:space="preserve"> </w:t>
      </w:r>
      <w:r w:rsidRPr="00C87F7C">
        <w:t>confidence</w:t>
      </w:r>
      <w:r w:rsidR="00686C48" w:rsidRPr="00C87F7C">
        <w:t xml:space="preserve">: </w:t>
      </w:r>
      <w:r w:rsidRPr="00C87F7C">
        <w:rPr>
          <w:spacing w:val="-5"/>
        </w:rPr>
        <w:t>74%</w:t>
      </w:r>
    </w:p>
    <w:p w:rsidR="00CB5715" w:rsidRPr="00C87F7C" w:rsidRDefault="00CB5715" w:rsidP="00BA2C48">
      <w:pPr>
        <w:pStyle w:val="BodyText"/>
        <w:numPr>
          <w:ilvl w:val="0"/>
          <w:numId w:val="102"/>
        </w:numPr>
      </w:pPr>
      <w:r w:rsidRPr="00C87F7C">
        <w:t>Stress</w:t>
      </w:r>
      <w:r w:rsidR="00686C48" w:rsidRPr="00C87F7C">
        <w:t xml:space="preserve">: </w:t>
      </w:r>
      <w:r w:rsidRPr="00C87F7C">
        <w:rPr>
          <w:spacing w:val="-5"/>
        </w:rPr>
        <w:t>63%</w:t>
      </w:r>
    </w:p>
    <w:p w:rsidR="00CB5715" w:rsidRPr="00C87F7C" w:rsidRDefault="00CB5715" w:rsidP="00BA2C48">
      <w:pPr>
        <w:pStyle w:val="BodyText"/>
        <w:numPr>
          <w:ilvl w:val="0"/>
          <w:numId w:val="102"/>
        </w:numPr>
      </w:pPr>
      <w:r w:rsidRPr="00C87F7C">
        <w:t>Fear</w:t>
      </w:r>
      <w:r w:rsidR="00315B46" w:rsidRPr="00C87F7C">
        <w:t xml:space="preserve">: </w:t>
      </w:r>
      <w:r w:rsidRPr="00C87F7C">
        <w:rPr>
          <w:spacing w:val="-5"/>
        </w:rPr>
        <w:t>58%</w:t>
      </w:r>
    </w:p>
    <w:p w:rsidR="00315B46" w:rsidRPr="00C87F7C" w:rsidRDefault="00CB5715" w:rsidP="00BA2C48">
      <w:pPr>
        <w:pStyle w:val="BodyText"/>
        <w:numPr>
          <w:ilvl w:val="0"/>
          <w:numId w:val="102"/>
        </w:numPr>
      </w:pPr>
      <w:r w:rsidRPr="00C87F7C">
        <w:t>Anger</w:t>
      </w:r>
      <w:r w:rsidR="00315B46" w:rsidRPr="00C87F7C">
        <w:t xml:space="preserve">: </w:t>
      </w:r>
      <w:r w:rsidRPr="00C87F7C">
        <w:rPr>
          <w:spacing w:val="-5"/>
        </w:rPr>
        <w:t>43%</w:t>
      </w:r>
    </w:p>
    <w:p w:rsidR="00EF3288" w:rsidRPr="00C87F7C" w:rsidRDefault="001F2FD9" w:rsidP="00BA2C48">
      <w:pPr>
        <w:pStyle w:val="BodyText"/>
      </w:pPr>
      <w:r w:rsidRPr="00C87F7C">
        <w:t>While this is broadly similar to 2019, the increase in people experiencing anxiety (78% compared with 71% in 2019) is noteworthy.</w:t>
      </w:r>
      <w:r w:rsidRPr="00C87F7C">
        <w:rPr>
          <w:spacing w:val="-3"/>
        </w:rPr>
        <w:t xml:space="preserve"> </w:t>
      </w:r>
      <w:r w:rsidRPr="00C87F7C">
        <w:t>This</w:t>
      </w:r>
      <w:r w:rsidRPr="00C87F7C">
        <w:rPr>
          <w:spacing w:val="-4"/>
        </w:rPr>
        <w:t xml:space="preserve"> </w:t>
      </w:r>
      <w:r w:rsidRPr="00C87F7C">
        <w:t>has</w:t>
      </w:r>
      <w:r w:rsidRPr="00C87F7C">
        <w:rPr>
          <w:spacing w:val="-3"/>
        </w:rPr>
        <w:t xml:space="preserve"> </w:t>
      </w:r>
      <w:r w:rsidRPr="00C87F7C">
        <w:t>moved</w:t>
      </w:r>
      <w:r w:rsidRPr="00C87F7C">
        <w:rPr>
          <w:spacing w:val="-4"/>
        </w:rPr>
        <w:t xml:space="preserve"> </w:t>
      </w:r>
      <w:r w:rsidRPr="00C87F7C">
        <w:t>from</w:t>
      </w:r>
      <w:r w:rsidRPr="00C87F7C">
        <w:rPr>
          <w:spacing w:val="-3"/>
        </w:rPr>
        <w:t xml:space="preserve"> </w:t>
      </w:r>
      <w:r w:rsidRPr="00C87F7C">
        <w:t>second</w:t>
      </w:r>
      <w:r w:rsidRPr="00C87F7C">
        <w:rPr>
          <w:spacing w:val="-3"/>
        </w:rPr>
        <w:t xml:space="preserve"> </w:t>
      </w:r>
      <w:r w:rsidRPr="00C87F7C">
        <w:t>to</w:t>
      </w:r>
      <w:r w:rsidRPr="00C87F7C">
        <w:rPr>
          <w:spacing w:val="-3"/>
        </w:rPr>
        <w:t xml:space="preserve"> </w:t>
      </w:r>
      <w:r w:rsidRPr="00C87F7C">
        <w:t>first</w:t>
      </w:r>
      <w:r w:rsidRPr="00C87F7C">
        <w:rPr>
          <w:spacing w:val="-3"/>
        </w:rPr>
        <w:t xml:space="preserve"> </w:t>
      </w:r>
      <w:r w:rsidRPr="00C87F7C">
        <w:t>in</w:t>
      </w:r>
      <w:r w:rsidRPr="00C87F7C">
        <w:rPr>
          <w:spacing w:val="-3"/>
        </w:rPr>
        <w:t xml:space="preserve"> </w:t>
      </w:r>
      <w:r w:rsidRPr="00C87F7C">
        <w:t>the</w:t>
      </w:r>
      <w:r w:rsidRPr="00C87F7C">
        <w:rPr>
          <w:spacing w:val="-3"/>
        </w:rPr>
        <w:t xml:space="preserve"> </w:t>
      </w:r>
      <w:r w:rsidRPr="00C87F7C">
        <w:t>ranking</w:t>
      </w:r>
      <w:r w:rsidRPr="00C87F7C">
        <w:rPr>
          <w:spacing w:val="-4"/>
        </w:rPr>
        <w:t xml:space="preserve"> </w:t>
      </w:r>
      <w:r w:rsidRPr="00C87F7C">
        <w:t>list.</w:t>
      </w:r>
    </w:p>
    <w:p w:rsidR="00EF3288" w:rsidRPr="00C87F7C" w:rsidRDefault="001F2FD9" w:rsidP="00A62F53">
      <w:pPr>
        <w:pStyle w:val="BodyText"/>
      </w:pPr>
      <w:r w:rsidRPr="00C87F7C">
        <w:t>Only</w:t>
      </w:r>
      <w:r w:rsidRPr="00C87F7C">
        <w:rPr>
          <w:spacing w:val="-4"/>
        </w:rPr>
        <w:t xml:space="preserve"> </w:t>
      </w:r>
      <w:r w:rsidRPr="00C87F7C">
        <w:t>7%</w:t>
      </w:r>
      <w:r w:rsidRPr="00C87F7C">
        <w:rPr>
          <w:spacing w:val="-4"/>
        </w:rPr>
        <w:t xml:space="preserve"> </w:t>
      </w:r>
      <w:r w:rsidRPr="00C87F7C">
        <w:t>said</w:t>
      </w:r>
      <w:r w:rsidRPr="00C87F7C">
        <w:rPr>
          <w:spacing w:val="-4"/>
        </w:rPr>
        <w:t xml:space="preserve"> </w:t>
      </w:r>
      <w:r w:rsidRPr="00C87F7C">
        <w:t>they’d</w:t>
      </w:r>
      <w:r w:rsidRPr="00C87F7C">
        <w:rPr>
          <w:spacing w:val="-4"/>
        </w:rPr>
        <w:t xml:space="preserve"> </w:t>
      </w:r>
      <w:r w:rsidRPr="00C87F7C">
        <w:t>experienced</w:t>
      </w:r>
      <w:r w:rsidRPr="00C87F7C">
        <w:rPr>
          <w:spacing w:val="-4"/>
        </w:rPr>
        <w:t xml:space="preserve"> </w:t>
      </w:r>
      <w:r w:rsidRPr="00C87F7C">
        <w:t>no</w:t>
      </w:r>
      <w:r w:rsidRPr="00C87F7C">
        <w:rPr>
          <w:spacing w:val="-4"/>
        </w:rPr>
        <w:t xml:space="preserve"> </w:t>
      </w:r>
      <w:r w:rsidRPr="00C87F7C">
        <w:t>emotional</w:t>
      </w:r>
      <w:r w:rsidRPr="00C87F7C">
        <w:rPr>
          <w:spacing w:val="-4"/>
        </w:rPr>
        <w:t xml:space="preserve"> </w:t>
      </w:r>
      <w:r w:rsidRPr="00C87F7C">
        <w:t>or</w:t>
      </w:r>
      <w:r w:rsidRPr="00C87F7C">
        <w:rPr>
          <w:spacing w:val="-4"/>
        </w:rPr>
        <w:t xml:space="preserve"> </w:t>
      </w:r>
      <w:r w:rsidRPr="00C87F7C">
        <w:t xml:space="preserve">psychological </w:t>
      </w:r>
      <w:r w:rsidRPr="00C87F7C">
        <w:rPr>
          <w:spacing w:val="-2"/>
        </w:rPr>
        <w:t>impacts.</w:t>
      </w:r>
    </w:p>
    <w:p w:rsidR="00EF3288" w:rsidRPr="00C87F7C" w:rsidRDefault="001F2FD9" w:rsidP="00A62F53">
      <w:pPr>
        <w:pStyle w:val="BodyText"/>
      </w:pPr>
      <w:r w:rsidRPr="00C87F7C">
        <w:t>People who have engaged with Retina UK were less likely to report loneliness,</w:t>
      </w:r>
      <w:r w:rsidRPr="00C87F7C">
        <w:rPr>
          <w:spacing w:val="-4"/>
        </w:rPr>
        <w:t xml:space="preserve"> </w:t>
      </w:r>
      <w:r w:rsidRPr="00C87F7C">
        <w:t>isolation</w:t>
      </w:r>
      <w:r w:rsidRPr="00C87F7C">
        <w:rPr>
          <w:spacing w:val="-4"/>
        </w:rPr>
        <w:t xml:space="preserve"> </w:t>
      </w:r>
      <w:r w:rsidRPr="00C87F7C">
        <w:t>and</w:t>
      </w:r>
      <w:r w:rsidRPr="00C87F7C">
        <w:rPr>
          <w:spacing w:val="-5"/>
        </w:rPr>
        <w:t xml:space="preserve"> </w:t>
      </w:r>
      <w:r w:rsidRPr="00C87F7C">
        <w:t>depression</w:t>
      </w:r>
      <w:r w:rsidRPr="00C87F7C">
        <w:rPr>
          <w:spacing w:val="-4"/>
        </w:rPr>
        <w:t xml:space="preserve"> </w:t>
      </w:r>
      <w:r w:rsidRPr="00C87F7C">
        <w:t>compared</w:t>
      </w:r>
      <w:r w:rsidRPr="00C87F7C">
        <w:rPr>
          <w:spacing w:val="-4"/>
        </w:rPr>
        <w:t xml:space="preserve"> </w:t>
      </w:r>
      <w:r w:rsidRPr="00C87F7C">
        <w:t>with</w:t>
      </w:r>
      <w:r w:rsidRPr="00C87F7C">
        <w:rPr>
          <w:spacing w:val="-4"/>
        </w:rPr>
        <w:t xml:space="preserve"> </w:t>
      </w:r>
      <w:r w:rsidRPr="00C87F7C">
        <w:t>those</w:t>
      </w:r>
      <w:r w:rsidRPr="00C87F7C">
        <w:rPr>
          <w:spacing w:val="-4"/>
        </w:rPr>
        <w:t xml:space="preserve"> </w:t>
      </w:r>
      <w:r w:rsidRPr="00C87F7C">
        <w:t>who</w:t>
      </w:r>
      <w:r w:rsidRPr="00C87F7C">
        <w:rPr>
          <w:spacing w:val="-4"/>
        </w:rPr>
        <w:t xml:space="preserve"> </w:t>
      </w:r>
      <w:r w:rsidRPr="00C87F7C">
        <w:t>have not engaged:</w:t>
      </w:r>
    </w:p>
    <w:p w:rsidR="00EF3288" w:rsidRPr="00C87F7C" w:rsidRDefault="001F2FD9" w:rsidP="00BA2C48">
      <w:pPr>
        <w:pStyle w:val="BodyText"/>
        <w:numPr>
          <w:ilvl w:val="0"/>
          <w:numId w:val="103"/>
        </w:numPr>
      </w:pPr>
      <w:r w:rsidRPr="00C87F7C">
        <w:t>31% of those who have engaged with Retina UK said they experienced</w:t>
      </w:r>
      <w:r w:rsidRPr="00C87F7C">
        <w:rPr>
          <w:spacing w:val="-4"/>
        </w:rPr>
        <w:t xml:space="preserve"> </w:t>
      </w:r>
      <w:r w:rsidRPr="00C87F7C">
        <w:t>loneliness,</w:t>
      </w:r>
      <w:r w:rsidRPr="00C87F7C">
        <w:rPr>
          <w:spacing w:val="-4"/>
        </w:rPr>
        <w:t xml:space="preserve"> </w:t>
      </w:r>
      <w:r w:rsidRPr="00C87F7C">
        <w:t>compared</w:t>
      </w:r>
      <w:r w:rsidRPr="00C87F7C">
        <w:rPr>
          <w:spacing w:val="-4"/>
        </w:rPr>
        <w:t xml:space="preserve"> </w:t>
      </w:r>
      <w:r w:rsidRPr="00C87F7C">
        <w:t>with</w:t>
      </w:r>
      <w:r w:rsidRPr="00C87F7C">
        <w:rPr>
          <w:spacing w:val="-4"/>
        </w:rPr>
        <w:t xml:space="preserve"> </w:t>
      </w:r>
      <w:r w:rsidRPr="00C87F7C">
        <w:t>52%</w:t>
      </w:r>
      <w:r w:rsidRPr="00C87F7C">
        <w:rPr>
          <w:spacing w:val="-4"/>
        </w:rPr>
        <w:t xml:space="preserve"> </w:t>
      </w:r>
      <w:r w:rsidRPr="00C87F7C">
        <w:t>of</w:t>
      </w:r>
      <w:r w:rsidRPr="00C87F7C">
        <w:rPr>
          <w:spacing w:val="-4"/>
        </w:rPr>
        <w:t xml:space="preserve"> </w:t>
      </w:r>
      <w:r w:rsidRPr="00C87F7C">
        <w:t>those</w:t>
      </w:r>
      <w:r w:rsidRPr="00C87F7C">
        <w:rPr>
          <w:spacing w:val="-4"/>
        </w:rPr>
        <w:t xml:space="preserve"> </w:t>
      </w:r>
      <w:r w:rsidRPr="00C87F7C">
        <w:t>who</w:t>
      </w:r>
      <w:r w:rsidRPr="00C87F7C">
        <w:rPr>
          <w:spacing w:val="-4"/>
        </w:rPr>
        <w:t xml:space="preserve"> </w:t>
      </w:r>
      <w:r w:rsidRPr="00C87F7C">
        <w:t>have not engaged.</w:t>
      </w:r>
    </w:p>
    <w:p w:rsidR="00EF3288" w:rsidRPr="00C87F7C" w:rsidRDefault="001F2FD9" w:rsidP="00BA2C48">
      <w:pPr>
        <w:pStyle w:val="BodyText"/>
        <w:numPr>
          <w:ilvl w:val="0"/>
          <w:numId w:val="103"/>
        </w:numPr>
      </w:pPr>
      <w:r w:rsidRPr="00C87F7C">
        <w:t>36%</w:t>
      </w:r>
      <w:r w:rsidRPr="00C87F7C">
        <w:rPr>
          <w:spacing w:val="-4"/>
        </w:rPr>
        <w:t xml:space="preserve"> </w:t>
      </w:r>
      <w:r w:rsidRPr="00C87F7C">
        <w:t>said</w:t>
      </w:r>
      <w:r w:rsidRPr="00C87F7C">
        <w:rPr>
          <w:spacing w:val="-4"/>
        </w:rPr>
        <w:t xml:space="preserve"> </w:t>
      </w:r>
      <w:r w:rsidRPr="00C87F7C">
        <w:t>they</w:t>
      </w:r>
      <w:r w:rsidRPr="00C87F7C">
        <w:rPr>
          <w:spacing w:val="-4"/>
        </w:rPr>
        <w:t xml:space="preserve"> </w:t>
      </w:r>
      <w:r w:rsidRPr="00C87F7C">
        <w:t>experienced</w:t>
      </w:r>
      <w:r w:rsidRPr="00C87F7C">
        <w:rPr>
          <w:spacing w:val="-4"/>
        </w:rPr>
        <w:t xml:space="preserve"> </w:t>
      </w:r>
      <w:r w:rsidRPr="00C87F7C">
        <w:t>isolation,</w:t>
      </w:r>
      <w:r w:rsidRPr="00C87F7C">
        <w:rPr>
          <w:spacing w:val="-4"/>
        </w:rPr>
        <w:t xml:space="preserve"> </w:t>
      </w:r>
      <w:r w:rsidRPr="00C87F7C">
        <w:t>compared</w:t>
      </w:r>
      <w:r w:rsidRPr="00C87F7C">
        <w:rPr>
          <w:spacing w:val="-4"/>
        </w:rPr>
        <w:t xml:space="preserve"> </w:t>
      </w:r>
      <w:r w:rsidRPr="00C87F7C">
        <w:t>with</w:t>
      </w:r>
      <w:r w:rsidRPr="00C87F7C">
        <w:rPr>
          <w:spacing w:val="-4"/>
        </w:rPr>
        <w:t xml:space="preserve"> </w:t>
      </w:r>
      <w:r w:rsidRPr="00C87F7C">
        <w:t>49%</w:t>
      </w:r>
      <w:r w:rsidRPr="00C87F7C">
        <w:rPr>
          <w:spacing w:val="-4"/>
        </w:rPr>
        <w:t xml:space="preserve"> </w:t>
      </w:r>
      <w:r w:rsidRPr="00C87F7C">
        <w:t>of</w:t>
      </w:r>
      <w:r w:rsidRPr="00C87F7C">
        <w:rPr>
          <w:spacing w:val="-4"/>
        </w:rPr>
        <w:t xml:space="preserve"> </w:t>
      </w:r>
      <w:r w:rsidRPr="00C87F7C">
        <w:t>those who have not engaged.</w:t>
      </w:r>
    </w:p>
    <w:p w:rsidR="00EF3288" w:rsidRPr="00C87F7C" w:rsidRDefault="001F2FD9" w:rsidP="00BA2C48">
      <w:pPr>
        <w:pStyle w:val="BodyText"/>
        <w:numPr>
          <w:ilvl w:val="0"/>
          <w:numId w:val="103"/>
        </w:numPr>
      </w:pPr>
      <w:r w:rsidRPr="00C87F7C">
        <w:t>37%</w:t>
      </w:r>
      <w:r w:rsidRPr="00A62F53">
        <w:rPr>
          <w:spacing w:val="-4"/>
        </w:rPr>
        <w:t xml:space="preserve"> </w:t>
      </w:r>
      <w:r w:rsidRPr="00C87F7C">
        <w:t>said</w:t>
      </w:r>
      <w:r w:rsidRPr="00A62F53">
        <w:rPr>
          <w:spacing w:val="-4"/>
        </w:rPr>
        <w:t xml:space="preserve"> </w:t>
      </w:r>
      <w:r w:rsidRPr="00C87F7C">
        <w:t>they</w:t>
      </w:r>
      <w:r w:rsidRPr="00A62F53">
        <w:rPr>
          <w:spacing w:val="-4"/>
        </w:rPr>
        <w:t xml:space="preserve"> </w:t>
      </w:r>
      <w:r w:rsidRPr="00C87F7C">
        <w:t>experienced</w:t>
      </w:r>
      <w:r w:rsidRPr="00A62F53">
        <w:rPr>
          <w:spacing w:val="-4"/>
        </w:rPr>
        <w:t xml:space="preserve"> </w:t>
      </w:r>
      <w:r w:rsidRPr="00C87F7C">
        <w:t>depression,</w:t>
      </w:r>
      <w:r w:rsidRPr="00A62F53">
        <w:rPr>
          <w:spacing w:val="-4"/>
        </w:rPr>
        <w:t xml:space="preserve"> </w:t>
      </w:r>
      <w:r w:rsidRPr="00C87F7C">
        <w:t>compared</w:t>
      </w:r>
      <w:r w:rsidRPr="00A62F53">
        <w:rPr>
          <w:spacing w:val="-4"/>
        </w:rPr>
        <w:t xml:space="preserve"> </w:t>
      </w:r>
      <w:r w:rsidRPr="00C87F7C">
        <w:t>with</w:t>
      </w:r>
      <w:r w:rsidRPr="00A62F53">
        <w:rPr>
          <w:spacing w:val="-4"/>
        </w:rPr>
        <w:t xml:space="preserve"> </w:t>
      </w:r>
      <w:r w:rsidRPr="00C87F7C">
        <w:t>47%</w:t>
      </w:r>
      <w:r w:rsidRPr="00A62F53">
        <w:rPr>
          <w:spacing w:val="-4"/>
        </w:rPr>
        <w:t xml:space="preserve"> </w:t>
      </w:r>
      <w:r w:rsidRPr="00C87F7C">
        <w:t>who have not engaged.</w:t>
      </w:r>
    </w:p>
    <w:p w:rsidR="00EF3288" w:rsidRPr="00C87F7C" w:rsidRDefault="00AB41B2" w:rsidP="00BA2C48">
      <w:pPr>
        <w:pStyle w:val="Heading3"/>
      </w:pPr>
      <w:bookmarkStart w:id="31" w:name="_Toc112319791"/>
      <w:r w:rsidRPr="00C87F7C">
        <w:t xml:space="preserve">Specific quality of life </w:t>
      </w:r>
      <w:r w:rsidRPr="00C87F7C">
        <w:rPr>
          <w:spacing w:val="-2"/>
        </w:rPr>
        <w:t>impacts</w:t>
      </w:r>
      <w:bookmarkEnd w:id="31"/>
    </w:p>
    <w:p w:rsidR="0063756A" w:rsidRPr="00C87F7C" w:rsidRDefault="001F2FD9" w:rsidP="00BA2C48">
      <w:pPr>
        <w:pStyle w:val="BodyText"/>
      </w:pPr>
      <w:r w:rsidRPr="00C87F7C">
        <w:t>Respondents scored the extent to which their sight loss had affected particular</w:t>
      </w:r>
      <w:r w:rsidRPr="00C87F7C">
        <w:rPr>
          <w:spacing w:val="-3"/>
        </w:rPr>
        <w:t xml:space="preserve"> </w:t>
      </w:r>
      <w:r w:rsidRPr="00C87F7C">
        <w:t>areas</w:t>
      </w:r>
      <w:r w:rsidRPr="00C87F7C">
        <w:rPr>
          <w:spacing w:val="-4"/>
        </w:rPr>
        <w:t xml:space="preserve"> </w:t>
      </w:r>
      <w:r w:rsidRPr="00C87F7C">
        <w:t>of</w:t>
      </w:r>
      <w:r w:rsidRPr="00C87F7C">
        <w:rPr>
          <w:spacing w:val="-3"/>
        </w:rPr>
        <w:t xml:space="preserve"> </w:t>
      </w:r>
      <w:r w:rsidRPr="00C87F7C">
        <w:t>their</w:t>
      </w:r>
      <w:r w:rsidRPr="00C87F7C">
        <w:rPr>
          <w:spacing w:val="-3"/>
        </w:rPr>
        <w:t xml:space="preserve"> </w:t>
      </w:r>
      <w:r w:rsidRPr="00C87F7C">
        <w:t>lives,</w:t>
      </w:r>
      <w:r w:rsidRPr="00C87F7C">
        <w:rPr>
          <w:spacing w:val="-3"/>
        </w:rPr>
        <w:t xml:space="preserve"> </w:t>
      </w:r>
      <w:r w:rsidRPr="00C87F7C">
        <w:t>on</w:t>
      </w:r>
      <w:r w:rsidRPr="00C87F7C">
        <w:rPr>
          <w:spacing w:val="-3"/>
        </w:rPr>
        <w:t xml:space="preserve"> </w:t>
      </w:r>
      <w:r w:rsidRPr="00C87F7C">
        <w:t>a</w:t>
      </w:r>
      <w:r w:rsidRPr="00C87F7C">
        <w:rPr>
          <w:spacing w:val="-4"/>
        </w:rPr>
        <w:t xml:space="preserve"> </w:t>
      </w:r>
      <w:r w:rsidRPr="00C87F7C">
        <w:t>scale</w:t>
      </w:r>
      <w:r w:rsidRPr="00C87F7C">
        <w:rPr>
          <w:spacing w:val="-3"/>
        </w:rPr>
        <w:t xml:space="preserve"> </w:t>
      </w:r>
      <w:r w:rsidRPr="00C87F7C">
        <w:t>from</w:t>
      </w:r>
      <w:r w:rsidRPr="00C87F7C">
        <w:rPr>
          <w:spacing w:val="-3"/>
        </w:rPr>
        <w:t xml:space="preserve"> </w:t>
      </w:r>
      <w:r w:rsidRPr="00C87F7C">
        <w:t>‘not</w:t>
      </w:r>
      <w:r w:rsidRPr="00C87F7C">
        <w:rPr>
          <w:spacing w:val="-3"/>
        </w:rPr>
        <w:t xml:space="preserve"> </w:t>
      </w:r>
      <w:r w:rsidRPr="00C87F7C">
        <w:t>at</w:t>
      </w:r>
      <w:r w:rsidRPr="00C87F7C">
        <w:rPr>
          <w:spacing w:val="-4"/>
        </w:rPr>
        <w:t xml:space="preserve"> </w:t>
      </w:r>
      <w:r w:rsidRPr="00C87F7C">
        <w:t>all’</w:t>
      </w:r>
      <w:r w:rsidRPr="00C87F7C">
        <w:rPr>
          <w:spacing w:val="-4"/>
        </w:rPr>
        <w:t xml:space="preserve"> </w:t>
      </w:r>
      <w:r w:rsidRPr="00C87F7C">
        <w:t>to</w:t>
      </w:r>
      <w:r w:rsidRPr="00C87F7C">
        <w:rPr>
          <w:spacing w:val="-3"/>
        </w:rPr>
        <w:t xml:space="preserve"> </w:t>
      </w:r>
      <w:r w:rsidRPr="00C87F7C">
        <w:t>‘extremely’. As in 2019, ranking by impact shows the most affected areas are mobility and getting around, followed by leisure time and hobbies, and social life.</w:t>
      </w:r>
    </w:p>
    <w:p w:rsidR="00FE604C" w:rsidRPr="00C87F7C" w:rsidRDefault="005A7473" w:rsidP="00BA2C48">
      <w:pPr>
        <w:pStyle w:val="Heading4"/>
      </w:pPr>
      <w:r w:rsidRPr="00C87F7C">
        <w:t>Quality of life a</w:t>
      </w:r>
      <w:r w:rsidR="00FE604C" w:rsidRPr="00C87F7C">
        <w:t>ffected</w:t>
      </w:r>
      <w:r w:rsidR="00FE604C" w:rsidRPr="00C87F7C">
        <w:rPr>
          <w:spacing w:val="-16"/>
        </w:rPr>
        <w:t xml:space="preserve"> </w:t>
      </w:r>
      <w:r w:rsidR="00FE604C" w:rsidRPr="00C87F7C">
        <w:t>to any</w:t>
      </w:r>
      <w:r w:rsidR="00FE604C" w:rsidRPr="00C87F7C">
        <w:rPr>
          <w:spacing w:val="-2"/>
        </w:rPr>
        <w:t xml:space="preserve"> degree</w:t>
      </w:r>
      <w:r w:rsidR="00FE604C" w:rsidRPr="00C87F7C">
        <w:tab/>
      </w:r>
    </w:p>
    <w:p w:rsidR="00FE604C" w:rsidRPr="00C87F7C" w:rsidRDefault="00FE604C" w:rsidP="00BA2C48">
      <w:pPr>
        <w:pStyle w:val="BodyText"/>
        <w:numPr>
          <w:ilvl w:val="0"/>
          <w:numId w:val="104"/>
        </w:numPr>
      </w:pPr>
      <w:r w:rsidRPr="00C87F7C">
        <w:t>Mobility</w:t>
      </w:r>
      <w:r w:rsidRPr="00C87F7C">
        <w:rPr>
          <w:spacing w:val="-1"/>
        </w:rPr>
        <w:t xml:space="preserve"> </w:t>
      </w:r>
      <w:r w:rsidRPr="00C87F7C">
        <w:t>and</w:t>
      </w:r>
      <w:r w:rsidRPr="00C87F7C">
        <w:rPr>
          <w:spacing w:val="-2"/>
        </w:rPr>
        <w:t xml:space="preserve"> </w:t>
      </w:r>
      <w:r w:rsidRPr="00C87F7C">
        <w:t xml:space="preserve">getting </w:t>
      </w:r>
      <w:r w:rsidRPr="00C87F7C">
        <w:rPr>
          <w:spacing w:val="-2"/>
        </w:rPr>
        <w:t>around</w:t>
      </w:r>
      <w:r w:rsidR="005A7473" w:rsidRPr="00C87F7C">
        <w:t xml:space="preserve">: </w:t>
      </w:r>
      <w:r w:rsidRPr="00C87F7C">
        <w:rPr>
          <w:spacing w:val="-5"/>
        </w:rPr>
        <w:t>98%</w:t>
      </w:r>
    </w:p>
    <w:p w:rsidR="00FE604C" w:rsidRPr="00C87F7C" w:rsidRDefault="00FE604C" w:rsidP="00BA2C48">
      <w:pPr>
        <w:pStyle w:val="BodyText"/>
        <w:numPr>
          <w:ilvl w:val="0"/>
          <w:numId w:val="104"/>
        </w:numPr>
      </w:pPr>
      <w:r w:rsidRPr="00C87F7C">
        <w:t>Leisure</w:t>
      </w:r>
      <w:r w:rsidRPr="00C87F7C">
        <w:rPr>
          <w:spacing w:val="-4"/>
        </w:rPr>
        <w:t xml:space="preserve"> </w:t>
      </w:r>
      <w:r w:rsidRPr="00C87F7C">
        <w:t>time</w:t>
      </w:r>
      <w:r w:rsidRPr="00C87F7C">
        <w:rPr>
          <w:spacing w:val="-4"/>
        </w:rPr>
        <w:t xml:space="preserve"> </w:t>
      </w:r>
      <w:r w:rsidRPr="00C87F7C">
        <w:t>and</w:t>
      </w:r>
      <w:r w:rsidRPr="00C87F7C">
        <w:rPr>
          <w:spacing w:val="-4"/>
        </w:rPr>
        <w:t xml:space="preserve"> </w:t>
      </w:r>
      <w:r w:rsidRPr="00C87F7C">
        <w:rPr>
          <w:spacing w:val="-2"/>
        </w:rPr>
        <w:t>hobbies</w:t>
      </w:r>
      <w:r w:rsidR="005A7473" w:rsidRPr="00C87F7C">
        <w:t xml:space="preserve">: </w:t>
      </w:r>
      <w:r w:rsidRPr="00C87F7C">
        <w:rPr>
          <w:spacing w:val="-5"/>
        </w:rPr>
        <w:t>96%</w:t>
      </w:r>
    </w:p>
    <w:p w:rsidR="00FE604C" w:rsidRPr="00C87F7C" w:rsidRDefault="00FE604C" w:rsidP="00BA2C48">
      <w:pPr>
        <w:pStyle w:val="BodyText"/>
        <w:numPr>
          <w:ilvl w:val="0"/>
          <w:numId w:val="104"/>
        </w:numPr>
      </w:pPr>
      <w:r w:rsidRPr="00C87F7C">
        <w:t xml:space="preserve">Social </w:t>
      </w:r>
      <w:r w:rsidRPr="00C87F7C">
        <w:rPr>
          <w:spacing w:val="-4"/>
        </w:rPr>
        <w:t>life</w:t>
      </w:r>
      <w:r w:rsidR="005A7473" w:rsidRPr="00C87F7C">
        <w:t xml:space="preserve">: </w:t>
      </w:r>
      <w:r w:rsidRPr="00C87F7C">
        <w:rPr>
          <w:spacing w:val="-5"/>
        </w:rPr>
        <w:t>91%</w:t>
      </w:r>
    </w:p>
    <w:p w:rsidR="00FE604C" w:rsidRPr="00C87F7C" w:rsidRDefault="00FE604C" w:rsidP="00BA2C48">
      <w:pPr>
        <w:pStyle w:val="BodyText"/>
        <w:numPr>
          <w:ilvl w:val="0"/>
          <w:numId w:val="104"/>
        </w:numPr>
      </w:pPr>
      <w:r w:rsidRPr="00C87F7C">
        <w:t>Career /</w:t>
      </w:r>
      <w:r w:rsidRPr="00C87F7C">
        <w:rPr>
          <w:spacing w:val="-1"/>
        </w:rPr>
        <w:t xml:space="preserve"> </w:t>
      </w:r>
      <w:r w:rsidRPr="00C87F7C">
        <w:rPr>
          <w:spacing w:val="-5"/>
        </w:rPr>
        <w:t>job</w:t>
      </w:r>
      <w:r w:rsidR="005A7473" w:rsidRPr="00C87F7C">
        <w:t xml:space="preserve">: </w:t>
      </w:r>
      <w:r w:rsidRPr="00C87F7C">
        <w:rPr>
          <w:spacing w:val="-5"/>
        </w:rPr>
        <w:t>77%</w:t>
      </w:r>
    </w:p>
    <w:p w:rsidR="00FE604C" w:rsidRPr="00C87F7C" w:rsidRDefault="00FE604C" w:rsidP="00BA2C48">
      <w:pPr>
        <w:pStyle w:val="BodyText"/>
        <w:numPr>
          <w:ilvl w:val="0"/>
          <w:numId w:val="104"/>
        </w:numPr>
      </w:pPr>
      <w:r w:rsidRPr="00C87F7C">
        <w:t xml:space="preserve">Day-to-day </w:t>
      </w:r>
      <w:r w:rsidRPr="00C87F7C">
        <w:rPr>
          <w:spacing w:val="-2"/>
        </w:rPr>
        <w:t>routines</w:t>
      </w:r>
      <w:r w:rsidR="005A7473" w:rsidRPr="00C87F7C">
        <w:t xml:space="preserve">: </w:t>
      </w:r>
      <w:r w:rsidRPr="00C87F7C">
        <w:rPr>
          <w:spacing w:val="-5"/>
        </w:rPr>
        <w:t>93%</w:t>
      </w:r>
    </w:p>
    <w:p w:rsidR="00FE604C" w:rsidRPr="00C87F7C" w:rsidRDefault="00FE604C" w:rsidP="00BA2C48">
      <w:pPr>
        <w:pStyle w:val="BodyText"/>
        <w:numPr>
          <w:ilvl w:val="0"/>
          <w:numId w:val="104"/>
        </w:numPr>
      </w:pPr>
      <w:r w:rsidRPr="00C87F7C">
        <w:t>Falls or accidents</w:t>
      </w:r>
      <w:r w:rsidR="005A7473" w:rsidRPr="00C87F7C">
        <w:t xml:space="preserve">: </w:t>
      </w:r>
      <w:r w:rsidRPr="00C87F7C">
        <w:rPr>
          <w:spacing w:val="-5"/>
        </w:rPr>
        <w:t>90%</w:t>
      </w:r>
    </w:p>
    <w:p w:rsidR="00FE604C" w:rsidRPr="00C87F7C" w:rsidRDefault="00FE604C" w:rsidP="00BA2C48">
      <w:pPr>
        <w:pStyle w:val="BodyText"/>
        <w:numPr>
          <w:ilvl w:val="0"/>
          <w:numId w:val="104"/>
        </w:numPr>
      </w:pPr>
      <w:r w:rsidRPr="00C87F7C">
        <w:t>Communication</w:t>
      </w:r>
      <w:r w:rsidR="005A7473" w:rsidRPr="00C87F7C">
        <w:t xml:space="preserve">: </w:t>
      </w:r>
      <w:r w:rsidRPr="00C87F7C">
        <w:rPr>
          <w:spacing w:val="-5"/>
        </w:rPr>
        <w:t>79%</w:t>
      </w:r>
    </w:p>
    <w:p w:rsidR="00FE604C" w:rsidRPr="00C87F7C" w:rsidRDefault="00FE604C" w:rsidP="00BA2C48">
      <w:pPr>
        <w:pStyle w:val="BodyText"/>
        <w:numPr>
          <w:ilvl w:val="0"/>
          <w:numId w:val="104"/>
        </w:numPr>
      </w:pPr>
      <w:r w:rsidRPr="00C87F7C">
        <w:t>Family</w:t>
      </w:r>
      <w:r w:rsidRPr="00C87F7C">
        <w:rPr>
          <w:spacing w:val="-5"/>
        </w:rPr>
        <w:t xml:space="preserve"> </w:t>
      </w:r>
      <w:r w:rsidRPr="00C87F7C">
        <w:rPr>
          <w:spacing w:val="-4"/>
        </w:rPr>
        <w:t>life</w:t>
      </w:r>
      <w:r w:rsidR="005A7473" w:rsidRPr="00C87F7C">
        <w:t xml:space="preserve">: </w:t>
      </w:r>
      <w:r w:rsidRPr="00C87F7C">
        <w:rPr>
          <w:spacing w:val="-5"/>
        </w:rPr>
        <w:t>74%</w:t>
      </w:r>
    </w:p>
    <w:p w:rsidR="00FE604C" w:rsidRPr="00C87F7C" w:rsidRDefault="00FE604C" w:rsidP="00BA2C48">
      <w:pPr>
        <w:pStyle w:val="BodyText"/>
        <w:numPr>
          <w:ilvl w:val="0"/>
          <w:numId w:val="104"/>
        </w:numPr>
      </w:pPr>
      <w:r w:rsidRPr="00C87F7C">
        <w:t>Relationships</w:t>
      </w:r>
      <w:r w:rsidR="005A7473" w:rsidRPr="00C87F7C">
        <w:t xml:space="preserve">: </w:t>
      </w:r>
      <w:r w:rsidRPr="00C87F7C">
        <w:rPr>
          <w:spacing w:val="-5"/>
        </w:rPr>
        <w:t>71%</w:t>
      </w:r>
    </w:p>
    <w:p w:rsidR="0063756A" w:rsidRPr="00A14662" w:rsidRDefault="00FE604C" w:rsidP="00BA2C48">
      <w:pPr>
        <w:pStyle w:val="BodyText"/>
        <w:numPr>
          <w:ilvl w:val="0"/>
          <w:numId w:val="104"/>
        </w:numPr>
        <w:rPr>
          <w:spacing w:val="-5"/>
        </w:rPr>
      </w:pPr>
      <w:r w:rsidRPr="00C87F7C">
        <w:t>Education</w:t>
      </w:r>
      <w:r w:rsidR="005A7473" w:rsidRPr="00C87F7C">
        <w:t xml:space="preserve">: </w:t>
      </w:r>
      <w:r w:rsidRPr="00C87F7C">
        <w:rPr>
          <w:spacing w:val="-5"/>
        </w:rPr>
        <w:t>57%</w:t>
      </w:r>
    </w:p>
    <w:p w:rsidR="005A7473" w:rsidRPr="00C87F7C" w:rsidRDefault="005A7473" w:rsidP="00BA2C48">
      <w:pPr>
        <w:pStyle w:val="Heading4"/>
      </w:pPr>
      <w:r w:rsidRPr="00C87F7C">
        <w:t>Quality of life impact</w:t>
      </w:r>
      <w:r w:rsidRPr="00C87F7C">
        <w:rPr>
          <w:spacing w:val="-4"/>
        </w:rPr>
        <w:t xml:space="preserve"> </w:t>
      </w:r>
      <w:r w:rsidRPr="00C87F7C">
        <w:t>is</w:t>
      </w:r>
      <w:r w:rsidRPr="00C87F7C">
        <w:rPr>
          <w:spacing w:val="-2"/>
        </w:rPr>
        <w:t xml:space="preserve"> ‘significant’</w:t>
      </w:r>
      <w:r w:rsidRPr="00C87F7C">
        <w:t xml:space="preserve"> or </w:t>
      </w:r>
      <w:r w:rsidRPr="00C87F7C">
        <w:rPr>
          <w:spacing w:val="-2"/>
        </w:rPr>
        <w:t>‘extreme’</w:t>
      </w:r>
    </w:p>
    <w:p w:rsidR="005A7473" w:rsidRPr="00C87F7C" w:rsidRDefault="005A7473" w:rsidP="00BA2C48">
      <w:pPr>
        <w:pStyle w:val="ListParagraph"/>
        <w:numPr>
          <w:ilvl w:val="0"/>
          <w:numId w:val="105"/>
        </w:numPr>
      </w:pPr>
      <w:r w:rsidRPr="00C87F7C">
        <w:t>Mobility</w:t>
      </w:r>
      <w:r w:rsidRPr="00A62F53">
        <w:rPr>
          <w:spacing w:val="-1"/>
        </w:rPr>
        <w:t xml:space="preserve"> </w:t>
      </w:r>
      <w:r w:rsidRPr="00C87F7C">
        <w:t>and</w:t>
      </w:r>
      <w:r w:rsidRPr="00A62F53">
        <w:rPr>
          <w:spacing w:val="-2"/>
        </w:rPr>
        <w:t xml:space="preserve"> </w:t>
      </w:r>
      <w:r w:rsidRPr="00C87F7C">
        <w:t xml:space="preserve">getting </w:t>
      </w:r>
      <w:r w:rsidRPr="00A62F53">
        <w:rPr>
          <w:spacing w:val="-2"/>
        </w:rPr>
        <w:t>around</w:t>
      </w:r>
      <w:r w:rsidR="00F963C4" w:rsidRPr="00C87F7C">
        <w:t xml:space="preserve">: </w:t>
      </w:r>
      <w:r w:rsidRPr="00A62F53">
        <w:rPr>
          <w:spacing w:val="-5"/>
        </w:rPr>
        <w:t>63%</w:t>
      </w:r>
    </w:p>
    <w:p w:rsidR="005A7473" w:rsidRPr="00C87F7C" w:rsidRDefault="005A7473" w:rsidP="00BA2C48">
      <w:pPr>
        <w:pStyle w:val="ListParagraph"/>
        <w:numPr>
          <w:ilvl w:val="0"/>
          <w:numId w:val="105"/>
        </w:numPr>
      </w:pPr>
      <w:r w:rsidRPr="00C87F7C">
        <w:t>Leisure</w:t>
      </w:r>
      <w:r w:rsidRPr="00A62F53">
        <w:rPr>
          <w:spacing w:val="-4"/>
        </w:rPr>
        <w:t xml:space="preserve"> </w:t>
      </w:r>
      <w:r w:rsidRPr="00C87F7C">
        <w:t>time</w:t>
      </w:r>
      <w:r w:rsidRPr="00A62F53">
        <w:rPr>
          <w:spacing w:val="-4"/>
        </w:rPr>
        <w:t xml:space="preserve"> </w:t>
      </w:r>
      <w:r w:rsidRPr="00C87F7C">
        <w:t>and</w:t>
      </w:r>
      <w:r w:rsidRPr="00A62F53">
        <w:rPr>
          <w:spacing w:val="-4"/>
        </w:rPr>
        <w:t xml:space="preserve"> </w:t>
      </w:r>
      <w:r w:rsidRPr="00A62F53">
        <w:rPr>
          <w:spacing w:val="-2"/>
        </w:rPr>
        <w:t>hobbies</w:t>
      </w:r>
      <w:r w:rsidR="00F963C4" w:rsidRPr="00C87F7C">
        <w:t xml:space="preserve">: </w:t>
      </w:r>
      <w:r w:rsidRPr="00A62F53">
        <w:rPr>
          <w:spacing w:val="-5"/>
        </w:rPr>
        <w:t>52%</w:t>
      </w:r>
    </w:p>
    <w:p w:rsidR="005A7473" w:rsidRPr="00C87F7C" w:rsidRDefault="005A7473" w:rsidP="00BA2C48">
      <w:pPr>
        <w:pStyle w:val="ListParagraph"/>
        <w:numPr>
          <w:ilvl w:val="0"/>
          <w:numId w:val="105"/>
        </w:numPr>
      </w:pPr>
      <w:r w:rsidRPr="00C87F7C">
        <w:t xml:space="preserve">Social </w:t>
      </w:r>
      <w:r w:rsidRPr="00A62F53">
        <w:rPr>
          <w:spacing w:val="-4"/>
        </w:rPr>
        <w:t>life</w:t>
      </w:r>
      <w:r w:rsidR="00F963C4" w:rsidRPr="00C87F7C">
        <w:t xml:space="preserve">: </w:t>
      </w:r>
      <w:r w:rsidRPr="00A62F53">
        <w:rPr>
          <w:spacing w:val="-5"/>
        </w:rPr>
        <w:t>43%</w:t>
      </w:r>
    </w:p>
    <w:p w:rsidR="005A7473" w:rsidRPr="00C87F7C" w:rsidRDefault="005A7473" w:rsidP="00BA2C48">
      <w:pPr>
        <w:pStyle w:val="ListParagraph"/>
        <w:numPr>
          <w:ilvl w:val="0"/>
          <w:numId w:val="105"/>
        </w:numPr>
      </w:pPr>
      <w:r w:rsidRPr="00C87F7C">
        <w:t>Career /</w:t>
      </w:r>
      <w:r w:rsidRPr="00A62F53">
        <w:rPr>
          <w:spacing w:val="-1"/>
        </w:rPr>
        <w:t xml:space="preserve"> </w:t>
      </w:r>
      <w:r w:rsidRPr="00A62F53">
        <w:rPr>
          <w:spacing w:val="-5"/>
        </w:rPr>
        <w:t>job</w:t>
      </w:r>
      <w:r w:rsidR="00F963C4" w:rsidRPr="00C87F7C">
        <w:t xml:space="preserve">: </w:t>
      </w:r>
      <w:r w:rsidRPr="00A62F53">
        <w:rPr>
          <w:spacing w:val="-5"/>
        </w:rPr>
        <w:t>35%</w:t>
      </w:r>
    </w:p>
    <w:p w:rsidR="005A7473" w:rsidRPr="00C87F7C" w:rsidRDefault="005A7473" w:rsidP="00BA2C48">
      <w:pPr>
        <w:pStyle w:val="ListParagraph"/>
        <w:numPr>
          <w:ilvl w:val="0"/>
          <w:numId w:val="105"/>
        </w:numPr>
      </w:pPr>
      <w:r w:rsidRPr="00C87F7C">
        <w:lastRenderedPageBreak/>
        <w:t xml:space="preserve">Day-to-day </w:t>
      </w:r>
      <w:r w:rsidRPr="00A62F53">
        <w:rPr>
          <w:spacing w:val="-2"/>
        </w:rPr>
        <w:t>routines</w:t>
      </w:r>
      <w:r w:rsidR="00F963C4" w:rsidRPr="00C87F7C">
        <w:t xml:space="preserve">: </w:t>
      </w:r>
      <w:r w:rsidRPr="00A62F53">
        <w:rPr>
          <w:spacing w:val="-5"/>
        </w:rPr>
        <w:t>31%</w:t>
      </w:r>
    </w:p>
    <w:p w:rsidR="005A7473" w:rsidRPr="00C87F7C" w:rsidRDefault="005A7473" w:rsidP="00BA2C48">
      <w:pPr>
        <w:pStyle w:val="ListParagraph"/>
        <w:numPr>
          <w:ilvl w:val="0"/>
          <w:numId w:val="105"/>
        </w:numPr>
      </w:pPr>
      <w:r w:rsidRPr="00C87F7C">
        <w:t>Falls or accidents</w:t>
      </w:r>
      <w:r w:rsidR="00F963C4" w:rsidRPr="00C87F7C">
        <w:t xml:space="preserve">: </w:t>
      </w:r>
      <w:r w:rsidRPr="00A62F53">
        <w:rPr>
          <w:spacing w:val="-5"/>
        </w:rPr>
        <w:t>29%</w:t>
      </w:r>
    </w:p>
    <w:p w:rsidR="005A7473" w:rsidRPr="00C87F7C" w:rsidRDefault="005A7473" w:rsidP="00BA2C48">
      <w:pPr>
        <w:pStyle w:val="ListParagraph"/>
        <w:numPr>
          <w:ilvl w:val="0"/>
          <w:numId w:val="105"/>
        </w:numPr>
      </w:pPr>
      <w:r w:rsidRPr="00C87F7C">
        <w:t>Communication</w:t>
      </w:r>
      <w:r w:rsidR="00F963C4" w:rsidRPr="00C87F7C">
        <w:t xml:space="preserve">: </w:t>
      </w:r>
      <w:r w:rsidRPr="00A62F53">
        <w:rPr>
          <w:spacing w:val="-5"/>
        </w:rPr>
        <w:t>24%</w:t>
      </w:r>
    </w:p>
    <w:p w:rsidR="005A7473" w:rsidRPr="00C87F7C" w:rsidRDefault="005A7473" w:rsidP="00BA2C48">
      <w:pPr>
        <w:pStyle w:val="ListParagraph"/>
        <w:numPr>
          <w:ilvl w:val="0"/>
          <w:numId w:val="105"/>
        </w:numPr>
      </w:pPr>
      <w:r w:rsidRPr="00C87F7C">
        <w:t>Family</w:t>
      </w:r>
      <w:r w:rsidRPr="00A62F53">
        <w:rPr>
          <w:spacing w:val="-5"/>
        </w:rPr>
        <w:t xml:space="preserve"> </w:t>
      </w:r>
      <w:r w:rsidRPr="00A62F53">
        <w:rPr>
          <w:spacing w:val="-4"/>
        </w:rPr>
        <w:t>life</w:t>
      </w:r>
      <w:r w:rsidR="00F963C4" w:rsidRPr="00C87F7C">
        <w:t xml:space="preserve">: </w:t>
      </w:r>
      <w:r w:rsidRPr="00A62F53">
        <w:rPr>
          <w:spacing w:val="-5"/>
        </w:rPr>
        <w:t>18%</w:t>
      </w:r>
    </w:p>
    <w:p w:rsidR="005A7473" w:rsidRPr="00C87F7C" w:rsidRDefault="005A7473" w:rsidP="00BA2C48">
      <w:pPr>
        <w:pStyle w:val="ListParagraph"/>
        <w:numPr>
          <w:ilvl w:val="0"/>
          <w:numId w:val="105"/>
        </w:numPr>
      </w:pPr>
      <w:r w:rsidRPr="00C87F7C">
        <w:t>Relationships</w:t>
      </w:r>
      <w:r w:rsidR="00F963C4" w:rsidRPr="00C87F7C">
        <w:t xml:space="preserve">: </w:t>
      </w:r>
      <w:r w:rsidRPr="00A62F53">
        <w:rPr>
          <w:spacing w:val="-5"/>
        </w:rPr>
        <w:t>17%</w:t>
      </w:r>
    </w:p>
    <w:p w:rsidR="005A7473" w:rsidRPr="00A62F53" w:rsidRDefault="005A7473" w:rsidP="00BA2C48">
      <w:pPr>
        <w:pStyle w:val="ListParagraph"/>
        <w:numPr>
          <w:ilvl w:val="0"/>
          <w:numId w:val="105"/>
        </w:numPr>
        <w:rPr>
          <w:spacing w:val="-5"/>
        </w:rPr>
      </w:pPr>
      <w:r w:rsidRPr="00C87F7C">
        <w:t>Education</w:t>
      </w:r>
      <w:r w:rsidR="00F963C4" w:rsidRPr="00C87F7C">
        <w:t xml:space="preserve">: </w:t>
      </w:r>
      <w:r w:rsidRPr="00A62F53">
        <w:rPr>
          <w:spacing w:val="-5"/>
        </w:rPr>
        <w:t>14%</w:t>
      </w:r>
    </w:p>
    <w:p w:rsidR="00EF3288" w:rsidRPr="00C87F7C" w:rsidRDefault="001F2FD9" w:rsidP="00BA2C48">
      <w:pPr>
        <w:pStyle w:val="BodyText"/>
      </w:pPr>
      <w:r w:rsidRPr="00C87F7C">
        <w:t>While this looks very similar to 2019, there are small but interesting reductions in the proportion of people experiencing significant or extreme impacts on ‘career / job’ (35% vs 47% in 2019) and ‘education’ (14% vs 21% in 2019). It’s not clear why this is the case,</w:t>
      </w:r>
      <w:r w:rsidRPr="00C87F7C">
        <w:rPr>
          <w:spacing w:val="-2"/>
        </w:rPr>
        <w:t xml:space="preserve"> </w:t>
      </w:r>
      <w:r w:rsidRPr="00C87F7C">
        <w:t>but</w:t>
      </w:r>
      <w:r w:rsidRPr="00C87F7C">
        <w:rPr>
          <w:spacing w:val="-3"/>
        </w:rPr>
        <w:t xml:space="preserve"> </w:t>
      </w:r>
      <w:r w:rsidRPr="00C87F7C">
        <w:t>it</w:t>
      </w:r>
      <w:r w:rsidRPr="00C87F7C">
        <w:rPr>
          <w:spacing w:val="-3"/>
        </w:rPr>
        <w:t xml:space="preserve"> </w:t>
      </w:r>
      <w:r w:rsidRPr="00C87F7C">
        <w:t>could</w:t>
      </w:r>
      <w:r w:rsidRPr="00C87F7C">
        <w:rPr>
          <w:spacing w:val="-3"/>
        </w:rPr>
        <w:t xml:space="preserve"> </w:t>
      </w:r>
      <w:r w:rsidRPr="00C87F7C">
        <w:t>be</w:t>
      </w:r>
      <w:r w:rsidRPr="00C87F7C">
        <w:rPr>
          <w:spacing w:val="-3"/>
        </w:rPr>
        <w:t xml:space="preserve"> </w:t>
      </w:r>
      <w:r w:rsidRPr="00C87F7C">
        <w:t>a</w:t>
      </w:r>
      <w:r w:rsidRPr="00C87F7C">
        <w:rPr>
          <w:spacing w:val="-3"/>
        </w:rPr>
        <w:t xml:space="preserve"> </w:t>
      </w:r>
      <w:r w:rsidRPr="00C87F7C">
        <w:t>pandemic</w:t>
      </w:r>
      <w:r w:rsidRPr="00C87F7C">
        <w:rPr>
          <w:spacing w:val="-3"/>
        </w:rPr>
        <w:t xml:space="preserve"> </w:t>
      </w:r>
      <w:r w:rsidRPr="00C87F7C">
        <w:t>impact</w:t>
      </w:r>
      <w:r w:rsidRPr="00C87F7C">
        <w:rPr>
          <w:spacing w:val="-3"/>
        </w:rPr>
        <w:t xml:space="preserve"> </w:t>
      </w:r>
      <w:r w:rsidRPr="00C87F7C">
        <w:t>–</w:t>
      </w:r>
      <w:r w:rsidRPr="00C87F7C">
        <w:rPr>
          <w:spacing w:val="-3"/>
        </w:rPr>
        <w:t xml:space="preserve"> </w:t>
      </w:r>
      <w:r w:rsidRPr="00C87F7C">
        <w:t>with</w:t>
      </w:r>
      <w:r w:rsidRPr="00C87F7C">
        <w:rPr>
          <w:spacing w:val="-3"/>
        </w:rPr>
        <w:t xml:space="preserve"> </w:t>
      </w:r>
      <w:r w:rsidRPr="00C87F7C">
        <w:t>employers</w:t>
      </w:r>
      <w:r w:rsidRPr="00C87F7C">
        <w:rPr>
          <w:spacing w:val="-3"/>
        </w:rPr>
        <w:t xml:space="preserve"> </w:t>
      </w:r>
      <w:r w:rsidRPr="00C87F7C">
        <w:t>and</w:t>
      </w:r>
      <w:r w:rsidRPr="00C87F7C">
        <w:rPr>
          <w:spacing w:val="-3"/>
        </w:rPr>
        <w:t xml:space="preserve"> </w:t>
      </w:r>
      <w:r w:rsidRPr="00C87F7C">
        <w:t>schools finding alternative ways to ensure access.</w:t>
      </w:r>
    </w:p>
    <w:p w:rsidR="00104C23" w:rsidRPr="00104C23" w:rsidRDefault="001F2FD9" w:rsidP="00A62F53">
      <w:pPr>
        <w:pStyle w:val="BodyText"/>
      </w:pPr>
      <w:r w:rsidRPr="00C87F7C">
        <w:t>Those who said they are not currently managing their sight loss well</w:t>
      </w:r>
      <w:r w:rsidRPr="00C87F7C">
        <w:rPr>
          <w:spacing w:val="-3"/>
        </w:rPr>
        <w:t xml:space="preserve"> </w:t>
      </w:r>
      <w:r w:rsidRPr="00C87F7C">
        <w:t>were</w:t>
      </w:r>
      <w:r w:rsidRPr="00C87F7C">
        <w:rPr>
          <w:spacing w:val="-3"/>
        </w:rPr>
        <w:t xml:space="preserve"> </w:t>
      </w:r>
      <w:r w:rsidRPr="00C87F7C">
        <w:t>more</w:t>
      </w:r>
      <w:r w:rsidRPr="00C87F7C">
        <w:rPr>
          <w:spacing w:val="-4"/>
        </w:rPr>
        <w:t xml:space="preserve"> </w:t>
      </w:r>
      <w:r w:rsidRPr="00C87F7C">
        <w:t>likely</w:t>
      </w:r>
      <w:r w:rsidRPr="00C87F7C">
        <w:rPr>
          <w:spacing w:val="-3"/>
        </w:rPr>
        <w:t xml:space="preserve"> </w:t>
      </w:r>
      <w:r w:rsidRPr="00C87F7C">
        <w:t>to</w:t>
      </w:r>
      <w:r w:rsidRPr="00C87F7C">
        <w:rPr>
          <w:spacing w:val="-3"/>
        </w:rPr>
        <w:t xml:space="preserve"> </w:t>
      </w:r>
      <w:r w:rsidRPr="00C87F7C">
        <w:t>score</w:t>
      </w:r>
      <w:r w:rsidRPr="00C87F7C">
        <w:rPr>
          <w:spacing w:val="-3"/>
        </w:rPr>
        <w:t xml:space="preserve"> </w:t>
      </w:r>
      <w:r w:rsidRPr="00C87F7C">
        <w:t>all</w:t>
      </w:r>
      <w:r w:rsidRPr="00C87F7C">
        <w:rPr>
          <w:spacing w:val="-4"/>
        </w:rPr>
        <w:t xml:space="preserve"> </w:t>
      </w:r>
      <w:r w:rsidRPr="00C87F7C">
        <w:t>of</w:t>
      </w:r>
      <w:r w:rsidRPr="00C87F7C">
        <w:rPr>
          <w:spacing w:val="-3"/>
        </w:rPr>
        <w:t xml:space="preserve"> </w:t>
      </w:r>
      <w:r w:rsidRPr="00C87F7C">
        <w:t>these</w:t>
      </w:r>
      <w:r w:rsidRPr="00C87F7C">
        <w:rPr>
          <w:spacing w:val="-3"/>
        </w:rPr>
        <w:t xml:space="preserve"> </w:t>
      </w:r>
      <w:r w:rsidRPr="00C87F7C">
        <w:t>impacts</w:t>
      </w:r>
      <w:r w:rsidRPr="00C87F7C">
        <w:rPr>
          <w:spacing w:val="-3"/>
        </w:rPr>
        <w:t xml:space="preserve"> </w:t>
      </w:r>
      <w:r w:rsidRPr="00C87F7C">
        <w:t>as</w:t>
      </w:r>
      <w:r w:rsidRPr="00C87F7C">
        <w:rPr>
          <w:spacing w:val="-4"/>
        </w:rPr>
        <w:t xml:space="preserve"> </w:t>
      </w:r>
      <w:r w:rsidRPr="00C87F7C">
        <w:t>high,</w:t>
      </w:r>
      <w:r w:rsidRPr="00C87F7C">
        <w:rPr>
          <w:spacing w:val="-3"/>
        </w:rPr>
        <w:t xml:space="preserve"> </w:t>
      </w:r>
      <w:r w:rsidRPr="00C87F7C">
        <w:t>when compared with those</w:t>
      </w:r>
      <w:r w:rsidR="00272DB8" w:rsidRPr="00C87F7C">
        <w:t xml:space="preserve"> who say they are managing well.</w:t>
      </w:r>
    </w:p>
    <w:p w:rsidR="00EF3288" w:rsidRPr="00C87F7C" w:rsidRDefault="001F2FD9">
      <w:r w:rsidRPr="00C87F7C">
        <w:t>The</w:t>
      </w:r>
      <w:r w:rsidRPr="00C87F7C">
        <w:rPr>
          <w:spacing w:val="-5"/>
        </w:rPr>
        <w:t xml:space="preserve"> </w:t>
      </w:r>
      <w:r w:rsidRPr="00C87F7C">
        <w:t>differences</w:t>
      </w:r>
      <w:r w:rsidRPr="00C87F7C">
        <w:rPr>
          <w:spacing w:val="-4"/>
        </w:rPr>
        <w:t xml:space="preserve"> </w:t>
      </w:r>
      <w:r w:rsidRPr="00C87F7C">
        <w:t>between</w:t>
      </w:r>
      <w:r w:rsidRPr="00C87F7C">
        <w:rPr>
          <w:spacing w:val="-4"/>
        </w:rPr>
        <w:t xml:space="preserve"> </w:t>
      </w:r>
      <w:r w:rsidRPr="00C87F7C">
        <w:t>these</w:t>
      </w:r>
      <w:r w:rsidRPr="00C87F7C">
        <w:rPr>
          <w:spacing w:val="-4"/>
        </w:rPr>
        <w:t xml:space="preserve"> </w:t>
      </w:r>
      <w:r w:rsidRPr="00C87F7C">
        <w:t>two</w:t>
      </w:r>
      <w:r w:rsidRPr="00C87F7C">
        <w:rPr>
          <w:spacing w:val="-4"/>
        </w:rPr>
        <w:t xml:space="preserve"> </w:t>
      </w:r>
      <w:r w:rsidRPr="00C87F7C">
        <w:t>groups</w:t>
      </w:r>
      <w:r w:rsidRPr="00C87F7C">
        <w:rPr>
          <w:spacing w:val="-4"/>
        </w:rPr>
        <w:t xml:space="preserve"> </w:t>
      </w:r>
      <w:r w:rsidRPr="00C87F7C">
        <w:t>are</w:t>
      </w:r>
      <w:r w:rsidRPr="00C87F7C">
        <w:rPr>
          <w:spacing w:val="-5"/>
        </w:rPr>
        <w:t xml:space="preserve"> </w:t>
      </w:r>
      <w:r w:rsidRPr="00C87F7C">
        <w:t>particularly</w:t>
      </w:r>
      <w:r w:rsidRPr="00C87F7C">
        <w:rPr>
          <w:spacing w:val="-4"/>
        </w:rPr>
        <w:t xml:space="preserve"> </w:t>
      </w:r>
      <w:r w:rsidRPr="00C87F7C">
        <w:t>marked when it comes to:</w:t>
      </w:r>
    </w:p>
    <w:p w:rsidR="00EF3288" w:rsidRPr="00C87F7C" w:rsidRDefault="001F2FD9" w:rsidP="00BA2C48">
      <w:pPr>
        <w:pStyle w:val="ListParagraph"/>
        <w:numPr>
          <w:ilvl w:val="0"/>
          <w:numId w:val="106"/>
        </w:numPr>
      </w:pPr>
      <w:r w:rsidRPr="00C87F7C">
        <w:t>Social life (69% of those not managing well say this is ‘significantly’ or</w:t>
      </w:r>
      <w:r w:rsidRPr="00A62F53">
        <w:rPr>
          <w:spacing w:val="-4"/>
        </w:rPr>
        <w:t xml:space="preserve"> </w:t>
      </w:r>
      <w:r w:rsidRPr="00C87F7C">
        <w:t>‘extremely’</w:t>
      </w:r>
      <w:r w:rsidRPr="00A62F53">
        <w:rPr>
          <w:spacing w:val="-4"/>
        </w:rPr>
        <w:t xml:space="preserve"> </w:t>
      </w:r>
      <w:r w:rsidRPr="00C87F7C">
        <w:t>affected,</w:t>
      </w:r>
      <w:r w:rsidRPr="00A62F53">
        <w:rPr>
          <w:spacing w:val="-5"/>
        </w:rPr>
        <w:t xml:space="preserve"> </w:t>
      </w:r>
      <w:r w:rsidRPr="00C87F7C">
        <w:t>compared</w:t>
      </w:r>
      <w:r w:rsidRPr="00A62F53">
        <w:rPr>
          <w:spacing w:val="-4"/>
        </w:rPr>
        <w:t xml:space="preserve"> </w:t>
      </w:r>
      <w:r w:rsidRPr="00C87F7C">
        <w:t>with</w:t>
      </w:r>
      <w:r w:rsidRPr="00A62F53">
        <w:rPr>
          <w:spacing w:val="-4"/>
        </w:rPr>
        <w:t xml:space="preserve"> </w:t>
      </w:r>
      <w:r w:rsidRPr="00C87F7C">
        <w:t>38%</w:t>
      </w:r>
      <w:r w:rsidRPr="00A62F53">
        <w:rPr>
          <w:spacing w:val="-4"/>
        </w:rPr>
        <w:t xml:space="preserve"> </w:t>
      </w:r>
      <w:r w:rsidRPr="00C87F7C">
        <w:t>of</w:t>
      </w:r>
      <w:r w:rsidRPr="00A62F53">
        <w:rPr>
          <w:spacing w:val="-4"/>
        </w:rPr>
        <w:t xml:space="preserve"> </w:t>
      </w:r>
      <w:r w:rsidRPr="00C87F7C">
        <w:t>those</w:t>
      </w:r>
      <w:r w:rsidRPr="00A62F53">
        <w:rPr>
          <w:spacing w:val="-4"/>
        </w:rPr>
        <w:t xml:space="preserve"> </w:t>
      </w:r>
      <w:r w:rsidRPr="00C87F7C">
        <w:t>managing</w:t>
      </w:r>
      <w:r w:rsidRPr="00A62F53">
        <w:rPr>
          <w:spacing w:val="-5"/>
        </w:rPr>
        <w:t xml:space="preserve"> </w:t>
      </w:r>
      <w:r w:rsidRPr="00C87F7C">
        <w:t>well)</w:t>
      </w:r>
    </w:p>
    <w:p w:rsidR="00EF3288" w:rsidRPr="00C87F7C" w:rsidRDefault="001F2FD9" w:rsidP="00BA2C48">
      <w:pPr>
        <w:pStyle w:val="ListParagraph"/>
        <w:numPr>
          <w:ilvl w:val="0"/>
          <w:numId w:val="106"/>
        </w:numPr>
      </w:pPr>
      <w:r w:rsidRPr="00C87F7C">
        <w:t>Day-to-day</w:t>
      </w:r>
      <w:r w:rsidRPr="00A62F53">
        <w:rPr>
          <w:spacing w:val="-3"/>
        </w:rPr>
        <w:t xml:space="preserve"> </w:t>
      </w:r>
      <w:r w:rsidRPr="00C87F7C">
        <w:t>routines</w:t>
      </w:r>
      <w:r w:rsidRPr="00A62F53">
        <w:rPr>
          <w:spacing w:val="-4"/>
        </w:rPr>
        <w:t xml:space="preserve"> </w:t>
      </w:r>
      <w:r w:rsidRPr="00C87F7C">
        <w:t>(51%</w:t>
      </w:r>
      <w:r w:rsidRPr="00A62F53">
        <w:rPr>
          <w:spacing w:val="-3"/>
        </w:rPr>
        <w:t xml:space="preserve"> </w:t>
      </w:r>
      <w:r w:rsidRPr="00C87F7C">
        <w:t>compared</w:t>
      </w:r>
      <w:r w:rsidRPr="00A62F53">
        <w:rPr>
          <w:spacing w:val="-3"/>
        </w:rPr>
        <w:t xml:space="preserve"> </w:t>
      </w:r>
      <w:r w:rsidRPr="00C87F7C">
        <w:t>with</w:t>
      </w:r>
      <w:r w:rsidRPr="00A62F53">
        <w:rPr>
          <w:spacing w:val="-2"/>
        </w:rPr>
        <w:t xml:space="preserve"> </w:t>
      </w:r>
      <w:r w:rsidRPr="00A62F53">
        <w:rPr>
          <w:spacing w:val="-4"/>
        </w:rPr>
        <w:t>28%)</w:t>
      </w:r>
    </w:p>
    <w:p w:rsidR="00EF3288" w:rsidRPr="00C87F7C" w:rsidRDefault="001F2FD9" w:rsidP="00BA2C48">
      <w:pPr>
        <w:pStyle w:val="ListParagraph"/>
        <w:numPr>
          <w:ilvl w:val="0"/>
          <w:numId w:val="106"/>
        </w:numPr>
      </w:pPr>
      <w:r w:rsidRPr="00C87F7C">
        <w:t>Leisure</w:t>
      </w:r>
      <w:r w:rsidRPr="00A62F53">
        <w:rPr>
          <w:spacing w:val="-3"/>
        </w:rPr>
        <w:t xml:space="preserve"> </w:t>
      </w:r>
      <w:r w:rsidRPr="00C87F7C">
        <w:t>time</w:t>
      </w:r>
      <w:r w:rsidRPr="00A62F53">
        <w:rPr>
          <w:spacing w:val="-3"/>
        </w:rPr>
        <w:t xml:space="preserve"> </w:t>
      </w:r>
      <w:r w:rsidRPr="00C87F7C">
        <w:t>and</w:t>
      </w:r>
      <w:r w:rsidRPr="00A62F53">
        <w:rPr>
          <w:spacing w:val="-3"/>
        </w:rPr>
        <w:t xml:space="preserve"> </w:t>
      </w:r>
      <w:r w:rsidRPr="00C87F7C">
        <w:t>hobbies</w:t>
      </w:r>
      <w:r w:rsidRPr="00A62F53">
        <w:rPr>
          <w:spacing w:val="-3"/>
        </w:rPr>
        <w:t xml:space="preserve"> </w:t>
      </w:r>
      <w:r w:rsidRPr="00C87F7C">
        <w:t>(70%</w:t>
      </w:r>
      <w:r w:rsidRPr="00A62F53">
        <w:rPr>
          <w:spacing w:val="-2"/>
        </w:rPr>
        <w:t xml:space="preserve"> </w:t>
      </w:r>
      <w:r w:rsidRPr="00C87F7C">
        <w:t>compared</w:t>
      </w:r>
      <w:r w:rsidRPr="00A62F53">
        <w:rPr>
          <w:spacing w:val="-3"/>
        </w:rPr>
        <w:t xml:space="preserve"> </w:t>
      </w:r>
      <w:r w:rsidRPr="00C87F7C">
        <w:t>with</w:t>
      </w:r>
      <w:r w:rsidRPr="00A62F53">
        <w:rPr>
          <w:spacing w:val="-2"/>
        </w:rPr>
        <w:t xml:space="preserve"> </w:t>
      </w:r>
      <w:r w:rsidRPr="00A62F53">
        <w:rPr>
          <w:spacing w:val="-4"/>
        </w:rPr>
        <w:t>20%)</w:t>
      </w:r>
    </w:p>
    <w:p w:rsidR="00CB5715" w:rsidRPr="00C87F7C" w:rsidRDefault="001F2FD9" w:rsidP="00BA2C48">
      <w:pPr>
        <w:pStyle w:val="ListParagraph"/>
        <w:numPr>
          <w:ilvl w:val="0"/>
          <w:numId w:val="106"/>
        </w:numPr>
      </w:pPr>
      <w:r w:rsidRPr="00C87F7C">
        <w:t>Falls</w:t>
      </w:r>
      <w:r w:rsidRPr="00A62F53">
        <w:rPr>
          <w:spacing w:val="-4"/>
        </w:rPr>
        <w:t xml:space="preserve"> </w:t>
      </w:r>
      <w:r w:rsidRPr="00C87F7C">
        <w:t>or</w:t>
      </w:r>
      <w:r w:rsidRPr="00A62F53">
        <w:rPr>
          <w:spacing w:val="-3"/>
        </w:rPr>
        <w:t xml:space="preserve"> </w:t>
      </w:r>
      <w:r w:rsidRPr="00C87F7C">
        <w:t>accidents</w:t>
      </w:r>
      <w:r w:rsidRPr="00A62F53">
        <w:rPr>
          <w:spacing w:val="-4"/>
        </w:rPr>
        <w:t xml:space="preserve"> </w:t>
      </w:r>
      <w:r w:rsidRPr="00C87F7C">
        <w:t>(46%</w:t>
      </w:r>
      <w:r w:rsidRPr="00A62F53">
        <w:rPr>
          <w:spacing w:val="-3"/>
        </w:rPr>
        <w:t xml:space="preserve"> </w:t>
      </w:r>
      <w:r w:rsidRPr="00C87F7C">
        <w:t>compared</w:t>
      </w:r>
      <w:r w:rsidRPr="00A62F53">
        <w:rPr>
          <w:spacing w:val="-3"/>
        </w:rPr>
        <w:t xml:space="preserve"> </w:t>
      </w:r>
      <w:r w:rsidRPr="00C87F7C">
        <w:t>with</w:t>
      </w:r>
      <w:r w:rsidRPr="00A62F53">
        <w:rPr>
          <w:spacing w:val="-3"/>
        </w:rPr>
        <w:t xml:space="preserve"> </w:t>
      </w:r>
      <w:r w:rsidRPr="00A62F53">
        <w:rPr>
          <w:spacing w:val="-4"/>
        </w:rPr>
        <w:t>26%)</w:t>
      </w:r>
    </w:p>
    <w:p w:rsidR="00CB5715" w:rsidRPr="00C87F7C" w:rsidRDefault="00AB41B2" w:rsidP="00BA2C48">
      <w:pPr>
        <w:pStyle w:val="Heading3"/>
      </w:pPr>
      <w:bookmarkStart w:id="32" w:name="_Toc112319792"/>
      <w:r w:rsidRPr="00C87F7C">
        <w:t>Comparison</w:t>
      </w:r>
      <w:r w:rsidR="00CB5715" w:rsidRPr="00C87F7C">
        <w:rPr>
          <w:spacing w:val="-6"/>
        </w:rPr>
        <w:t xml:space="preserve"> </w:t>
      </w:r>
      <w:r w:rsidRPr="00C87F7C">
        <w:t>with</w:t>
      </w:r>
      <w:r w:rsidR="00CB5715" w:rsidRPr="00C87F7C">
        <w:rPr>
          <w:spacing w:val="-4"/>
        </w:rPr>
        <w:t xml:space="preserve"> 2019</w:t>
      </w:r>
      <w:bookmarkEnd w:id="32"/>
    </w:p>
    <w:p w:rsidR="00CB5715" w:rsidRPr="00C87F7C" w:rsidRDefault="00CB5715" w:rsidP="00BA2C48">
      <w:pPr>
        <w:pStyle w:val="BodyText"/>
      </w:pPr>
      <w:r w:rsidRPr="00C87F7C">
        <w:t>People who are sight loss registered are much less likely to say their</w:t>
      </w:r>
      <w:r w:rsidRPr="00C87F7C">
        <w:rPr>
          <w:spacing w:val="-4"/>
        </w:rPr>
        <w:t xml:space="preserve"> </w:t>
      </w:r>
      <w:r w:rsidRPr="00C87F7C">
        <w:t>sight</w:t>
      </w:r>
      <w:r w:rsidRPr="00C87F7C">
        <w:rPr>
          <w:spacing w:val="-4"/>
        </w:rPr>
        <w:t xml:space="preserve"> </w:t>
      </w:r>
      <w:r w:rsidRPr="00C87F7C">
        <w:t>loss</w:t>
      </w:r>
      <w:r w:rsidRPr="00C87F7C">
        <w:rPr>
          <w:spacing w:val="-4"/>
        </w:rPr>
        <w:t xml:space="preserve"> </w:t>
      </w:r>
      <w:r w:rsidRPr="00C87F7C">
        <w:t>has</w:t>
      </w:r>
      <w:r w:rsidRPr="00C87F7C">
        <w:rPr>
          <w:spacing w:val="-4"/>
        </w:rPr>
        <w:t xml:space="preserve"> </w:t>
      </w:r>
      <w:r w:rsidRPr="00C87F7C">
        <w:t>a</w:t>
      </w:r>
      <w:r w:rsidRPr="00C87F7C">
        <w:rPr>
          <w:spacing w:val="-5"/>
        </w:rPr>
        <w:t xml:space="preserve"> </w:t>
      </w:r>
      <w:r w:rsidRPr="00C87F7C">
        <w:t>severe</w:t>
      </w:r>
      <w:r w:rsidRPr="00C87F7C">
        <w:rPr>
          <w:spacing w:val="-4"/>
        </w:rPr>
        <w:t xml:space="preserve"> </w:t>
      </w:r>
      <w:r w:rsidRPr="00C87F7C">
        <w:t>or</w:t>
      </w:r>
      <w:r w:rsidRPr="00C87F7C">
        <w:rPr>
          <w:spacing w:val="-4"/>
        </w:rPr>
        <w:t xml:space="preserve"> </w:t>
      </w:r>
      <w:r w:rsidRPr="00C87F7C">
        <w:t>extremely</w:t>
      </w:r>
      <w:r w:rsidRPr="00C87F7C">
        <w:rPr>
          <w:spacing w:val="-4"/>
        </w:rPr>
        <w:t xml:space="preserve"> </w:t>
      </w:r>
      <w:r w:rsidRPr="00C87F7C">
        <w:t>severe</w:t>
      </w:r>
      <w:r w:rsidRPr="00C87F7C">
        <w:rPr>
          <w:spacing w:val="-4"/>
        </w:rPr>
        <w:t xml:space="preserve"> </w:t>
      </w:r>
      <w:r w:rsidRPr="00C87F7C">
        <w:t>impact</w:t>
      </w:r>
      <w:r w:rsidRPr="00C87F7C">
        <w:rPr>
          <w:spacing w:val="-4"/>
        </w:rPr>
        <w:t xml:space="preserve"> </w:t>
      </w:r>
      <w:r w:rsidRPr="00C87F7C">
        <w:t>on</w:t>
      </w:r>
      <w:r w:rsidRPr="00C87F7C">
        <w:rPr>
          <w:spacing w:val="-4"/>
        </w:rPr>
        <w:t xml:space="preserve"> </w:t>
      </w:r>
      <w:r w:rsidRPr="00C87F7C">
        <w:t>their quality of life (53% in 2022 compared with 85% in 2019).</w:t>
      </w:r>
    </w:p>
    <w:p w:rsidR="00CB5715" w:rsidRPr="00C87F7C" w:rsidRDefault="00CB5715">
      <w:pPr>
        <w:pStyle w:val="BodyText"/>
      </w:pPr>
      <w:r w:rsidRPr="00C87F7C">
        <w:t>Anxiety</w:t>
      </w:r>
      <w:r w:rsidRPr="00C87F7C">
        <w:rPr>
          <w:spacing w:val="-3"/>
        </w:rPr>
        <w:t xml:space="preserve"> </w:t>
      </w:r>
      <w:r w:rsidRPr="00C87F7C">
        <w:t>is</w:t>
      </w:r>
      <w:r w:rsidRPr="00C87F7C">
        <w:rPr>
          <w:spacing w:val="-3"/>
        </w:rPr>
        <w:t xml:space="preserve"> </w:t>
      </w:r>
      <w:r w:rsidRPr="00C87F7C">
        <w:t>a</w:t>
      </w:r>
      <w:r w:rsidRPr="00C87F7C">
        <w:rPr>
          <w:spacing w:val="-4"/>
        </w:rPr>
        <w:t xml:space="preserve"> </w:t>
      </w:r>
      <w:r w:rsidRPr="00C87F7C">
        <w:t>slightly</w:t>
      </w:r>
      <w:r w:rsidRPr="00C87F7C">
        <w:rPr>
          <w:spacing w:val="-3"/>
        </w:rPr>
        <w:t xml:space="preserve"> </w:t>
      </w:r>
      <w:r w:rsidRPr="00C87F7C">
        <w:t>bigger</w:t>
      </w:r>
      <w:r w:rsidRPr="00C87F7C">
        <w:rPr>
          <w:spacing w:val="-3"/>
        </w:rPr>
        <w:t xml:space="preserve"> </w:t>
      </w:r>
      <w:r w:rsidRPr="00C87F7C">
        <w:t>issue</w:t>
      </w:r>
      <w:r w:rsidRPr="00C87F7C">
        <w:rPr>
          <w:spacing w:val="-3"/>
        </w:rPr>
        <w:t xml:space="preserve"> </w:t>
      </w:r>
      <w:r w:rsidRPr="00C87F7C">
        <w:t>than</w:t>
      </w:r>
      <w:r w:rsidRPr="00C87F7C">
        <w:rPr>
          <w:spacing w:val="-3"/>
        </w:rPr>
        <w:t xml:space="preserve"> </w:t>
      </w:r>
      <w:r w:rsidRPr="00C87F7C">
        <w:t>in</w:t>
      </w:r>
      <w:r w:rsidRPr="00C87F7C">
        <w:rPr>
          <w:spacing w:val="-3"/>
        </w:rPr>
        <w:t xml:space="preserve"> </w:t>
      </w:r>
      <w:r w:rsidRPr="00C87F7C">
        <w:t>2019,</w:t>
      </w:r>
      <w:r w:rsidRPr="00C87F7C">
        <w:rPr>
          <w:spacing w:val="-3"/>
        </w:rPr>
        <w:t xml:space="preserve"> </w:t>
      </w:r>
      <w:r w:rsidRPr="00C87F7C">
        <w:t>and</w:t>
      </w:r>
      <w:r w:rsidRPr="00C87F7C">
        <w:rPr>
          <w:spacing w:val="-4"/>
        </w:rPr>
        <w:t xml:space="preserve"> </w:t>
      </w:r>
      <w:r w:rsidRPr="00C87F7C">
        <w:t>now</w:t>
      </w:r>
      <w:r w:rsidRPr="00C87F7C">
        <w:rPr>
          <w:spacing w:val="-3"/>
        </w:rPr>
        <w:t xml:space="preserve"> </w:t>
      </w:r>
      <w:r w:rsidRPr="00C87F7C">
        <w:t>tops</w:t>
      </w:r>
      <w:r w:rsidRPr="00C87F7C">
        <w:rPr>
          <w:spacing w:val="-3"/>
        </w:rPr>
        <w:t xml:space="preserve"> </w:t>
      </w:r>
      <w:r w:rsidRPr="00C87F7C">
        <w:t>the list of negative emotional impacts.</w:t>
      </w:r>
    </w:p>
    <w:p w:rsidR="00EF3288" w:rsidRPr="00C87F7C" w:rsidRDefault="00CB5715">
      <w:pPr>
        <w:pStyle w:val="BodyText"/>
      </w:pPr>
      <w:r w:rsidRPr="00C87F7C">
        <w:t>The</w:t>
      </w:r>
      <w:r w:rsidRPr="00C87F7C">
        <w:rPr>
          <w:spacing w:val="-4"/>
        </w:rPr>
        <w:t xml:space="preserve"> </w:t>
      </w:r>
      <w:r w:rsidRPr="00C87F7C">
        <w:t>impact</w:t>
      </w:r>
      <w:r w:rsidRPr="00C87F7C">
        <w:rPr>
          <w:spacing w:val="-3"/>
        </w:rPr>
        <w:t xml:space="preserve"> </w:t>
      </w:r>
      <w:r w:rsidRPr="00C87F7C">
        <w:t>of</w:t>
      </w:r>
      <w:r w:rsidRPr="00C87F7C">
        <w:rPr>
          <w:spacing w:val="-3"/>
        </w:rPr>
        <w:t xml:space="preserve"> </w:t>
      </w:r>
      <w:r w:rsidRPr="00C87F7C">
        <w:t>sight</w:t>
      </w:r>
      <w:r w:rsidRPr="00C87F7C">
        <w:rPr>
          <w:spacing w:val="-3"/>
        </w:rPr>
        <w:t xml:space="preserve"> </w:t>
      </w:r>
      <w:r w:rsidRPr="00C87F7C">
        <w:t>loss</w:t>
      </w:r>
      <w:r w:rsidRPr="00C87F7C">
        <w:rPr>
          <w:spacing w:val="-3"/>
        </w:rPr>
        <w:t xml:space="preserve"> </w:t>
      </w:r>
      <w:r w:rsidRPr="00C87F7C">
        <w:t>on</w:t>
      </w:r>
      <w:r w:rsidRPr="00C87F7C">
        <w:rPr>
          <w:spacing w:val="-3"/>
        </w:rPr>
        <w:t xml:space="preserve"> </w:t>
      </w:r>
      <w:r w:rsidRPr="00C87F7C">
        <w:t>career</w:t>
      </w:r>
      <w:r w:rsidRPr="00C87F7C">
        <w:rPr>
          <w:spacing w:val="-3"/>
        </w:rPr>
        <w:t xml:space="preserve"> </w:t>
      </w:r>
      <w:r w:rsidRPr="00C87F7C">
        <w:t>/</w:t>
      </w:r>
      <w:r w:rsidRPr="00C87F7C">
        <w:rPr>
          <w:spacing w:val="-4"/>
        </w:rPr>
        <w:t xml:space="preserve"> </w:t>
      </w:r>
      <w:r w:rsidRPr="00C87F7C">
        <w:t>job</w:t>
      </w:r>
      <w:r w:rsidRPr="00C87F7C">
        <w:rPr>
          <w:spacing w:val="-3"/>
        </w:rPr>
        <w:t xml:space="preserve"> </w:t>
      </w:r>
      <w:r w:rsidRPr="00C87F7C">
        <w:t>and</w:t>
      </w:r>
      <w:r w:rsidRPr="00C87F7C">
        <w:rPr>
          <w:spacing w:val="-4"/>
        </w:rPr>
        <w:t xml:space="preserve"> </w:t>
      </w:r>
      <w:r w:rsidRPr="00C87F7C">
        <w:t>education</w:t>
      </w:r>
      <w:r w:rsidRPr="00C87F7C">
        <w:rPr>
          <w:spacing w:val="-3"/>
        </w:rPr>
        <w:t xml:space="preserve"> </w:t>
      </w:r>
      <w:r w:rsidRPr="00C87F7C">
        <w:t>is</w:t>
      </w:r>
      <w:r w:rsidRPr="00C87F7C">
        <w:rPr>
          <w:spacing w:val="-3"/>
        </w:rPr>
        <w:t xml:space="preserve"> </w:t>
      </w:r>
      <w:r w:rsidRPr="00C87F7C">
        <w:t>less sev</w:t>
      </w:r>
      <w:r w:rsidR="00A506C0" w:rsidRPr="00C87F7C">
        <w:t>ere overall compared with 2019.</w:t>
      </w:r>
    </w:p>
    <w:p w:rsidR="00980215" w:rsidRDefault="00980215">
      <w:pPr>
        <w:spacing w:line="240" w:lineRule="auto"/>
        <w:rPr>
          <w:b/>
          <w:sz w:val="36"/>
        </w:rPr>
      </w:pPr>
      <w:bookmarkStart w:id="33" w:name="_Toc112319793"/>
      <w:r>
        <w:br w:type="page"/>
      </w:r>
    </w:p>
    <w:p w:rsidR="00EF3288" w:rsidRPr="00C87F7C" w:rsidRDefault="00A506C0" w:rsidP="00BA2C48">
      <w:pPr>
        <w:pStyle w:val="Heading2"/>
        <w:ind w:left="0"/>
      </w:pPr>
      <w:r w:rsidRPr="00C87F7C">
        <w:lastRenderedPageBreak/>
        <w:t xml:space="preserve">06 </w:t>
      </w:r>
      <w:r w:rsidR="00AB41B2">
        <w:t>S</w:t>
      </w:r>
      <w:r w:rsidR="00AB41B2" w:rsidRPr="00C87F7C">
        <w:t xml:space="preserve">ervices and </w:t>
      </w:r>
      <w:r w:rsidR="00AB41B2" w:rsidRPr="00C87F7C">
        <w:rPr>
          <w:spacing w:val="-2"/>
        </w:rPr>
        <w:t>support</w:t>
      </w:r>
      <w:bookmarkEnd w:id="33"/>
    </w:p>
    <w:p w:rsidR="00EF3288" w:rsidRPr="00C87F7C" w:rsidRDefault="00AB41B2" w:rsidP="00BA2C48">
      <w:pPr>
        <w:pStyle w:val="Heading3"/>
      </w:pPr>
      <w:bookmarkStart w:id="34" w:name="_TOC_250000"/>
      <w:bookmarkStart w:id="35" w:name="_Toc112319794"/>
      <w:r w:rsidRPr="00C87F7C">
        <w:t>Key</w:t>
      </w:r>
      <w:bookmarkEnd w:id="34"/>
      <w:r w:rsidRPr="00C87F7C">
        <w:t xml:space="preserve"> findings</w:t>
      </w:r>
      <w:bookmarkEnd w:id="35"/>
    </w:p>
    <w:p w:rsidR="00EF3288" w:rsidRPr="00C87F7C" w:rsidRDefault="001F2FD9" w:rsidP="00BA2C48">
      <w:pPr>
        <w:pStyle w:val="BodyText"/>
        <w:numPr>
          <w:ilvl w:val="0"/>
          <w:numId w:val="107"/>
        </w:numPr>
      </w:pPr>
      <w:r w:rsidRPr="00C87F7C">
        <w:t>The previous 20-year positive trend in people’s experiences of receiving</w:t>
      </w:r>
      <w:r w:rsidRPr="00C87F7C">
        <w:rPr>
          <w:spacing w:val="-4"/>
        </w:rPr>
        <w:t xml:space="preserve"> </w:t>
      </w:r>
      <w:r w:rsidRPr="00C87F7C">
        <w:t>their</w:t>
      </w:r>
      <w:r w:rsidRPr="00C87F7C">
        <w:rPr>
          <w:spacing w:val="-3"/>
        </w:rPr>
        <w:t xml:space="preserve"> </w:t>
      </w:r>
      <w:r w:rsidRPr="00C87F7C">
        <w:t>diagnosis</w:t>
      </w:r>
      <w:r w:rsidRPr="00C87F7C">
        <w:rPr>
          <w:spacing w:val="-3"/>
        </w:rPr>
        <w:t xml:space="preserve"> </w:t>
      </w:r>
      <w:r w:rsidRPr="00C87F7C">
        <w:t>has</w:t>
      </w:r>
      <w:r w:rsidRPr="00C87F7C">
        <w:rPr>
          <w:spacing w:val="-3"/>
        </w:rPr>
        <w:t xml:space="preserve"> </w:t>
      </w:r>
      <w:r w:rsidRPr="00C87F7C">
        <w:t>not</w:t>
      </w:r>
      <w:r w:rsidRPr="00C87F7C">
        <w:rPr>
          <w:spacing w:val="-3"/>
        </w:rPr>
        <w:t xml:space="preserve"> </w:t>
      </w:r>
      <w:r w:rsidRPr="00C87F7C">
        <w:t>continued,</w:t>
      </w:r>
      <w:r w:rsidRPr="00C87F7C">
        <w:rPr>
          <w:spacing w:val="-3"/>
        </w:rPr>
        <w:t xml:space="preserve"> </w:t>
      </w:r>
      <w:r w:rsidRPr="00C87F7C">
        <w:t>and</w:t>
      </w:r>
      <w:r w:rsidRPr="00C87F7C">
        <w:rPr>
          <w:spacing w:val="-4"/>
        </w:rPr>
        <w:t xml:space="preserve"> </w:t>
      </w:r>
      <w:r w:rsidRPr="00C87F7C">
        <w:t>may</w:t>
      </w:r>
      <w:r w:rsidRPr="00C87F7C">
        <w:rPr>
          <w:spacing w:val="-4"/>
        </w:rPr>
        <w:t xml:space="preserve"> </w:t>
      </w:r>
      <w:r w:rsidRPr="00C87F7C">
        <w:t>in</w:t>
      </w:r>
      <w:r w:rsidRPr="00C87F7C">
        <w:rPr>
          <w:spacing w:val="-3"/>
        </w:rPr>
        <w:t xml:space="preserve"> </w:t>
      </w:r>
      <w:r w:rsidRPr="00C87F7C">
        <w:t>fact</w:t>
      </w:r>
      <w:r w:rsidRPr="00C87F7C">
        <w:rPr>
          <w:spacing w:val="-3"/>
        </w:rPr>
        <w:t xml:space="preserve"> </w:t>
      </w:r>
      <w:r w:rsidRPr="00C87F7C">
        <w:t xml:space="preserve">have </w:t>
      </w:r>
      <w:r w:rsidRPr="00C87F7C">
        <w:rPr>
          <w:spacing w:val="-2"/>
        </w:rPr>
        <w:t>reversed.</w:t>
      </w:r>
    </w:p>
    <w:p w:rsidR="00EF3288" w:rsidRPr="00C87F7C" w:rsidRDefault="001F2FD9" w:rsidP="00BA2C48">
      <w:pPr>
        <w:pStyle w:val="BodyText"/>
        <w:numPr>
          <w:ilvl w:val="0"/>
          <w:numId w:val="107"/>
        </w:numPr>
      </w:pPr>
      <w:r w:rsidRPr="00C87F7C">
        <w:t>In particular, people diagnosed more recently were less likely</w:t>
      </w:r>
      <w:r w:rsidRPr="00C87F7C">
        <w:rPr>
          <w:spacing w:val="40"/>
        </w:rPr>
        <w:t xml:space="preserve"> </w:t>
      </w:r>
      <w:r w:rsidRPr="00C87F7C">
        <w:t>to</w:t>
      </w:r>
      <w:r w:rsidR="0000655C" w:rsidRPr="00C87F7C">
        <w:rPr>
          <w:spacing w:val="-4"/>
        </w:rPr>
        <w:t xml:space="preserve"> </w:t>
      </w:r>
      <w:r w:rsidRPr="00C87F7C">
        <w:t>believe</w:t>
      </w:r>
      <w:r w:rsidRPr="00C87F7C">
        <w:rPr>
          <w:spacing w:val="-4"/>
        </w:rPr>
        <w:t xml:space="preserve"> </w:t>
      </w:r>
      <w:r w:rsidRPr="00C87F7C">
        <w:t>the</w:t>
      </w:r>
      <w:r w:rsidRPr="00C87F7C">
        <w:rPr>
          <w:spacing w:val="-4"/>
        </w:rPr>
        <w:t xml:space="preserve"> </w:t>
      </w:r>
      <w:r w:rsidRPr="00C87F7C">
        <w:t>person</w:t>
      </w:r>
      <w:r w:rsidRPr="00C87F7C">
        <w:rPr>
          <w:spacing w:val="-4"/>
        </w:rPr>
        <w:t xml:space="preserve"> </w:t>
      </w:r>
      <w:r w:rsidRPr="00C87F7C">
        <w:t>giving</w:t>
      </w:r>
      <w:r w:rsidRPr="00C87F7C">
        <w:rPr>
          <w:spacing w:val="-4"/>
        </w:rPr>
        <w:t xml:space="preserve"> </w:t>
      </w:r>
      <w:r w:rsidRPr="00C87F7C">
        <w:t>the</w:t>
      </w:r>
      <w:r w:rsidRPr="00C87F7C">
        <w:rPr>
          <w:spacing w:val="-4"/>
        </w:rPr>
        <w:t xml:space="preserve"> </w:t>
      </w:r>
      <w:r w:rsidRPr="00C87F7C">
        <w:t>diagnosis</w:t>
      </w:r>
      <w:r w:rsidRPr="00C87F7C">
        <w:rPr>
          <w:spacing w:val="-4"/>
        </w:rPr>
        <w:t xml:space="preserve"> </w:t>
      </w:r>
      <w:r w:rsidRPr="00C87F7C">
        <w:t>understood</w:t>
      </w:r>
      <w:r w:rsidRPr="00C87F7C">
        <w:rPr>
          <w:spacing w:val="-4"/>
        </w:rPr>
        <w:t xml:space="preserve"> </w:t>
      </w:r>
      <w:r w:rsidRPr="00C87F7C">
        <w:t>how</w:t>
      </w:r>
      <w:r w:rsidRPr="00C87F7C">
        <w:rPr>
          <w:spacing w:val="-4"/>
        </w:rPr>
        <w:t xml:space="preserve"> </w:t>
      </w:r>
      <w:r w:rsidRPr="00C87F7C">
        <w:t>they</w:t>
      </w:r>
      <w:r w:rsidR="00FB59D3" w:rsidRPr="00C87F7C">
        <w:t xml:space="preserve"> </w:t>
      </w:r>
      <w:r w:rsidRPr="00C87F7C">
        <w:t>felt,</w:t>
      </w:r>
      <w:r w:rsidRPr="00C87F7C">
        <w:rPr>
          <w:spacing w:val="-3"/>
        </w:rPr>
        <w:t xml:space="preserve"> </w:t>
      </w:r>
      <w:r w:rsidRPr="00C87F7C">
        <w:t>or</w:t>
      </w:r>
      <w:r w:rsidRPr="00C87F7C">
        <w:rPr>
          <w:spacing w:val="-3"/>
        </w:rPr>
        <w:t xml:space="preserve"> </w:t>
      </w:r>
      <w:r w:rsidRPr="00C87F7C">
        <w:t>to</w:t>
      </w:r>
      <w:r w:rsidRPr="00C87F7C">
        <w:rPr>
          <w:spacing w:val="-3"/>
        </w:rPr>
        <w:t xml:space="preserve"> </w:t>
      </w:r>
      <w:r w:rsidRPr="00C87F7C">
        <w:t>be</w:t>
      </w:r>
      <w:r w:rsidRPr="00C87F7C">
        <w:rPr>
          <w:spacing w:val="-3"/>
        </w:rPr>
        <w:t xml:space="preserve"> </w:t>
      </w:r>
      <w:r w:rsidRPr="00C87F7C">
        <w:t>told</w:t>
      </w:r>
      <w:r w:rsidRPr="00C87F7C">
        <w:rPr>
          <w:spacing w:val="-3"/>
        </w:rPr>
        <w:t xml:space="preserve"> </w:t>
      </w:r>
      <w:r w:rsidRPr="00C87F7C">
        <w:t>about</w:t>
      </w:r>
      <w:r w:rsidRPr="00C87F7C">
        <w:rPr>
          <w:spacing w:val="-4"/>
        </w:rPr>
        <w:t xml:space="preserve"> </w:t>
      </w:r>
      <w:r w:rsidRPr="00C87F7C">
        <w:t>ongoing</w:t>
      </w:r>
      <w:r w:rsidRPr="00C87F7C">
        <w:rPr>
          <w:spacing w:val="-3"/>
        </w:rPr>
        <w:t xml:space="preserve"> </w:t>
      </w:r>
      <w:r w:rsidRPr="00C87F7C">
        <w:t>support</w:t>
      </w:r>
      <w:r w:rsidRPr="00C87F7C">
        <w:rPr>
          <w:spacing w:val="-3"/>
        </w:rPr>
        <w:t xml:space="preserve"> </w:t>
      </w:r>
      <w:r w:rsidRPr="00C87F7C">
        <w:t>available</w:t>
      </w:r>
      <w:r w:rsidRPr="00C87F7C">
        <w:rPr>
          <w:spacing w:val="-4"/>
        </w:rPr>
        <w:t xml:space="preserve"> </w:t>
      </w:r>
      <w:r w:rsidRPr="00C87F7C">
        <w:t>(but</w:t>
      </w:r>
      <w:r w:rsidRPr="00C87F7C">
        <w:rPr>
          <w:spacing w:val="-3"/>
        </w:rPr>
        <w:t xml:space="preserve"> </w:t>
      </w:r>
      <w:r w:rsidRPr="00C87F7C">
        <w:t>note</w:t>
      </w:r>
      <w:r w:rsidRPr="00C87F7C">
        <w:rPr>
          <w:spacing w:val="-3"/>
        </w:rPr>
        <w:t xml:space="preserve"> </w:t>
      </w:r>
      <w:r w:rsidRPr="00C87F7C">
        <w:t>that respondent numbers are small).</w:t>
      </w:r>
    </w:p>
    <w:p w:rsidR="00EF3288" w:rsidRPr="00C87F7C" w:rsidRDefault="001F2FD9" w:rsidP="00BA2C48">
      <w:pPr>
        <w:pStyle w:val="BodyText"/>
        <w:numPr>
          <w:ilvl w:val="0"/>
          <w:numId w:val="107"/>
        </w:numPr>
      </w:pPr>
      <w:r w:rsidRPr="00C87F7C">
        <w:t>The</w:t>
      </w:r>
      <w:r w:rsidRPr="00C87F7C">
        <w:rPr>
          <w:spacing w:val="-4"/>
        </w:rPr>
        <w:t xml:space="preserve"> </w:t>
      </w:r>
      <w:r w:rsidRPr="00C87F7C">
        <w:t>most</w:t>
      </w:r>
      <w:r w:rsidRPr="00C87F7C">
        <w:rPr>
          <w:spacing w:val="-4"/>
        </w:rPr>
        <w:t xml:space="preserve"> </w:t>
      </w:r>
      <w:r w:rsidRPr="00C87F7C">
        <w:t>useful</w:t>
      </w:r>
      <w:r w:rsidRPr="00C87F7C">
        <w:rPr>
          <w:spacing w:val="-3"/>
        </w:rPr>
        <w:t xml:space="preserve"> </w:t>
      </w:r>
      <w:r w:rsidRPr="00C87F7C">
        <w:t>services</w:t>
      </w:r>
      <w:r w:rsidRPr="00C87F7C">
        <w:rPr>
          <w:spacing w:val="-3"/>
        </w:rPr>
        <w:t xml:space="preserve"> </w:t>
      </w:r>
      <w:r w:rsidRPr="00C87F7C">
        <w:t>for</w:t>
      </w:r>
      <w:r w:rsidRPr="00C87F7C">
        <w:rPr>
          <w:spacing w:val="-3"/>
        </w:rPr>
        <w:t xml:space="preserve"> </w:t>
      </w:r>
      <w:r w:rsidRPr="00C87F7C">
        <w:t>people</w:t>
      </w:r>
      <w:r w:rsidRPr="00C87F7C">
        <w:rPr>
          <w:spacing w:val="-3"/>
        </w:rPr>
        <w:t xml:space="preserve"> </w:t>
      </w:r>
      <w:r w:rsidRPr="00C87F7C">
        <w:t>with</w:t>
      </w:r>
      <w:r w:rsidRPr="00C87F7C">
        <w:rPr>
          <w:spacing w:val="-3"/>
        </w:rPr>
        <w:t xml:space="preserve"> </w:t>
      </w:r>
      <w:r w:rsidRPr="00C87F7C">
        <w:t>sight</w:t>
      </w:r>
      <w:r w:rsidRPr="00C87F7C">
        <w:rPr>
          <w:spacing w:val="-3"/>
        </w:rPr>
        <w:t xml:space="preserve"> </w:t>
      </w:r>
      <w:r w:rsidRPr="00C87F7C">
        <w:t>loss</w:t>
      </w:r>
      <w:r w:rsidRPr="00C87F7C">
        <w:rPr>
          <w:spacing w:val="-3"/>
        </w:rPr>
        <w:t xml:space="preserve"> </w:t>
      </w:r>
      <w:r w:rsidRPr="00C87F7C">
        <w:t>are:</w:t>
      </w:r>
      <w:r w:rsidRPr="00C87F7C">
        <w:rPr>
          <w:spacing w:val="-4"/>
        </w:rPr>
        <w:t xml:space="preserve"> </w:t>
      </w:r>
      <w:r w:rsidRPr="00C87F7C">
        <w:t>benefits advice; mobility training; access to work schemes; and social services support. Despite improvements, there are still unmet needs on genetic testing and social services support, and also for counselling.</w:t>
      </w:r>
    </w:p>
    <w:p w:rsidR="00EF3288" w:rsidRPr="00C87F7C" w:rsidRDefault="001F2FD9" w:rsidP="00BA2C48">
      <w:pPr>
        <w:pStyle w:val="BodyText"/>
        <w:numPr>
          <w:ilvl w:val="0"/>
          <w:numId w:val="107"/>
        </w:numPr>
      </w:pPr>
      <w:r w:rsidRPr="00C87F7C">
        <w:t>Compared</w:t>
      </w:r>
      <w:r w:rsidRPr="00C87F7C">
        <w:rPr>
          <w:spacing w:val="-4"/>
        </w:rPr>
        <w:t xml:space="preserve"> </w:t>
      </w:r>
      <w:r w:rsidRPr="00C87F7C">
        <w:t>with</w:t>
      </w:r>
      <w:r w:rsidRPr="00C87F7C">
        <w:rPr>
          <w:spacing w:val="-4"/>
        </w:rPr>
        <w:t xml:space="preserve"> </w:t>
      </w:r>
      <w:r w:rsidRPr="00C87F7C">
        <w:t>2019,</w:t>
      </w:r>
      <w:r w:rsidRPr="00C87F7C">
        <w:rPr>
          <w:spacing w:val="-4"/>
        </w:rPr>
        <w:t xml:space="preserve"> </w:t>
      </w:r>
      <w:r w:rsidRPr="00C87F7C">
        <w:t>there</w:t>
      </w:r>
      <w:r w:rsidRPr="00C87F7C">
        <w:rPr>
          <w:spacing w:val="-4"/>
        </w:rPr>
        <w:t xml:space="preserve"> </w:t>
      </w:r>
      <w:r w:rsidRPr="00C87F7C">
        <w:t>appears</w:t>
      </w:r>
      <w:r w:rsidRPr="00C87F7C">
        <w:rPr>
          <w:spacing w:val="-5"/>
        </w:rPr>
        <w:t xml:space="preserve"> </w:t>
      </w:r>
      <w:r w:rsidRPr="00C87F7C">
        <w:t>to</w:t>
      </w:r>
      <w:r w:rsidRPr="00C87F7C">
        <w:rPr>
          <w:spacing w:val="-4"/>
        </w:rPr>
        <w:t xml:space="preserve"> </w:t>
      </w:r>
      <w:r w:rsidRPr="00C87F7C">
        <w:t>be</w:t>
      </w:r>
      <w:r w:rsidRPr="00C87F7C">
        <w:rPr>
          <w:spacing w:val="-4"/>
        </w:rPr>
        <w:t xml:space="preserve"> </w:t>
      </w:r>
      <w:r w:rsidRPr="00C87F7C">
        <w:t>a</w:t>
      </w:r>
      <w:r w:rsidRPr="00C87F7C">
        <w:rPr>
          <w:spacing w:val="-5"/>
        </w:rPr>
        <w:t xml:space="preserve"> </w:t>
      </w:r>
      <w:r w:rsidRPr="00C87F7C">
        <w:t>larger</w:t>
      </w:r>
      <w:r w:rsidRPr="00C87F7C">
        <w:rPr>
          <w:spacing w:val="-4"/>
        </w:rPr>
        <w:t xml:space="preserve"> </w:t>
      </w:r>
      <w:r w:rsidRPr="00C87F7C">
        <w:t>role for</w:t>
      </w:r>
      <w:r w:rsidRPr="00C87F7C">
        <w:rPr>
          <w:spacing w:val="-5"/>
        </w:rPr>
        <w:t xml:space="preserve"> </w:t>
      </w:r>
      <w:r w:rsidRPr="00C87F7C">
        <w:t>community-based</w:t>
      </w:r>
      <w:r w:rsidRPr="00C87F7C">
        <w:rPr>
          <w:spacing w:val="-5"/>
        </w:rPr>
        <w:t xml:space="preserve"> </w:t>
      </w:r>
      <w:r w:rsidRPr="00C87F7C">
        <w:t>support</w:t>
      </w:r>
      <w:r w:rsidRPr="00C87F7C">
        <w:rPr>
          <w:spacing w:val="-5"/>
        </w:rPr>
        <w:t xml:space="preserve"> </w:t>
      </w:r>
      <w:r w:rsidRPr="00C87F7C">
        <w:t>–</w:t>
      </w:r>
      <w:r w:rsidRPr="00C87F7C">
        <w:rPr>
          <w:spacing w:val="-5"/>
        </w:rPr>
        <w:t xml:space="preserve"> </w:t>
      </w:r>
      <w:r w:rsidRPr="00C87F7C">
        <w:t>whether</w:t>
      </w:r>
      <w:r w:rsidRPr="00C87F7C">
        <w:rPr>
          <w:spacing w:val="-5"/>
        </w:rPr>
        <w:t xml:space="preserve"> </w:t>
      </w:r>
      <w:r w:rsidRPr="00C87F7C">
        <w:t>through</w:t>
      </w:r>
      <w:r w:rsidRPr="00C87F7C">
        <w:rPr>
          <w:spacing w:val="-5"/>
        </w:rPr>
        <w:t xml:space="preserve"> </w:t>
      </w:r>
      <w:r w:rsidRPr="00C87F7C">
        <w:t>local</w:t>
      </w:r>
      <w:r w:rsidR="00FB5BB1" w:rsidRPr="00C87F7C">
        <w:t xml:space="preserve"> </w:t>
      </w:r>
      <w:r w:rsidRPr="00C87F7C">
        <w:t>organisations,</w:t>
      </w:r>
      <w:r w:rsidRPr="00C87F7C">
        <w:rPr>
          <w:spacing w:val="-5"/>
        </w:rPr>
        <w:t xml:space="preserve"> </w:t>
      </w:r>
      <w:r w:rsidRPr="00C87F7C">
        <w:t>or</w:t>
      </w:r>
      <w:r w:rsidRPr="00C87F7C">
        <w:rPr>
          <w:spacing w:val="-5"/>
        </w:rPr>
        <w:t xml:space="preserve"> </w:t>
      </w:r>
      <w:r w:rsidRPr="00C87F7C">
        <w:t>informal</w:t>
      </w:r>
      <w:r w:rsidRPr="00C87F7C">
        <w:rPr>
          <w:spacing w:val="-5"/>
        </w:rPr>
        <w:t xml:space="preserve"> </w:t>
      </w:r>
      <w:r w:rsidRPr="00C87F7C">
        <w:t>meetings</w:t>
      </w:r>
      <w:r w:rsidRPr="00C87F7C">
        <w:rPr>
          <w:spacing w:val="-6"/>
        </w:rPr>
        <w:t xml:space="preserve"> </w:t>
      </w:r>
      <w:r w:rsidRPr="00C87F7C">
        <w:t>with</w:t>
      </w:r>
      <w:r w:rsidRPr="00C87F7C">
        <w:rPr>
          <w:spacing w:val="-5"/>
        </w:rPr>
        <w:t xml:space="preserve"> </w:t>
      </w:r>
      <w:r w:rsidRPr="00C87F7C">
        <w:t>others</w:t>
      </w:r>
      <w:r w:rsidRPr="00C87F7C">
        <w:rPr>
          <w:spacing w:val="-5"/>
        </w:rPr>
        <w:t xml:space="preserve"> </w:t>
      </w:r>
      <w:r w:rsidRPr="00C87F7C">
        <w:t>affected</w:t>
      </w:r>
      <w:r w:rsidRPr="00C87F7C">
        <w:rPr>
          <w:spacing w:val="-6"/>
        </w:rPr>
        <w:t xml:space="preserve"> </w:t>
      </w:r>
      <w:r w:rsidRPr="00C87F7C">
        <w:t>by sight loss.</w:t>
      </w:r>
    </w:p>
    <w:p w:rsidR="00EF3288" w:rsidRPr="00C87F7C" w:rsidRDefault="001F2FD9" w:rsidP="00BA2C48">
      <w:pPr>
        <w:pStyle w:val="BodyText"/>
        <w:numPr>
          <w:ilvl w:val="0"/>
          <w:numId w:val="107"/>
        </w:numPr>
      </w:pPr>
      <w:r w:rsidRPr="00C87F7C">
        <w:t>More than one in three respondents (39%) has experienced at least one fall or accident in the past five years related to their sight</w:t>
      </w:r>
      <w:r w:rsidRPr="00C87F7C">
        <w:rPr>
          <w:spacing w:val="-3"/>
        </w:rPr>
        <w:t xml:space="preserve"> </w:t>
      </w:r>
      <w:r w:rsidRPr="00C87F7C">
        <w:t>loss,</w:t>
      </w:r>
      <w:r w:rsidRPr="00C87F7C">
        <w:rPr>
          <w:spacing w:val="-3"/>
        </w:rPr>
        <w:t xml:space="preserve"> </w:t>
      </w:r>
      <w:r w:rsidRPr="00C87F7C">
        <w:t>with</w:t>
      </w:r>
      <w:r w:rsidRPr="00C87F7C">
        <w:rPr>
          <w:spacing w:val="-3"/>
        </w:rPr>
        <w:t xml:space="preserve"> </w:t>
      </w:r>
      <w:r w:rsidRPr="00C87F7C">
        <w:t>half</w:t>
      </w:r>
      <w:r w:rsidRPr="00C87F7C">
        <w:rPr>
          <w:spacing w:val="-3"/>
        </w:rPr>
        <w:t xml:space="preserve"> </w:t>
      </w:r>
      <w:r w:rsidRPr="00C87F7C">
        <w:t>of</w:t>
      </w:r>
      <w:r w:rsidRPr="00C87F7C">
        <w:rPr>
          <w:spacing w:val="-3"/>
        </w:rPr>
        <w:t xml:space="preserve"> </w:t>
      </w:r>
      <w:r w:rsidRPr="00C87F7C">
        <w:t>those</w:t>
      </w:r>
      <w:r w:rsidRPr="00C87F7C">
        <w:rPr>
          <w:spacing w:val="-3"/>
        </w:rPr>
        <w:t xml:space="preserve"> </w:t>
      </w:r>
      <w:r w:rsidRPr="00C87F7C">
        <w:t>(49%)</w:t>
      </w:r>
      <w:r w:rsidRPr="00C87F7C">
        <w:rPr>
          <w:spacing w:val="-3"/>
        </w:rPr>
        <w:t xml:space="preserve"> </w:t>
      </w:r>
      <w:r w:rsidRPr="00C87F7C">
        <w:t>receiving</w:t>
      </w:r>
      <w:r w:rsidRPr="00C87F7C">
        <w:rPr>
          <w:spacing w:val="-4"/>
        </w:rPr>
        <w:t xml:space="preserve"> </w:t>
      </w:r>
      <w:r w:rsidRPr="00C87F7C">
        <w:t>treatment</w:t>
      </w:r>
      <w:r w:rsidRPr="00C87F7C">
        <w:rPr>
          <w:spacing w:val="-3"/>
        </w:rPr>
        <w:t xml:space="preserve"> </w:t>
      </w:r>
      <w:r w:rsidRPr="00C87F7C">
        <w:t>in</w:t>
      </w:r>
      <w:r w:rsidRPr="00C87F7C">
        <w:rPr>
          <w:spacing w:val="-3"/>
        </w:rPr>
        <w:t xml:space="preserve"> </w:t>
      </w:r>
      <w:r w:rsidRPr="00C87F7C">
        <w:t>A&amp;E</w:t>
      </w:r>
      <w:r w:rsidRPr="00C87F7C">
        <w:rPr>
          <w:spacing w:val="-3"/>
        </w:rPr>
        <w:t xml:space="preserve"> </w:t>
      </w:r>
      <w:r w:rsidRPr="00C87F7C">
        <w:t>as a result.</w:t>
      </w:r>
    </w:p>
    <w:p w:rsidR="00EF3288" w:rsidRPr="00C87F7C" w:rsidRDefault="001F2FD9" w:rsidP="00BA2C48">
      <w:pPr>
        <w:pStyle w:val="BodyText"/>
        <w:numPr>
          <w:ilvl w:val="0"/>
          <w:numId w:val="107"/>
        </w:numPr>
      </w:pPr>
      <w:r w:rsidRPr="00C87F7C">
        <w:t>Respondents access a wide range of aids, with half now</w:t>
      </w:r>
      <w:r w:rsidRPr="00C87F7C">
        <w:rPr>
          <w:spacing w:val="80"/>
        </w:rPr>
        <w:t xml:space="preserve"> </w:t>
      </w:r>
      <w:r w:rsidRPr="00C87F7C">
        <w:lastRenderedPageBreak/>
        <w:t>using Alexa-style smart home devices and smartphones with accessibility</w:t>
      </w:r>
      <w:r w:rsidRPr="00C87F7C">
        <w:rPr>
          <w:spacing w:val="-5"/>
        </w:rPr>
        <w:t xml:space="preserve"> </w:t>
      </w:r>
      <w:r w:rsidRPr="00C87F7C">
        <w:t>features.</w:t>
      </w:r>
      <w:r w:rsidRPr="00C87F7C">
        <w:rPr>
          <w:spacing w:val="-4"/>
        </w:rPr>
        <w:t xml:space="preserve"> </w:t>
      </w:r>
      <w:r w:rsidRPr="00C87F7C">
        <w:t>The</w:t>
      </w:r>
      <w:r w:rsidRPr="00C87F7C">
        <w:rPr>
          <w:spacing w:val="-5"/>
        </w:rPr>
        <w:t xml:space="preserve"> </w:t>
      </w:r>
      <w:r w:rsidRPr="00C87F7C">
        <w:t>two</w:t>
      </w:r>
      <w:r w:rsidRPr="00C87F7C">
        <w:rPr>
          <w:spacing w:val="-4"/>
        </w:rPr>
        <w:t xml:space="preserve"> </w:t>
      </w:r>
      <w:r w:rsidRPr="00C87F7C">
        <w:t>main</w:t>
      </w:r>
      <w:r w:rsidRPr="00C87F7C">
        <w:rPr>
          <w:spacing w:val="-5"/>
        </w:rPr>
        <w:t xml:space="preserve"> </w:t>
      </w:r>
      <w:r w:rsidRPr="00C87F7C">
        <w:t>barriers</w:t>
      </w:r>
      <w:r w:rsidRPr="00C87F7C">
        <w:rPr>
          <w:spacing w:val="-4"/>
        </w:rPr>
        <w:t xml:space="preserve"> </w:t>
      </w:r>
      <w:r w:rsidRPr="00C87F7C">
        <w:t>to</w:t>
      </w:r>
      <w:r w:rsidRPr="00C87F7C">
        <w:rPr>
          <w:spacing w:val="-4"/>
        </w:rPr>
        <w:t xml:space="preserve"> </w:t>
      </w:r>
      <w:r w:rsidRPr="00C87F7C">
        <w:t>accessing</w:t>
      </w:r>
      <w:r w:rsidRPr="00C87F7C">
        <w:rPr>
          <w:spacing w:val="-5"/>
        </w:rPr>
        <w:t xml:space="preserve"> </w:t>
      </w:r>
      <w:r w:rsidRPr="00C87F7C">
        <w:t>aids are</w:t>
      </w:r>
      <w:r w:rsidR="00D53BEB" w:rsidRPr="00C87F7C">
        <w:t xml:space="preserve"> </w:t>
      </w:r>
      <w:r w:rsidR="00D53BEB" w:rsidRPr="00C87F7C">
        <w:rPr>
          <w:lang w:val="en-GB"/>
        </w:rPr>
        <w:t>not knowing how to obtain these, and cost.</w:t>
      </w:r>
    </w:p>
    <w:p w:rsidR="00EF3288" w:rsidRPr="00C87F7C" w:rsidRDefault="00AB41B2" w:rsidP="00BA2C48">
      <w:pPr>
        <w:pStyle w:val="Heading3"/>
      </w:pPr>
      <w:bookmarkStart w:id="36" w:name="_Toc112319795"/>
      <w:r w:rsidRPr="00C87F7C">
        <w:t>Diagnosis</w:t>
      </w:r>
      <w:bookmarkEnd w:id="36"/>
    </w:p>
    <w:p w:rsidR="00EF3288" w:rsidRPr="00C87F7C" w:rsidRDefault="001F2FD9" w:rsidP="00BA2C48">
      <w:pPr>
        <w:pStyle w:val="BodyText"/>
      </w:pPr>
      <w:r w:rsidRPr="00C87F7C">
        <w:t>In 2019, we found that people’s experience of receiving their diagnosis appeared to have improved over the past 20 years, and to be</w:t>
      </w:r>
      <w:r w:rsidRPr="00C87F7C">
        <w:rPr>
          <w:spacing w:val="-3"/>
        </w:rPr>
        <w:t xml:space="preserve"> </w:t>
      </w:r>
      <w:r w:rsidRPr="00C87F7C">
        <w:t>on</w:t>
      </w:r>
      <w:r w:rsidRPr="00C87F7C">
        <w:rPr>
          <w:spacing w:val="-3"/>
        </w:rPr>
        <w:t xml:space="preserve"> </w:t>
      </w:r>
      <w:r w:rsidRPr="00C87F7C">
        <w:t>an</w:t>
      </w:r>
      <w:r w:rsidRPr="00C87F7C">
        <w:rPr>
          <w:spacing w:val="-4"/>
        </w:rPr>
        <w:t xml:space="preserve"> </w:t>
      </w:r>
      <w:r w:rsidRPr="00C87F7C">
        <w:t>upward</w:t>
      </w:r>
      <w:r w:rsidRPr="00C87F7C">
        <w:rPr>
          <w:spacing w:val="-3"/>
        </w:rPr>
        <w:t xml:space="preserve"> </w:t>
      </w:r>
      <w:r w:rsidRPr="00C87F7C">
        <w:t>trajectory.</w:t>
      </w:r>
      <w:r w:rsidRPr="00C87F7C">
        <w:rPr>
          <w:spacing w:val="-3"/>
        </w:rPr>
        <w:t xml:space="preserve"> </w:t>
      </w:r>
      <w:r w:rsidRPr="00C87F7C">
        <w:t>Three</w:t>
      </w:r>
      <w:r w:rsidRPr="00C87F7C">
        <w:rPr>
          <w:spacing w:val="-4"/>
        </w:rPr>
        <w:t xml:space="preserve"> </w:t>
      </w:r>
      <w:r w:rsidRPr="00C87F7C">
        <w:t>years</w:t>
      </w:r>
      <w:r w:rsidRPr="00C87F7C">
        <w:rPr>
          <w:spacing w:val="-3"/>
        </w:rPr>
        <w:t xml:space="preserve"> </w:t>
      </w:r>
      <w:r w:rsidRPr="00C87F7C">
        <w:t>on,</w:t>
      </w:r>
      <w:r w:rsidRPr="00C87F7C">
        <w:rPr>
          <w:spacing w:val="-3"/>
        </w:rPr>
        <w:t xml:space="preserve"> </w:t>
      </w:r>
      <w:r w:rsidRPr="00C87F7C">
        <w:t>and</w:t>
      </w:r>
      <w:r w:rsidRPr="00C87F7C">
        <w:rPr>
          <w:spacing w:val="-4"/>
        </w:rPr>
        <w:t xml:space="preserve"> </w:t>
      </w:r>
      <w:r w:rsidRPr="00C87F7C">
        <w:t>that</w:t>
      </w:r>
      <w:r w:rsidRPr="00C87F7C">
        <w:rPr>
          <w:spacing w:val="-3"/>
        </w:rPr>
        <w:t xml:space="preserve"> </w:t>
      </w:r>
      <w:r w:rsidRPr="00C87F7C">
        <w:t>is</w:t>
      </w:r>
      <w:r w:rsidRPr="00C87F7C">
        <w:rPr>
          <w:spacing w:val="-3"/>
        </w:rPr>
        <w:t xml:space="preserve"> </w:t>
      </w:r>
      <w:r w:rsidRPr="00C87F7C">
        <w:t>no</w:t>
      </w:r>
      <w:r w:rsidRPr="00C87F7C">
        <w:rPr>
          <w:spacing w:val="-3"/>
        </w:rPr>
        <w:t xml:space="preserve"> </w:t>
      </w:r>
      <w:r w:rsidRPr="00C87F7C">
        <w:t>longer</w:t>
      </w:r>
      <w:r w:rsidRPr="00C87F7C">
        <w:rPr>
          <w:spacing w:val="-3"/>
        </w:rPr>
        <w:t xml:space="preserve"> </w:t>
      </w:r>
      <w:r w:rsidRPr="00C87F7C">
        <w:t xml:space="preserve">the </w:t>
      </w:r>
      <w:r w:rsidRPr="00C87F7C">
        <w:rPr>
          <w:spacing w:val="-2"/>
        </w:rPr>
        <w:t>case.</w:t>
      </w:r>
    </w:p>
    <w:p w:rsidR="00EF3288" w:rsidRPr="00C87F7C" w:rsidRDefault="001F2FD9">
      <w:pPr>
        <w:pStyle w:val="BodyText"/>
      </w:pPr>
      <w:r w:rsidRPr="00C87F7C">
        <w:t>Those</w:t>
      </w:r>
      <w:r w:rsidRPr="00C87F7C">
        <w:rPr>
          <w:spacing w:val="-4"/>
        </w:rPr>
        <w:t xml:space="preserve"> </w:t>
      </w:r>
      <w:r w:rsidRPr="00C87F7C">
        <w:t>diagnosed</w:t>
      </w:r>
      <w:r w:rsidRPr="00C87F7C">
        <w:rPr>
          <w:spacing w:val="-3"/>
        </w:rPr>
        <w:t xml:space="preserve"> </w:t>
      </w:r>
      <w:r w:rsidRPr="00C87F7C">
        <w:t>in</w:t>
      </w:r>
      <w:r w:rsidRPr="00C87F7C">
        <w:rPr>
          <w:spacing w:val="-3"/>
        </w:rPr>
        <w:t xml:space="preserve"> </w:t>
      </w:r>
      <w:r w:rsidRPr="00C87F7C">
        <w:t>the</w:t>
      </w:r>
      <w:r w:rsidRPr="00C87F7C">
        <w:rPr>
          <w:spacing w:val="-3"/>
        </w:rPr>
        <w:t xml:space="preserve"> </w:t>
      </w:r>
      <w:r w:rsidRPr="00C87F7C">
        <w:t>past</w:t>
      </w:r>
      <w:r w:rsidRPr="00C87F7C">
        <w:rPr>
          <w:spacing w:val="-3"/>
        </w:rPr>
        <w:t xml:space="preserve"> </w:t>
      </w:r>
      <w:r w:rsidRPr="00C87F7C">
        <w:t>year</w:t>
      </w:r>
      <w:r w:rsidRPr="00C87F7C">
        <w:rPr>
          <w:spacing w:val="-3"/>
        </w:rPr>
        <w:t xml:space="preserve"> </w:t>
      </w:r>
      <w:r w:rsidRPr="00C87F7C">
        <w:t>reported</w:t>
      </w:r>
      <w:r w:rsidRPr="00C87F7C">
        <w:rPr>
          <w:spacing w:val="-4"/>
        </w:rPr>
        <w:t xml:space="preserve"> </w:t>
      </w:r>
      <w:r w:rsidRPr="00C87F7C">
        <w:t>a</w:t>
      </w:r>
      <w:r w:rsidRPr="00C87F7C">
        <w:rPr>
          <w:spacing w:val="-4"/>
        </w:rPr>
        <w:t xml:space="preserve"> </w:t>
      </w:r>
      <w:r w:rsidRPr="00C87F7C">
        <w:t>worse</w:t>
      </w:r>
      <w:r w:rsidRPr="00C87F7C">
        <w:rPr>
          <w:spacing w:val="-3"/>
        </w:rPr>
        <w:t xml:space="preserve"> </w:t>
      </w:r>
      <w:r w:rsidRPr="00C87F7C">
        <w:t>experience</w:t>
      </w:r>
      <w:r w:rsidRPr="00C87F7C">
        <w:rPr>
          <w:spacing w:val="-3"/>
        </w:rPr>
        <w:t xml:space="preserve"> </w:t>
      </w:r>
      <w:r w:rsidRPr="00C87F7C">
        <w:t>across all dimensions, in particular, in believing that the person giving the diagnosis understood how they might be feeling, and being told about ongoing support available to them. However, the number of respondents in this category was very small – fewer than 10.</w:t>
      </w:r>
    </w:p>
    <w:p w:rsidR="00EF3288" w:rsidRPr="00C87F7C" w:rsidRDefault="001F2FD9">
      <w:pPr>
        <w:pStyle w:val="BodyText"/>
      </w:pPr>
      <w:r w:rsidRPr="00C87F7C">
        <w:t>A likely factor in the decline in quality of diagnosis is the pandemic, which</w:t>
      </w:r>
      <w:r w:rsidRPr="00C87F7C">
        <w:rPr>
          <w:spacing w:val="-4"/>
        </w:rPr>
        <w:t xml:space="preserve"> </w:t>
      </w:r>
      <w:r w:rsidRPr="00C87F7C">
        <w:t>has</w:t>
      </w:r>
      <w:r w:rsidRPr="00C87F7C">
        <w:rPr>
          <w:spacing w:val="-4"/>
        </w:rPr>
        <w:t xml:space="preserve"> </w:t>
      </w:r>
      <w:r w:rsidRPr="00C87F7C">
        <w:t>presumably</w:t>
      </w:r>
      <w:r w:rsidRPr="00C87F7C">
        <w:rPr>
          <w:spacing w:val="-4"/>
        </w:rPr>
        <w:t xml:space="preserve"> </w:t>
      </w:r>
      <w:r w:rsidRPr="00C87F7C">
        <w:t>reduced</w:t>
      </w:r>
      <w:r w:rsidRPr="00C87F7C">
        <w:rPr>
          <w:spacing w:val="-5"/>
        </w:rPr>
        <w:t xml:space="preserve"> </w:t>
      </w:r>
      <w:r w:rsidRPr="00C87F7C">
        <w:t>the</w:t>
      </w:r>
      <w:r w:rsidRPr="00C87F7C">
        <w:rPr>
          <w:spacing w:val="-4"/>
        </w:rPr>
        <w:t xml:space="preserve"> </w:t>
      </w:r>
      <w:r w:rsidRPr="00C87F7C">
        <w:t>likelihood</w:t>
      </w:r>
      <w:r w:rsidRPr="00C87F7C">
        <w:rPr>
          <w:spacing w:val="-4"/>
        </w:rPr>
        <w:t xml:space="preserve"> </w:t>
      </w:r>
      <w:r w:rsidRPr="00C87F7C">
        <w:t>of</w:t>
      </w:r>
      <w:r w:rsidRPr="00C87F7C">
        <w:rPr>
          <w:spacing w:val="-4"/>
        </w:rPr>
        <w:t xml:space="preserve"> </w:t>
      </w:r>
      <w:r w:rsidRPr="00C87F7C">
        <w:t>a</w:t>
      </w:r>
      <w:r w:rsidRPr="00C87F7C">
        <w:rPr>
          <w:spacing w:val="-5"/>
        </w:rPr>
        <w:t xml:space="preserve"> </w:t>
      </w:r>
      <w:r w:rsidRPr="00C87F7C">
        <w:t>timely</w:t>
      </w:r>
      <w:r w:rsidRPr="00C87F7C">
        <w:rPr>
          <w:spacing w:val="-4"/>
        </w:rPr>
        <w:t xml:space="preserve"> </w:t>
      </w:r>
      <w:r w:rsidRPr="00C87F7C">
        <w:t>diagnosis, or of significant face-to-face time with the person giving the news.</w:t>
      </w:r>
    </w:p>
    <w:p w:rsidR="00EF3288" w:rsidRPr="00C87F7C" w:rsidRDefault="001F2FD9">
      <w:pPr>
        <w:pStyle w:val="BodyText"/>
      </w:pPr>
      <w:r w:rsidRPr="00C87F7C">
        <w:t>On the positive side, more than half of respondents, whenever they were</w:t>
      </w:r>
      <w:r w:rsidRPr="00C87F7C">
        <w:rPr>
          <w:spacing w:val="-3"/>
        </w:rPr>
        <w:t xml:space="preserve"> </w:t>
      </w:r>
      <w:r w:rsidRPr="00C87F7C">
        <w:t>diagnosed,</w:t>
      </w:r>
      <w:r w:rsidRPr="00C87F7C">
        <w:rPr>
          <w:spacing w:val="-3"/>
        </w:rPr>
        <w:t xml:space="preserve"> </w:t>
      </w:r>
      <w:r w:rsidRPr="00C87F7C">
        <w:t>said</w:t>
      </w:r>
      <w:r w:rsidRPr="00C87F7C">
        <w:rPr>
          <w:spacing w:val="-3"/>
        </w:rPr>
        <w:t xml:space="preserve"> </w:t>
      </w:r>
      <w:r w:rsidRPr="00C87F7C">
        <w:t>that</w:t>
      </w:r>
      <w:r w:rsidRPr="00C87F7C">
        <w:rPr>
          <w:spacing w:val="-3"/>
        </w:rPr>
        <w:t xml:space="preserve"> </w:t>
      </w:r>
      <w:r w:rsidRPr="00C87F7C">
        <w:t>the</w:t>
      </w:r>
      <w:r w:rsidRPr="00C87F7C">
        <w:rPr>
          <w:spacing w:val="-3"/>
        </w:rPr>
        <w:t xml:space="preserve"> </w:t>
      </w:r>
      <w:r w:rsidRPr="00C87F7C">
        <w:t>person</w:t>
      </w:r>
      <w:r w:rsidRPr="00C87F7C">
        <w:rPr>
          <w:spacing w:val="-3"/>
        </w:rPr>
        <w:t xml:space="preserve"> </w:t>
      </w:r>
      <w:r w:rsidRPr="00C87F7C">
        <w:t>giving</w:t>
      </w:r>
      <w:r w:rsidRPr="00C87F7C">
        <w:rPr>
          <w:spacing w:val="-3"/>
        </w:rPr>
        <w:t xml:space="preserve"> </w:t>
      </w:r>
      <w:r w:rsidRPr="00C87F7C">
        <w:t>the</w:t>
      </w:r>
      <w:r w:rsidRPr="00C87F7C">
        <w:rPr>
          <w:spacing w:val="-3"/>
        </w:rPr>
        <w:t xml:space="preserve"> </w:t>
      </w:r>
      <w:r w:rsidRPr="00C87F7C">
        <w:t>diagnosis</w:t>
      </w:r>
      <w:r w:rsidRPr="00C87F7C">
        <w:rPr>
          <w:spacing w:val="-3"/>
        </w:rPr>
        <w:t xml:space="preserve"> </w:t>
      </w:r>
      <w:r w:rsidRPr="00C87F7C">
        <w:t>had</w:t>
      </w:r>
      <w:r w:rsidRPr="00C87F7C">
        <w:rPr>
          <w:spacing w:val="-3"/>
        </w:rPr>
        <w:t xml:space="preserve"> </w:t>
      </w:r>
      <w:r w:rsidRPr="00C87F7C">
        <w:t>a</w:t>
      </w:r>
      <w:r w:rsidRPr="00C87F7C">
        <w:rPr>
          <w:spacing w:val="-4"/>
        </w:rPr>
        <w:t xml:space="preserve"> </w:t>
      </w:r>
      <w:r w:rsidRPr="00C87F7C">
        <w:t>good knowledge of their condition (78%), and that they were given the opportunity to ask questions (62%).</w:t>
      </w:r>
    </w:p>
    <w:p w:rsidR="00EF3288" w:rsidRPr="00C87F7C" w:rsidRDefault="001F2FD9">
      <w:pPr>
        <w:pStyle w:val="BodyText"/>
      </w:pPr>
      <w:r w:rsidRPr="00C87F7C">
        <w:t>As in 2019, most respondents were not told about the support available</w:t>
      </w:r>
      <w:r w:rsidRPr="00C87F7C">
        <w:rPr>
          <w:spacing w:val="-4"/>
        </w:rPr>
        <w:t xml:space="preserve"> </w:t>
      </w:r>
      <w:r w:rsidRPr="00C87F7C">
        <w:t>from</w:t>
      </w:r>
      <w:r w:rsidRPr="00C87F7C">
        <w:rPr>
          <w:spacing w:val="-3"/>
        </w:rPr>
        <w:t xml:space="preserve"> </w:t>
      </w:r>
      <w:r w:rsidRPr="00C87F7C">
        <w:t>Retina</w:t>
      </w:r>
      <w:r w:rsidRPr="00C87F7C">
        <w:rPr>
          <w:spacing w:val="-4"/>
        </w:rPr>
        <w:t xml:space="preserve"> </w:t>
      </w:r>
      <w:r w:rsidRPr="00C87F7C">
        <w:t>UK</w:t>
      </w:r>
      <w:r w:rsidRPr="00C87F7C">
        <w:rPr>
          <w:spacing w:val="-3"/>
        </w:rPr>
        <w:t xml:space="preserve"> </w:t>
      </w:r>
      <w:r w:rsidRPr="00C87F7C">
        <w:t>(74%</w:t>
      </w:r>
      <w:r w:rsidRPr="00C87F7C">
        <w:rPr>
          <w:spacing w:val="-3"/>
        </w:rPr>
        <w:t xml:space="preserve"> </w:t>
      </w:r>
      <w:r w:rsidRPr="00C87F7C">
        <w:t>were</w:t>
      </w:r>
      <w:r w:rsidRPr="00C87F7C">
        <w:rPr>
          <w:spacing w:val="-3"/>
        </w:rPr>
        <w:t xml:space="preserve"> </w:t>
      </w:r>
      <w:r w:rsidRPr="00C87F7C">
        <w:t>not</w:t>
      </w:r>
      <w:r w:rsidRPr="00C87F7C">
        <w:rPr>
          <w:spacing w:val="-3"/>
        </w:rPr>
        <w:t xml:space="preserve"> </w:t>
      </w:r>
      <w:r w:rsidRPr="00C87F7C">
        <w:t>told,</w:t>
      </w:r>
      <w:r w:rsidRPr="00C87F7C">
        <w:rPr>
          <w:spacing w:val="-3"/>
        </w:rPr>
        <w:t xml:space="preserve"> </w:t>
      </w:r>
      <w:r w:rsidRPr="00C87F7C">
        <w:t>and</w:t>
      </w:r>
      <w:r w:rsidRPr="00C87F7C">
        <w:rPr>
          <w:spacing w:val="-4"/>
        </w:rPr>
        <w:t xml:space="preserve"> </w:t>
      </w:r>
      <w:r w:rsidRPr="00C87F7C">
        <w:t>29%</w:t>
      </w:r>
      <w:r w:rsidRPr="00C87F7C">
        <w:rPr>
          <w:spacing w:val="-3"/>
        </w:rPr>
        <w:t xml:space="preserve"> </w:t>
      </w:r>
      <w:r w:rsidRPr="00C87F7C">
        <w:t>said</w:t>
      </w:r>
      <w:r w:rsidRPr="00C87F7C">
        <w:rPr>
          <w:spacing w:val="-3"/>
        </w:rPr>
        <w:t xml:space="preserve"> </w:t>
      </w:r>
      <w:r w:rsidRPr="00C87F7C">
        <w:lastRenderedPageBreak/>
        <w:t>they would have liked this).</w:t>
      </w:r>
    </w:p>
    <w:p w:rsidR="00D554CE" w:rsidRDefault="00AB41B2" w:rsidP="00BA2C48">
      <w:pPr>
        <w:pStyle w:val="Heading4"/>
        <w:rPr>
          <w:spacing w:val="-2"/>
        </w:rPr>
      </w:pPr>
      <w:r w:rsidRPr="00C87F7C">
        <w:t>Experiences</w:t>
      </w:r>
      <w:r w:rsidR="001F2FD9" w:rsidRPr="00C87F7C">
        <w:rPr>
          <w:spacing w:val="-5"/>
        </w:rPr>
        <w:t xml:space="preserve"> </w:t>
      </w:r>
      <w:r w:rsidRPr="00C87F7C">
        <w:t>of</w:t>
      </w:r>
      <w:r w:rsidR="001F2FD9" w:rsidRPr="00C87F7C">
        <w:rPr>
          <w:spacing w:val="-5"/>
        </w:rPr>
        <w:t xml:space="preserve"> </w:t>
      </w:r>
      <w:r w:rsidRPr="00C87F7C">
        <w:t>diagnosis</w:t>
      </w:r>
      <w:r w:rsidR="001F2FD9" w:rsidRPr="00C87F7C">
        <w:rPr>
          <w:spacing w:val="-5"/>
        </w:rPr>
        <w:t xml:space="preserve"> </w:t>
      </w:r>
      <w:r w:rsidRPr="00C87F7C">
        <w:t>(all</w:t>
      </w:r>
      <w:r w:rsidR="001F2FD9" w:rsidRPr="00C87F7C">
        <w:rPr>
          <w:spacing w:val="-4"/>
        </w:rPr>
        <w:t xml:space="preserve"> </w:t>
      </w:r>
      <w:r w:rsidRPr="00C87F7C">
        <w:rPr>
          <w:spacing w:val="-2"/>
        </w:rPr>
        <w:t>respondents)</w:t>
      </w:r>
    </w:p>
    <w:p w:rsidR="00D554CE" w:rsidRPr="00D554CE" w:rsidRDefault="00D554CE">
      <w:pPr>
        <w:rPr>
          <w:lang w:val="en-GB" w:eastAsia="en-GB"/>
        </w:rPr>
      </w:pPr>
      <w:r w:rsidRPr="00C87F7C">
        <w:rPr>
          <w:lang w:val="en-GB" w:eastAsia="en-GB"/>
        </w:rPr>
        <w:t>Thinking back to when you received your diagnosis</w:t>
      </w:r>
    </w:p>
    <w:p w:rsidR="00D554CE" w:rsidRPr="00A62F53" w:rsidRDefault="00D554CE" w:rsidP="00BA2C48">
      <w:pPr>
        <w:pStyle w:val="ListParagraph"/>
        <w:numPr>
          <w:ilvl w:val="0"/>
          <w:numId w:val="108"/>
        </w:numPr>
        <w:rPr>
          <w:lang w:val="en-GB" w:eastAsia="en-GB"/>
        </w:rPr>
      </w:pPr>
      <w:r w:rsidRPr="00A62F53">
        <w:rPr>
          <w:lang w:val="en-GB" w:eastAsia="en-GB"/>
        </w:rPr>
        <w:t>I was given the opportunity to ask questions</w:t>
      </w:r>
    </w:p>
    <w:p w:rsidR="00D554CE" w:rsidRPr="00A62F53" w:rsidRDefault="00D554CE" w:rsidP="00BA2C48">
      <w:pPr>
        <w:pStyle w:val="ListParagraph"/>
        <w:numPr>
          <w:ilvl w:val="1"/>
          <w:numId w:val="108"/>
        </w:numPr>
        <w:rPr>
          <w:lang w:val="en-GB" w:eastAsia="en-GB"/>
        </w:rPr>
      </w:pPr>
      <w:r w:rsidRPr="00A62F53">
        <w:rPr>
          <w:lang w:val="en-GB" w:eastAsia="en-GB"/>
        </w:rPr>
        <w:t>&lt;1 year: 57%</w:t>
      </w:r>
    </w:p>
    <w:p w:rsidR="00D554CE" w:rsidRPr="00A62F53" w:rsidRDefault="00D554CE" w:rsidP="00BA2C48">
      <w:pPr>
        <w:pStyle w:val="ListParagraph"/>
        <w:numPr>
          <w:ilvl w:val="1"/>
          <w:numId w:val="108"/>
        </w:numPr>
        <w:rPr>
          <w:lang w:val="en-GB" w:eastAsia="en-GB"/>
        </w:rPr>
      </w:pPr>
      <w:r w:rsidRPr="00A62F53">
        <w:rPr>
          <w:lang w:val="en-GB" w:eastAsia="en-GB"/>
        </w:rPr>
        <w:t>1-5 years: 69%</w:t>
      </w:r>
    </w:p>
    <w:p w:rsidR="00D554CE" w:rsidRPr="00131A19" w:rsidRDefault="00D554CE" w:rsidP="00BA2C48">
      <w:pPr>
        <w:pStyle w:val="ListParagraph"/>
        <w:numPr>
          <w:ilvl w:val="1"/>
          <w:numId w:val="108"/>
        </w:numPr>
        <w:rPr>
          <w:lang w:val="en-GB" w:eastAsia="en-GB"/>
        </w:rPr>
      </w:pPr>
      <w:r w:rsidRPr="00131A19">
        <w:rPr>
          <w:lang w:val="en-GB" w:eastAsia="en-GB"/>
        </w:rPr>
        <w:t>5-10 years: 84%</w:t>
      </w:r>
    </w:p>
    <w:p w:rsidR="00D554CE" w:rsidRPr="00AB41B2" w:rsidRDefault="00D554CE" w:rsidP="00BA2C48">
      <w:pPr>
        <w:pStyle w:val="ListParagraph"/>
        <w:numPr>
          <w:ilvl w:val="1"/>
          <w:numId w:val="108"/>
        </w:numPr>
        <w:rPr>
          <w:lang w:val="en-GB" w:eastAsia="en-GB"/>
        </w:rPr>
      </w:pPr>
      <w:r w:rsidRPr="00AB41B2">
        <w:rPr>
          <w:lang w:val="en-GB" w:eastAsia="en-GB"/>
        </w:rPr>
        <w:t>10-20 years: 64%</w:t>
      </w:r>
    </w:p>
    <w:p w:rsidR="00D554CE" w:rsidRPr="00AB41B2" w:rsidRDefault="00D554CE" w:rsidP="00BA2C48">
      <w:pPr>
        <w:pStyle w:val="ListParagraph"/>
        <w:numPr>
          <w:ilvl w:val="1"/>
          <w:numId w:val="108"/>
        </w:numPr>
        <w:rPr>
          <w:color w:val="000000"/>
          <w:lang w:val="en-GB" w:eastAsia="en-GB"/>
        </w:rPr>
      </w:pPr>
      <w:r w:rsidRPr="00AB41B2">
        <w:rPr>
          <w:lang w:val="en-GB" w:eastAsia="en-GB"/>
        </w:rPr>
        <w:t>&gt;20 years: 59%</w:t>
      </w:r>
    </w:p>
    <w:p w:rsidR="00D554CE" w:rsidRPr="00AB41B2" w:rsidRDefault="00D554CE" w:rsidP="00BA2C48">
      <w:pPr>
        <w:pStyle w:val="ListParagraph"/>
        <w:numPr>
          <w:ilvl w:val="0"/>
          <w:numId w:val="108"/>
        </w:numPr>
        <w:rPr>
          <w:color w:val="000000"/>
          <w:lang w:val="en-GB" w:eastAsia="en-GB"/>
        </w:rPr>
      </w:pPr>
      <w:r w:rsidRPr="00AB41B2">
        <w:rPr>
          <w:lang w:val="en-GB" w:eastAsia="en-GB"/>
        </w:rPr>
        <w:t>The person giving the diagnosis had a good knowledge of my condition</w:t>
      </w:r>
    </w:p>
    <w:p w:rsidR="00D554CE" w:rsidRPr="00AB41B2" w:rsidRDefault="00D554CE" w:rsidP="00BA2C48">
      <w:pPr>
        <w:pStyle w:val="ListParagraph"/>
        <w:numPr>
          <w:ilvl w:val="1"/>
          <w:numId w:val="108"/>
        </w:numPr>
        <w:rPr>
          <w:lang w:val="en-GB" w:eastAsia="en-GB"/>
        </w:rPr>
      </w:pPr>
      <w:r w:rsidRPr="00AB41B2">
        <w:rPr>
          <w:lang w:val="en-GB" w:eastAsia="en-GB"/>
        </w:rPr>
        <w:t>&lt;1 year: 71%</w:t>
      </w:r>
    </w:p>
    <w:p w:rsidR="00D554CE" w:rsidRPr="00AB41B2" w:rsidRDefault="00D554CE" w:rsidP="00BA2C48">
      <w:pPr>
        <w:pStyle w:val="ListParagraph"/>
        <w:numPr>
          <w:ilvl w:val="1"/>
          <w:numId w:val="108"/>
        </w:numPr>
        <w:rPr>
          <w:lang w:val="en-GB" w:eastAsia="en-GB"/>
        </w:rPr>
      </w:pPr>
      <w:r w:rsidRPr="00AB41B2">
        <w:rPr>
          <w:lang w:val="en-GB" w:eastAsia="en-GB"/>
        </w:rPr>
        <w:t>1-5 years: 77%</w:t>
      </w:r>
    </w:p>
    <w:p w:rsidR="00D554CE" w:rsidRPr="00AB41B2" w:rsidRDefault="00D554CE" w:rsidP="00BA2C48">
      <w:pPr>
        <w:pStyle w:val="ListParagraph"/>
        <w:numPr>
          <w:ilvl w:val="1"/>
          <w:numId w:val="108"/>
        </w:numPr>
        <w:rPr>
          <w:lang w:val="en-GB" w:eastAsia="en-GB"/>
        </w:rPr>
      </w:pPr>
      <w:r w:rsidRPr="00AB41B2">
        <w:rPr>
          <w:lang w:val="en-GB" w:eastAsia="en-GB"/>
        </w:rPr>
        <w:t>5-10 years: 84%</w:t>
      </w:r>
    </w:p>
    <w:p w:rsidR="00D554CE" w:rsidRPr="00AB41B2" w:rsidRDefault="00D554CE" w:rsidP="00BA2C48">
      <w:pPr>
        <w:pStyle w:val="ListParagraph"/>
        <w:numPr>
          <w:ilvl w:val="1"/>
          <w:numId w:val="108"/>
        </w:numPr>
        <w:rPr>
          <w:lang w:val="en-GB" w:eastAsia="en-GB"/>
        </w:rPr>
      </w:pPr>
      <w:r w:rsidRPr="00AB41B2">
        <w:rPr>
          <w:lang w:val="en-GB" w:eastAsia="en-GB"/>
        </w:rPr>
        <w:t>10-20 years: 85%</w:t>
      </w:r>
    </w:p>
    <w:p w:rsidR="00D554CE" w:rsidRPr="00AB41B2" w:rsidRDefault="00D554CE" w:rsidP="00BA2C48">
      <w:pPr>
        <w:pStyle w:val="ListParagraph"/>
        <w:numPr>
          <w:ilvl w:val="1"/>
          <w:numId w:val="108"/>
        </w:numPr>
        <w:rPr>
          <w:lang w:val="en-GB" w:eastAsia="en-GB"/>
        </w:rPr>
      </w:pPr>
      <w:r w:rsidRPr="00AB41B2">
        <w:rPr>
          <w:lang w:val="en-GB" w:eastAsia="en-GB"/>
        </w:rPr>
        <w:t>&gt;20 years: 75%</w:t>
      </w:r>
    </w:p>
    <w:p w:rsidR="009C1E31" w:rsidRPr="00AB41B2" w:rsidRDefault="00D554CE" w:rsidP="00BA2C48">
      <w:pPr>
        <w:pStyle w:val="ListParagraph"/>
        <w:numPr>
          <w:ilvl w:val="0"/>
          <w:numId w:val="108"/>
        </w:numPr>
        <w:rPr>
          <w:lang w:val="en-GB" w:eastAsia="en-GB"/>
        </w:rPr>
      </w:pPr>
      <w:r w:rsidRPr="00AB41B2">
        <w:rPr>
          <w:lang w:val="en-GB" w:eastAsia="en-GB"/>
        </w:rPr>
        <w:t>The person giving the diagnosis understood how I might be feeling</w:t>
      </w:r>
    </w:p>
    <w:p w:rsidR="009C1E31" w:rsidRPr="00AB41B2" w:rsidRDefault="009C1E31" w:rsidP="00BA2C48">
      <w:pPr>
        <w:pStyle w:val="ListParagraph"/>
        <w:numPr>
          <w:ilvl w:val="1"/>
          <w:numId w:val="108"/>
        </w:numPr>
        <w:rPr>
          <w:lang w:val="en-GB" w:eastAsia="en-GB"/>
        </w:rPr>
      </w:pPr>
      <w:r w:rsidRPr="00AB41B2">
        <w:rPr>
          <w:lang w:val="en-GB" w:eastAsia="en-GB"/>
        </w:rPr>
        <w:t>&lt;</w:t>
      </w:r>
      <w:r w:rsidR="00261F7F" w:rsidRPr="00AB41B2">
        <w:rPr>
          <w:lang w:val="en-GB" w:eastAsia="en-GB"/>
        </w:rPr>
        <w:t xml:space="preserve">1 </w:t>
      </w:r>
      <w:r w:rsidRPr="00AB41B2">
        <w:rPr>
          <w:lang w:val="en-GB" w:eastAsia="en-GB"/>
        </w:rPr>
        <w:t>year: 14%</w:t>
      </w:r>
    </w:p>
    <w:p w:rsidR="009C1E31" w:rsidRPr="00AB41B2" w:rsidRDefault="009C1E31" w:rsidP="00BA2C48">
      <w:pPr>
        <w:pStyle w:val="ListParagraph"/>
        <w:numPr>
          <w:ilvl w:val="1"/>
          <w:numId w:val="108"/>
        </w:numPr>
        <w:rPr>
          <w:lang w:val="en-GB" w:eastAsia="en-GB"/>
        </w:rPr>
      </w:pPr>
      <w:r w:rsidRPr="00AB41B2">
        <w:rPr>
          <w:lang w:val="en-GB" w:eastAsia="en-GB"/>
        </w:rPr>
        <w:t>1-5 years: 57%</w:t>
      </w:r>
    </w:p>
    <w:p w:rsidR="009C1E31" w:rsidRPr="00AB41B2" w:rsidRDefault="009C1E31" w:rsidP="00BA2C48">
      <w:pPr>
        <w:pStyle w:val="ListParagraph"/>
        <w:numPr>
          <w:ilvl w:val="1"/>
          <w:numId w:val="108"/>
        </w:numPr>
        <w:rPr>
          <w:lang w:val="en-GB" w:eastAsia="en-GB"/>
        </w:rPr>
      </w:pPr>
      <w:r w:rsidRPr="00AB41B2">
        <w:rPr>
          <w:lang w:val="en-GB" w:eastAsia="en-GB"/>
        </w:rPr>
        <w:lastRenderedPageBreak/>
        <w:t>5-10 years: 61%</w:t>
      </w:r>
    </w:p>
    <w:p w:rsidR="009C1E31" w:rsidRPr="00AB41B2" w:rsidRDefault="009C1E31" w:rsidP="00BA2C48">
      <w:pPr>
        <w:pStyle w:val="ListParagraph"/>
        <w:numPr>
          <w:ilvl w:val="1"/>
          <w:numId w:val="108"/>
        </w:numPr>
        <w:rPr>
          <w:lang w:val="en-GB" w:eastAsia="en-GB"/>
        </w:rPr>
      </w:pPr>
      <w:r w:rsidRPr="00AB41B2">
        <w:rPr>
          <w:lang w:val="en-GB" w:eastAsia="en-GB"/>
        </w:rPr>
        <w:t>10-20 years: 59%</w:t>
      </w:r>
    </w:p>
    <w:p w:rsidR="009C1E31" w:rsidRPr="00AB41B2" w:rsidRDefault="009C1E31" w:rsidP="00BA2C48">
      <w:pPr>
        <w:pStyle w:val="ListParagraph"/>
        <w:numPr>
          <w:ilvl w:val="1"/>
          <w:numId w:val="108"/>
        </w:numPr>
        <w:rPr>
          <w:lang w:val="en-GB" w:eastAsia="en-GB"/>
        </w:rPr>
      </w:pPr>
      <w:r w:rsidRPr="00AB41B2">
        <w:rPr>
          <w:lang w:val="en-GB" w:eastAsia="en-GB"/>
        </w:rPr>
        <w:t>&gt;20 years: 46%</w:t>
      </w:r>
    </w:p>
    <w:p w:rsidR="009C1E31" w:rsidRPr="00AB41B2" w:rsidRDefault="00D554CE" w:rsidP="00BA2C48">
      <w:pPr>
        <w:pStyle w:val="ListParagraph"/>
        <w:numPr>
          <w:ilvl w:val="0"/>
          <w:numId w:val="108"/>
        </w:numPr>
        <w:rPr>
          <w:color w:val="000000"/>
          <w:lang w:val="en-GB" w:eastAsia="en-GB"/>
        </w:rPr>
      </w:pPr>
      <w:r w:rsidRPr="00AB41B2">
        <w:rPr>
          <w:lang w:val="en-GB" w:eastAsia="en-GB"/>
        </w:rPr>
        <w:t>I was told about ongoing support available to me</w:t>
      </w:r>
    </w:p>
    <w:p w:rsidR="009C1E31" w:rsidRPr="00AB41B2" w:rsidRDefault="009C1E31" w:rsidP="00BA2C48">
      <w:pPr>
        <w:pStyle w:val="ListParagraph"/>
        <w:numPr>
          <w:ilvl w:val="1"/>
          <w:numId w:val="108"/>
        </w:numPr>
        <w:rPr>
          <w:lang w:val="en-GB" w:eastAsia="en-GB"/>
        </w:rPr>
      </w:pPr>
      <w:r w:rsidRPr="00AB41B2">
        <w:rPr>
          <w:lang w:val="en-GB" w:eastAsia="en-GB"/>
        </w:rPr>
        <w:t>&lt;</w:t>
      </w:r>
      <w:r w:rsidR="00261F7F" w:rsidRPr="00AB41B2">
        <w:rPr>
          <w:lang w:val="en-GB" w:eastAsia="en-GB"/>
        </w:rPr>
        <w:t xml:space="preserve">1 </w:t>
      </w:r>
      <w:r w:rsidRPr="00AB41B2">
        <w:rPr>
          <w:lang w:val="en-GB" w:eastAsia="en-GB"/>
        </w:rPr>
        <w:t>year: 14%</w:t>
      </w:r>
    </w:p>
    <w:p w:rsidR="009C1E31" w:rsidRPr="00AB41B2" w:rsidRDefault="009C1E31" w:rsidP="00BA2C48">
      <w:pPr>
        <w:pStyle w:val="ListParagraph"/>
        <w:numPr>
          <w:ilvl w:val="1"/>
          <w:numId w:val="108"/>
        </w:numPr>
        <w:rPr>
          <w:lang w:val="en-GB" w:eastAsia="en-GB"/>
        </w:rPr>
      </w:pPr>
      <w:r w:rsidRPr="00AB41B2">
        <w:rPr>
          <w:lang w:val="en-GB" w:eastAsia="en-GB"/>
        </w:rPr>
        <w:t>1-5 years: 49%</w:t>
      </w:r>
    </w:p>
    <w:p w:rsidR="009C1E31" w:rsidRPr="00AB41B2" w:rsidRDefault="009C1E31" w:rsidP="00BA2C48">
      <w:pPr>
        <w:pStyle w:val="ListParagraph"/>
        <w:numPr>
          <w:ilvl w:val="1"/>
          <w:numId w:val="108"/>
        </w:numPr>
        <w:rPr>
          <w:lang w:val="en-GB" w:eastAsia="en-GB"/>
        </w:rPr>
      </w:pPr>
      <w:r w:rsidRPr="00AB41B2">
        <w:rPr>
          <w:lang w:val="en-GB" w:eastAsia="en-GB"/>
        </w:rPr>
        <w:t>5-10 years: 38%</w:t>
      </w:r>
    </w:p>
    <w:p w:rsidR="009C1E31" w:rsidRPr="00AB41B2" w:rsidRDefault="009C1E31" w:rsidP="00BA2C48">
      <w:pPr>
        <w:pStyle w:val="ListParagraph"/>
        <w:numPr>
          <w:ilvl w:val="1"/>
          <w:numId w:val="108"/>
        </w:numPr>
        <w:rPr>
          <w:lang w:val="en-GB" w:eastAsia="en-GB"/>
        </w:rPr>
      </w:pPr>
      <w:r w:rsidRPr="00AB41B2">
        <w:rPr>
          <w:lang w:val="en-GB" w:eastAsia="en-GB"/>
        </w:rPr>
        <w:t>10-20 years: 40%</w:t>
      </w:r>
    </w:p>
    <w:p w:rsidR="009C1E31" w:rsidRPr="00AB41B2" w:rsidRDefault="009C1E31" w:rsidP="00BA2C48">
      <w:pPr>
        <w:pStyle w:val="ListParagraph"/>
        <w:numPr>
          <w:ilvl w:val="1"/>
          <w:numId w:val="108"/>
        </w:numPr>
        <w:rPr>
          <w:lang w:val="en-GB" w:eastAsia="en-GB"/>
        </w:rPr>
      </w:pPr>
      <w:r w:rsidRPr="00AB41B2">
        <w:rPr>
          <w:lang w:val="en-GB" w:eastAsia="en-GB"/>
        </w:rPr>
        <w:t>&gt;20 years: 36%</w:t>
      </w:r>
    </w:p>
    <w:p w:rsidR="009C1E31" w:rsidRPr="00AB41B2" w:rsidRDefault="00D554CE" w:rsidP="00BA2C48">
      <w:pPr>
        <w:pStyle w:val="ListParagraph"/>
        <w:numPr>
          <w:ilvl w:val="0"/>
          <w:numId w:val="108"/>
        </w:numPr>
        <w:rPr>
          <w:color w:val="000000"/>
          <w:lang w:val="en-GB" w:eastAsia="en-GB"/>
        </w:rPr>
      </w:pPr>
      <w:r w:rsidRPr="00AB41B2">
        <w:rPr>
          <w:lang w:val="en-GB" w:eastAsia="en-GB"/>
        </w:rPr>
        <w:t>I was told about the support available from Retina UK</w:t>
      </w:r>
      <w:r w:rsidRPr="00AB41B2">
        <w:rPr>
          <w:lang w:val="en-GB" w:eastAsia="en-GB"/>
        </w:rPr>
        <w:tab/>
      </w:r>
    </w:p>
    <w:p w:rsidR="009C1E31" w:rsidRPr="00AB41B2" w:rsidRDefault="009C1E31" w:rsidP="00BA2C48">
      <w:pPr>
        <w:pStyle w:val="ListParagraph"/>
        <w:numPr>
          <w:ilvl w:val="1"/>
          <w:numId w:val="108"/>
        </w:numPr>
        <w:rPr>
          <w:lang w:val="en-GB" w:eastAsia="en-GB"/>
        </w:rPr>
      </w:pPr>
      <w:r w:rsidRPr="00AB41B2">
        <w:rPr>
          <w:lang w:val="en-GB" w:eastAsia="en-GB"/>
        </w:rPr>
        <w:t>&lt;</w:t>
      </w:r>
      <w:r w:rsidR="00261F7F" w:rsidRPr="00AB41B2">
        <w:rPr>
          <w:lang w:val="en-GB" w:eastAsia="en-GB"/>
        </w:rPr>
        <w:t xml:space="preserve">1 </w:t>
      </w:r>
      <w:r w:rsidRPr="00AB41B2">
        <w:rPr>
          <w:lang w:val="en-GB" w:eastAsia="en-GB"/>
        </w:rPr>
        <w:t>year: 0%</w:t>
      </w:r>
    </w:p>
    <w:p w:rsidR="009C1E31" w:rsidRPr="00AB41B2" w:rsidRDefault="009C1E31" w:rsidP="00BA2C48">
      <w:pPr>
        <w:pStyle w:val="ListParagraph"/>
        <w:numPr>
          <w:ilvl w:val="1"/>
          <w:numId w:val="108"/>
        </w:numPr>
        <w:rPr>
          <w:lang w:val="en-GB" w:eastAsia="en-GB"/>
        </w:rPr>
      </w:pPr>
      <w:r w:rsidRPr="00AB41B2">
        <w:rPr>
          <w:lang w:val="en-GB" w:eastAsia="en-GB"/>
        </w:rPr>
        <w:t>1-5 years: 23%</w:t>
      </w:r>
    </w:p>
    <w:p w:rsidR="009C1E31" w:rsidRPr="00AB41B2" w:rsidRDefault="009C1E31" w:rsidP="00BA2C48">
      <w:pPr>
        <w:pStyle w:val="ListParagraph"/>
        <w:numPr>
          <w:ilvl w:val="1"/>
          <w:numId w:val="108"/>
        </w:numPr>
        <w:rPr>
          <w:lang w:val="en-GB" w:eastAsia="en-GB"/>
        </w:rPr>
      </w:pPr>
      <w:r w:rsidRPr="00AB41B2">
        <w:rPr>
          <w:lang w:val="en-GB" w:eastAsia="en-GB"/>
        </w:rPr>
        <w:t>5-10 years: 19%</w:t>
      </w:r>
    </w:p>
    <w:p w:rsidR="009C1E31" w:rsidRPr="00AB41B2" w:rsidRDefault="009C1E31" w:rsidP="00BA2C48">
      <w:pPr>
        <w:pStyle w:val="ListParagraph"/>
        <w:numPr>
          <w:ilvl w:val="1"/>
          <w:numId w:val="108"/>
        </w:numPr>
        <w:rPr>
          <w:lang w:val="en-GB" w:eastAsia="en-GB"/>
        </w:rPr>
      </w:pPr>
      <w:r w:rsidRPr="00AB41B2">
        <w:rPr>
          <w:lang w:val="en-GB" w:eastAsia="en-GB"/>
        </w:rPr>
        <w:t>10-20 years: 18%</w:t>
      </w:r>
    </w:p>
    <w:p w:rsidR="009C1E31" w:rsidRPr="00AB41B2" w:rsidRDefault="009C1E31" w:rsidP="00BA2C48">
      <w:pPr>
        <w:pStyle w:val="ListParagraph"/>
        <w:numPr>
          <w:ilvl w:val="1"/>
          <w:numId w:val="108"/>
        </w:numPr>
        <w:rPr>
          <w:lang w:val="en-GB" w:eastAsia="en-GB"/>
        </w:rPr>
      </w:pPr>
      <w:r w:rsidRPr="00AB41B2">
        <w:rPr>
          <w:lang w:val="en-GB" w:eastAsia="en-GB"/>
        </w:rPr>
        <w:t>&gt;20 years: 30%</w:t>
      </w:r>
    </w:p>
    <w:p w:rsidR="009C1E31" w:rsidRPr="00AB41B2" w:rsidRDefault="00D554CE" w:rsidP="00BA2C48">
      <w:pPr>
        <w:pStyle w:val="ListParagraph"/>
        <w:numPr>
          <w:ilvl w:val="0"/>
          <w:numId w:val="108"/>
        </w:numPr>
        <w:rPr>
          <w:color w:val="000000"/>
          <w:lang w:val="en-GB" w:eastAsia="en-GB"/>
        </w:rPr>
      </w:pPr>
      <w:r w:rsidRPr="00AB41B2">
        <w:rPr>
          <w:lang w:val="en-GB" w:eastAsia="en-GB"/>
        </w:rPr>
        <w:t>I was offered emotional / psychological support</w:t>
      </w:r>
      <w:r w:rsidRPr="00AB41B2">
        <w:rPr>
          <w:lang w:val="en-GB" w:eastAsia="en-GB"/>
        </w:rPr>
        <w:tab/>
      </w:r>
    </w:p>
    <w:p w:rsidR="009C1E31" w:rsidRPr="00AB41B2" w:rsidRDefault="009C1E31" w:rsidP="00BA2C48">
      <w:pPr>
        <w:pStyle w:val="ListParagraph"/>
        <w:numPr>
          <w:ilvl w:val="1"/>
          <w:numId w:val="108"/>
        </w:numPr>
        <w:rPr>
          <w:lang w:val="en-GB" w:eastAsia="en-GB"/>
        </w:rPr>
      </w:pPr>
      <w:r w:rsidRPr="00AB41B2">
        <w:rPr>
          <w:lang w:val="en-GB" w:eastAsia="en-GB"/>
        </w:rPr>
        <w:t>&lt;</w:t>
      </w:r>
      <w:r w:rsidR="00261F7F" w:rsidRPr="00AB41B2">
        <w:rPr>
          <w:lang w:val="en-GB" w:eastAsia="en-GB"/>
        </w:rPr>
        <w:t xml:space="preserve">1 </w:t>
      </w:r>
      <w:r w:rsidRPr="00AB41B2">
        <w:rPr>
          <w:lang w:val="en-GB" w:eastAsia="en-GB"/>
        </w:rPr>
        <w:t>year: 14%</w:t>
      </w:r>
    </w:p>
    <w:p w:rsidR="009C1E31" w:rsidRPr="00AB41B2" w:rsidRDefault="009C1E31" w:rsidP="00BA2C48">
      <w:pPr>
        <w:pStyle w:val="ListParagraph"/>
        <w:numPr>
          <w:ilvl w:val="1"/>
          <w:numId w:val="108"/>
        </w:numPr>
        <w:rPr>
          <w:lang w:val="en-GB" w:eastAsia="en-GB"/>
        </w:rPr>
      </w:pPr>
      <w:r w:rsidRPr="00AB41B2">
        <w:rPr>
          <w:lang w:val="en-GB" w:eastAsia="en-GB"/>
        </w:rPr>
        <w:t>1-5 years: 20%</w:t>
      </w:r>
    </w:p>
    <w:p w:rsidR="009C1E31" w:rsidRPr="00AB41B2" w:rsidRDefault="009C1E31" w:rsidP="00BA2C48">
      <w:pPr>
        <w:pStyle w:val="ListParagraph"/>
        <w:numPr>
          <w:ilvl w:val="1"/>
          <w:numId w:val="108"/>
        </w:numPr>
        <w:rPr>
          <w:lang w:val="en-GB" w:eastAsia="en-GB"/>
        </w:rPr>
      </w:pPr>
      <w:r w:rsidRPr="00AB41B2">
        <w:rPr>
          <w:lang w:val="en-GB" w:eastAsia="en-GB"/>
        </w:rPr>
        <w:t>5-10 years: 13%</w:t>
      </w:r>
    </w:p>
    <w:p w:rsidR="009C1E31" w:rsidRPr="00AB41B2" w:rsidRDefault="009C1E31" w:rsidP="00BA2C48">
      <w:pPr>
        <w:pStyle w:val="ListParagraph"/>
        <w:numPr>
          <w:ilvl w:val="1"/>
          <w:numId w:val="108"/>
        </w:numPr>
        <w:rPr>
          <w:lang w:val="en-GB" w:eastAsia="en-GB"/>
        </w:rPr>
      </w:pPr>
      <w:r w:rsidRPr="00AB41B2">
        <w:rPr>
          <w:lang w:val="en-GB" w:eastAsia="en-GB"/>
        </w:rPr>
        <w:lastRenderedPageBreak/>
        <w:t>10-20 years: 8%</w:t>
      </w:r>
    </w:p>
    <w:p w:rsidR="009C1E31" w:rsidRPr="00AB41B2" w:rsidRDefault="009C1E31" w:rsidP="00BA2C48">
      <w:pPr>
        <w:pStyle w:val="ListParagraph"/>
        <w:numPr>
          <w:ilvl w:val="1"/>
          <w:numId w:val="108"/>
        </w:numPr>
        <w:rPr>
          <w:lang w:val="en-GB" w:eastAsia="en-GB"/>
        </w:rPr>
      </w:pPr>
      <w:r w:rsidRPr="00AB41B2">
        <w:rPr>
          <w:lang w:val="en-GB" w:eastAsia="en-GB"/>
        </w:rPr>
        <w:t>&gt;20 years: 11%</w:t>
      </w:r>
    </w:p>
    <w:p w:rsidR="00D554CE" w:rsidRPr="00AB41B2" w:rsidRDefault="00D554CE" w:rsidP="00BA2C48">
      <w:pPr>
        <w:pStyle w:val="ListParagraph"/>
        <w:numPr>
          <w:ilvl w:val="0"/>
          <w:numId w:val="108"/>
        </w:numPr>
        <w:rPr>
          <w:color w:val="000000"/>
          <w:lang w:val="en-GB" w:eastAsia="en-GB"/>
        </w:rPr>
      </w:pPr>
      <w:r w:rsidRPr="00AB41B2">
        <w:rPr>
          <w:lang w:val="en-GB" w:eastAsia="en-GB"/>
        </w:rPr>
        <w:t>I was offered genetic counselling</w:t>
      </w:r>
    </w:p>
    <w:p w:rsidR="009C1E31" w:rsidRPr="00AB41B2" w:rsidRDefault="009C1E31" w:rsidP="00BA2C48">
      <w:pPr>
        <w:pStyle w:val="ListParagraph"/>
        <w:numPr>
          <w:ilvl w:val="1"/>
          <w:numId w:val="108"/>
        </w:numPr>
        <w:rPr>
          <w:lang w:val="en-GB" w:eastAsia="en-GB"/>
        </w:rPr>
      </w:pPr>
      <w:r w:rsidRPr="00AB41B2">
        <w:rPr>
          <w:lang w:val="en-GB" w:eastAsia="en-GB"/>
        </w:rPr>
        <w:t>&lt;</w:t>
      </w:r>
      <w:r w:rsidR="00261F7F" w:rsidRPr="00AB41B2">
        <w:rPr>
          <w:lang w:val="en-GB" w:eastAsia="en-GB"/>
        </w:rPr>
        <w:t xml:space="preserve">1 </w:t>
      </w:r>
      <w:r w:rsidRPr="00AB41B2">
        <w:rPr>
          <w:lang w:val="en-GB" w:eastAsia="en-GB"/>
        </w:rPr>
        <w:t>year: 43%</w:t>
      </w:r>
    </w:p>
    <w:p w:rsidR="009C1E31" w:rsidRPr="00AB41B2" w:rsidRDefault="009C1E31" w:rsidP="00BA2C48">
      <w:pPr>
        <w:pStyle w:val="ListParagraph"/>
        <w:numPr>
          <w:ilvl w:val="1"/>
          <w:numId w:val="108"/>
        </w:numPr>
        <w:rPr>
          <w:lang w:val="en-GB" w:eastAsia="en-GB"/>
        </w:rPr>
      </w:pPr>
      <w:r w:rsidRPr="00AB41B2">
        <w:rPr>
          <w:lang w:val="en-GB" w:eastAsia="en-GB"/>
        </w:rPr>
        <w:t>1-5 years: 49%</w:t>
      </w:r>
    </w:p>
    <w:p w:rsidR="009C1E31" w:rsidRPr="00AB41B2" w:rsidRDefault="009C1E31" w:rsidP="00BA2C48">
      <w:pPr>
        <w:pStyle w:val="ListParagraph"/>
        <w:numPr>
          <w:ilvl w:val="1"/>
          <w:numId w:val="108"/>
        </w:numPr>
        <w:rPr>
          <w:lang w:val="en-GB" w:eastAsia="en-GB"/>
        </w:rPr>
      </w:pPr>
      <w:r w:rsidRPr="00AB41B2">
        <w:rPr>
          <w:lang w:val="en-GB" w:eastAsia="en-GB"/>
        </w:rPr>
        <w:t>5-10 years: 30%</w:t>
      </w:r>
    </w:p>
    <w:p w:rsidR="009C1E31" w:rsidRPr="00AB41B2" w:rsidRDefault="009C1E31" w:rsidP="00BA2C48">
      <w:pPr>
        <w:pStyle w:val="ListParagraph"/>
        <w:numPr>
          <w:ilvl w:val="1"/>
          <w:numId w:val="108"/>
        </w:numPr>
        <w:rPr>
          <w:lang w:val="en-GB" w:eastAsia="en-GB"/>
        </w:rPr>
      </w:pPr>
      <w:r w:rsidRPr="00AB41B2">
        <w:rPr>
          <w:lang w:val="en-GB" w:eastAsia="en-GB"/>
        </w:rPr>
        <w:t>10-20 years: 25%</w:t>
      </w:r>
    </w:p>
    <w:p w:rsidR="009C1E31" w:rsidRPr="00AB41B2" w:rsidRDefault="009C1E31" w:rsidP="00BA2C48">
      <w:pPr>
        <w:pStyle w:val="ListParagraph"/>
        <w:numPr>
          <w:ilvl w:val="1"/>
          <w:numId w:val="108"/>
        </w:numPr>
        <w:rPr>
          <w:lang w:val="en-GB" w:eastAsia="en-GB"/>
        </w:rPr>
      </w:pPr>
      <w:r w:rsidRPr="00AB41B2">
        <w:rPr>
          <w:lang w:val="en-GB" w:eastAsia="en-GB"/>
        </w:rPr>
        <w:t>&gt;20 years: 22%</w:t>
      </w:r>
    </w:p>
    <w:p w:rsidR="00EF3288" w:rsidRPr="00C87F7C" w:rsidRDefault="00AB41B2" w:rsidP="00BA2C48">
      <w:pPr>
        <w:pStyle w:val="Heading3"/>
      </w:pPr>
      <w:bookmarkStart w:id="37" w:name="_Toc112319796"/>
      <w:r w:rsidRPr="00C87F7C">
        <w:t xml:space="preserve">Services for people with sight </w:t>
      </w:r>
      <w:r w:rsidRPr="00C87F7C">
        <w:rPr>
          <w:spacing w:val="-4"/>
        </w:rPr>
        <w:t>loss</w:t>
      </w:r>
      <w:bookmarkEnd w:id="37"/>
    </w:p>
    <w:p w:rsidR="00EF3288" w:rsidRPr="00C87F7C" w:rsidRDefault="001F2FD9" w:rsidP="00BA2C48">
      <w:pPr>
        <w:pStyle w:val="BodyText"/>
      </w:pPr>
      <w:r w:rsidRPr="00C87F7C">
        <w:t>We</w:t>
      </w:r>
      <w:r w:rsidRPr="00C87F7C">
        <w:rPr>
          <w:spacing w:val="-19"/>
        </w:rPr>
        <w:t xml:space="preserve"> </w:t>
      </w:r>
      <w:r w:rsidRPr="00C87F7C">
        <w:t>asked</w:t>
      </w:r>
      <w:r w:rsidRPr="00C87F7C">
        <w:rPr>
          <w:spacing w:val="-18"/>
        </w:rPr>
        <w:t xml:space="preserve"> </w:t>
      </w:r>
      <w:r w:rsidRPr="00C87F7C">
        <w:t>respondents</w:t>
      </w:r>
      <w:r w:rsidRPr="00C87F7C">
        <w:rPr>
          <w:spacing w:val="-18"/>
        </w:rPr>
        <w:t xml:space="preserve"> </w:t>
      </w:r>
      <w:r w:rsidRPr="00C87F7C">
        <w:t>about</w:t>
      </w:r>
      <w:r w:rsidRPr="00C87F7C">
        <w:rPr>
          <w:spacing w:val="-18"/>
        </w:rPr>
        <w:t xml:space="preserve"> </w:t>
      </w:r>
      <w:r w:rsidRPr="00C87F7C">
        <w:t>their</w:t>
      </w:r>
      <w:r w:rsidRPr="00C87F7C">
        <w:rPr>
          <w:spacing w:val="-18"/>
        </w:rPr>
        <w:t xml:space="preserve"> </w:t>
      </w:r>
      <w:r w:rsidRPr="00C87F7C">
        <w:t>take-up</w:t>
      </w:r>
      <w:r w:rsidRPr="00C87F7C">
        <w:rPr>
          <w:spacing w:val="-18"/>
        </w:rPr>
        <w:t xml:space="preserve"> </w:t>
      </w:r>
      <w:r w:rsidRPr="00C87F7C">
        <w:t>of</w:t>
      </w:r>
      <w:r w:rsidRPr="00C87F7C">
        <w:rPr>
          <w:spacing w:val="-19"/>
        </w:rPr>
        <w:t xml:space="preserve"> </w:t>
      </w:r>
      <w:r w:rsidRPr="00C87F7C">
        <w:t>services</w:t>
      </w:r>
      <w:r w:rsidRPr="00C87F7C">
        <w:rPr>
          <w:spacing w:val="-18"/>
        </w:rPr>
        <w:t xml:space="preserve"> </w:t>
      </w:r>
      <w:r w:rsidRPr="00C87F7C">
        <w:t xml:space="preserve">available </w:t>
      </w:r>
      <w:r w:rsidRPr="00C87F7C">
        <w:rPr>
          <w:spacing w:val="-2"/>
        </w:rPr>
        <w:t>to</w:t>
      </w:r>
      <w:r w:rsidRPr="00C87F7C">
        <w:rPr>
          <w:spacing w:val="-11"/>
        </w:rPr>
        <w:t xml:space="preserve"> </w:t>
      </w:r>
      <w:r w:rsidRPr="00C87F7C">
        <w:rPr>
          <w:spacing w:val="-2"/>
        </w:rPr>
        <w:t>people</w:t>
      </w:r>
      <w:r w:rsidRPr="00C87F7C">
        <w:rPr>
          <w:spacing w:val="-11"/>
        </w:rPr>
        <w:t xml:space="preserve"> </w:t>
      </w:r>
      <w:r w:rsidRPr="00C87F7C">
        <w:rPr>
          <w:spacing w:val="-2"/>
        </w:rPr>
        <w:t>with</w:t>
      </w:r>
      <w:r w:rsidRPr="00C87F7C">
        <w:rPr>
          <w:spacing w:val="-11"/>
        </w:rPr>
        <w:t xml:space="preserve"> </w:t>
      </w:r>
      <w:r w:rsidRPr="00C87F7C">
        <w:rPr>
          <w:spacing w:val="-2"/>
        </w:rPr>
        <w:t>sight</w:t>
      </w:r>
      <w:r w:rsidRPr="00C87F7C">
        <w:rPr>
          <w:spacing w:val="-11"/>
        </w:rPr>
        <w:t xml:space="preserve"> </w:t>
      </w:r>
      <w:r w:rsidRPr="00C87F7C">
        <w:rPr>
          <w:spacing w:val="-2"/>
        </w:rPr>
        <w:t>loss,</w:t>
      </w:r>
      <w:r w:rsidRPr="00C87F7C">
        <w:rPr>
          <w:spacing w:val="-11"/>
        </w:rPr>
        <w:t xml:space="preserve"> </w:t>
      </w:r>
      <w:r w:rsidRPr="00C87F7C">
        <w:rPr>
          <w:spacing w:val="-2"/>
        </w:rPr>
        <w:t>from</w:t>
      </w:r>
      <w:r w:rsidRPr="00C87F7C">
        <w:rPr>
          <w:spacing w:val="-11"/>
        </w:rPr>
        <w:t xml:space="preserve"> </w:t>
      </w:r>
      <w:r w:rsidRPr="00C87F7C">
        <w:rPr>
          <w:spacing w:val="-2"/>
        </w:rPr>
        <w:t>social</w:t>
      </w:r>
      <w:r w:rsidRPr="00C87F7C">
        <w:rPr>
          <w:spacing w:val="-11"/>
        </w:rPr>
        <w:t xml:space="preserve"> </w:t>
      </w:r>
      <w:r w:rsidRPr="00C87F7C">
        <w:rPr>
          <w:spacing w:val="-2"/>
        </w:rPr>
        <w:t>services</w:t>
      </w:r>
      <w:r w:rsidRPr="00C87F7C">
        <w:rPr>
          <w:spacing w:val="-11"/>
        </w:rPr>
        <w:t xml:space="preserve"> </w:t>
      </w:r>
      <w:r w:rsidRPr="00C87F7C">
        <w:rPr>
          <w:spacing w:val="-2"/>
        </w:rPr>
        <w:t>support</w:t>
      </w:r>
      <w:r w:rsidRPr="00C87F7C">
        <w:rPr>
          <w:spacing w:val="-11"/>
        </w:rPr>
        <w:t xml:space="preserve"> </w:t>
      </w:r>
      <w:r w:rsidRPr="00C87F7C">
        <w:rPr>
          <w:spacing w:val="-2"/>
        </w:rPr>
        <w:t>to</w:t>
      </w:r>
      <w:r w:rsidRPr="00C87F7C">
        <w:rPr>
          <w:spacing w:val="-11"/>
        </w:rPr>
        <w:t xml:space="preserve"> </w:t>
      </w:r>
      <w:r w:rsidRPr="00C87F7C">
        <w:rPr>
          <w:spacing w:val="-2"/>
        </w:rPr>
        <w:t>genetic</w:t>
      </w:r>
    </w:p>
    <w:p w:rsidR="003131AF" w:rsidRPr="00C87F7C" w:rsidRDefault="001F2FD9">
      <w:pPr>
        <w:pStyle w:val="BodyText"/>
      </w:pPr>
      <w:r w:rsidRPr="00C87F7C">
        <w:rPr>
          <w:spacing w:val="-2"/>
        </w:rPr>
        <w:t>counselling,</w:t>
      </w:r>
      <w:r w:rsidRPr="00C87F7C">
        <w:rPr>
          <w:spacing w:val="-11"/>
        </w:rPr>
        <w:t xml:space="preserve"> </w:t>
      </w:r>
      <w:r w:rsidRPr="00C87F7C">
        <w:rPr>
          <w:spacing w:val="-2"/>
        </w:rPr>
        <w:t>and</w:t>
      </w:r>
      <w:r w:rsidRPr="00C87F7C">
        <w:rPr>
          <w:spacing w:val="-11"/>
        </w:rPr>
        <w:t xml:space="preserve"> </w:t>
      </w:r>
      <w:r w:rsidRPr="00C87F7C">
        <w:rPr>
          <w:spacing w:val="-2"/>
        </w:rPr>
        <w:t>the</w:t>
      </w:r>
      <w:r w:rsidRPr="00C87F7C">
        <w:rPr>
          <w:spacing w:val="-11"/>
        </w:rPr>
        <w:t xml:space="preserve"> </w:t>
      </w:r>
      <w:r w:rsidRPr="00C87F7C">
        <w:rPr>
          <w:spacing w:val="-2"/>
        </w:rPr>
        <w:t>extent</w:t>
      </w:r>
      <w:r w:rsidRPr="00C87F7C">
        <w:rPr>
          <w:spacing w:val="-11"/>
        </w:rPr>
        <w:t xml:space="preserve"> </w:t>
      </w:r>
      <w:r w:rsidRPr="00C87F7C">
        <w:rPr>
          <w:spacing w:val="-2"/>
        </w:rPr>
        <w:t>to</w:t>
      </w:r>
      <w:r w:rsidRPr="00C87F7C">
        <w:rPr>
          <w:spacing w:val="-11"/>
        </w:rPr>
        <w:t xml:space="preserve"> </w:t>
      </w:r>
      <w:r w:rsidRPr="00C87F7C">
        <w:rPr>
          <w:spacing w:val="-2"/>
        </w:rPr>
        <w:t>which</w:t>
      </w:r>
      <w:r w:rsidRPr="00C87F7C">
        <w:rPr>
          <w:spacing w:val="-11"/>
        </w:rPr>
        <w:t xml:space="preserve"> </w:t>
      </w:r>
      <w:r w:rsidRPr="00C87F7C">
        <w:rPr>
          <w:spacing w:val="-2"/>
        </w:rPr>
        <w:t>these</w:t>
      </w:r>
      <w:r w:rsidRPr="00C87F7C">
        <w:rPr>
          <w:spacing w:val="-11"/>
        </w:rPr>
        <w:t xml:space="preserve"> </w:t>
      </w:r>
      <w:r w:rsidRPr="00C87F7C">
        <w:rPr>
          <w:spacing w:val="-2"/>
        </w:rPr>
        <w:t>made</w:t>
      </w:r>
      <w:r w:rsidRPr="00C87F7C">
        <w:rPr>
          <w:spacing w:val="-11"/>
        </w:rPr>
        <w:t xml:space="preserve"> </w:t>
      </w:r>
      <w:r w:rsidRPr="00C87F7C">
        <w:rPr>
          <w:spacing w:val="-2"/>
        </w:rPr>
        <w:t>a</w:t>
      </w:r>
      <w:r w:rsidRPr="00C87F7C">
        <w:rPr>
          <w:spacing w:val="-11"/>
        </w:rPr>
        <w:t xml:space="preserve"> </w:t>
      </w:r>
      <w:r w:rsidRPr="00C87F7C">
        <w:rPr>
          <w:spacing w:val="-2"/>
        </w:rPr>
        <w:t>positive</w:t>
      </w:r>
      <w:r w:rsidRPr="00C87F7C">
        <w:rPr>
          <w:spacing w:val="-11"/>
        </w:rPr>
        <w:t xml:space="preserve"> </w:t>
      </w:r>
      <w:r w:rsidRPr="00C87F7C">
        <w:rPr>
          <w:spacing w:val="-2"/>
        </w:rPr>
        <w:t xml:space="preserve">difference </w:t>
      </w:r>
      <w:r w:rsidRPr="00C87F7C">
        <w:t>to</w:t>
      </w:r>
      <w:r w:rsidRPr="00C87F7C">
        <w:rPr>
          <w:spacing w:val="-11"/>
        </w:rPr>
        <w:t xml:space="preserve"> </w:t>
      </w:r>
      <w:r w:rsidRPr="00C87F7C">
        <w:t>their</w:t>
      </w:r>
      <w:r w:rsidRPr="00C87F7C">
        <w:rPr>
          <w:spacing w:val="-11"/>
        </w:rPr>
        <w:t xml:space="preserve"> </w:t>
      </w:r>
      <w:r w:rsidRPr="00C87F7C">
        <w:t>lives.</w:t>
      </w:r>
      <w:r w:rsidRPr="00C87F7C">
        <w:rPr>
          <w:spacing w:val="-11"/>
        </w:rPr>
        <w:t xml:space="preserve"> </w:t>
      </w:r>
      <w:r w:rsidRPr="00C87F7C">
        <w:t>We’ve</w:t>
      </w:r>
      <w:r w:rsidRPr="00C87F7C">
        <w:rPr>
          <w:spacing w:val="-11"/>
        </w:rPr>
        <w:t xml:space="preserve"> </w:t>
      </w:r>
      <w:r w:rsidRPr="00C87F7C">
        <w:t>ranked</w:t>
      </w:r>
      <w:r w:rsidRPr="00C87F7C">
        <w:rPr>
          <w:spacing w:val="-11"/>
        </w:rPr>
        <w:t xml:space="preserve"> </w:t>
      </w:r>
      <w:r w:rsidRPr="00C87F7C">
        <w:t>services</w:t>
      </w:r>
      <w:r w:rsidRPr="00C87F7C">
        <w:rPr>
          <w:spacing w:val="-11"/>
        </w:rPr>
        <w:t xml:space="preserve"> </w:t>
      </w:r>
      <w:r w:rsidRPr="00C87F7C">
        <w:t>according</w:t>
      </w:r>
      <w:r w:rsidRPr="00C87F7C">
        <w:rPr>
          <w:spacing w:val="-11"/>
        </w:rPr>
        <w:t xml:space="preserve"> </w:t>
      </w:r>
      <w:r w:rsidRPr="00C87F7C">
        <w:t>to</w:t>
      </w:r>
      <w:r w:rsidRPr="00C87F7C">
        <w:rPr>
          <w:spacing w:val="-11"/>
        </w:rPr>
        <w:t xml:space="preserve"> </w:t>
      </w:r>
      <w:r w:rsidRPr="00C87F7C">
        <w:t>the</w:t>
      </w:r>
      <w:r w:rsidRPr="00C87F7C">
        <w:rPr>
          <w:spacing w:val="-11"/>
        </w:rPr>
        <w:t xml:space="preserve"> </w:t>
      </w:r>
      <w:r w:rsidRPr="00C87F7C">
        <w:t>biggest</w:t>
      </w:r>
      <w:r w:rsidRPr="00C87F7C">
        <w:rPr>
          <w:spacing w:val="-11"/>
        </w:rPr>
        <w:t xml:space="preserve"> </w:t>
      </w:r>
      <w:r w:rsidRPr="00C87F7C">
        <w:t>positive difference</w:t>
      </w:r>
      <w:r w:rsidRPr="00C87F7C">
        <w:rPr>
          <w:spacing w:val="-6"/>
        </w:rPr>
        <w:t xml:space="preserve"> </w:t>
      </w:r>
      <w:r w:rsidRPr="00C87F7C">
        <w:t>they</w:t>
      </w:r>
      <w:r w:rsidRPr="00C87F7C">
        <w:rPr>
          <w:spacing w:val="-6"/>
        </w:rPr>
        <w:t xml:space="preserve"> </w:t>
      </w:r>
      <w:r w:rsidRPr="00C87F7C">
        <w:t>make</w:t>
      </w:r>
      <w:r w:rsidRPr="00C87F7C">
        <w:rPr>
          <w:spacing w:val="-6"/>
        </w:rPr>
        <w:t xml:space="preserve"> </w:t>
      </w:r>
      <w:r w:rsidRPr="00C87F7C">
        <w:t>(totalling</w:t>
      </w:r>
      <w:r w:rsidRPr="00C87F7C">
        <w:rPr>
          <w:spacing w:val="-6"/>
        </w:rPr>
        <w:t xml:space="preserve"> </w:t>
      </w:r>
      <w:r w:rsidRPr="00C87F7C">
        <w:t>‘very’</w:t>
      </w:r>
      <w:r w:rsidRPr="00C87F7C">
        <w:rPr>
          <w:spacing w:val="-6"/>
        </w:rPr>
        <w:t xml:space="preserve"> </w:t>
      </w:r>
      <w:r w:rsidRPr="00C87F7C">
        <w:t>and</w:t>
      </w:r>
      <w:r w:rsidRPr="00C87F7C">
        <w:rPr>
          <w:spacing w:val="-6"/>
        </w:rPr>
        <w:t xml:space="preserve"> </w:t>
      </w:r>
      <w:r w:rsidRPr="00C87F7C">
        <w:t>‘some’</w:t>
      </w:r>
      <w:r w:rsidRPr="00C87F7C">
        <w:rPr>
          <w:spacing w:val="-6"/>
        </w:rPr>
        <w:t xml:space="preserve"> </w:t>
      </w:r>
      <w:r w:rsidRPr="00C87F7C">
        <w:t>positive</w:t>
      </w:r>
      <w:r w:rsidRPr="00C87F7C">
        <w:rPr>
          <w:spacing w:val="-6"/>
        </w:rPr>
        <w:t xml:space="preserve"> </w:t>
      </w:r>
      <w:r w:rsidRPr="00C87F7C">
        <w:t>difference scores</w:t>
      </w:r>
      <w:r w:rsidRPr="00C87F7C">
        <w:rPr>
          <w:spacing w:val="-1"/>
        </w:rPr>
        <w:t xml:space="preserve"> </w:t>
      </w:r>
      <w:r w:rsidRPr="00C87F7C">
        <w:t>from</w:t>
      </w:r>
      <w:r w:rsidRPr="00C87F7C">
        <w:rPr>
          <w:spacing w:val="-1"/>
        </w:rPr>
        <w:t xml:space="preserve"> </w:t>
      </w:r>
      <w:r w:rsidRPr="00C87F7C">
        <w:t>respondents</w:t>
      </w:r>
      <w:r w:rsidRPr="00C87F7C">
        <w:rPr>
          <w:spacing w:val="-1"/>
        </w:rPr>
        <w:t xml:space="preserve"> </w:t>
      </w:r>
      <w:r w:rsidRPr="00C87F7C">
        <w:t>who</w:t>
      </w:r>
      <w:r w:rsidRPr="00C87F7C">
        <w:rPr>
          <w:spacing w:val="-1"/>
        </w:rPr>
        <w:t xml:space="preserve"> </w:t>
      </w:r>
      <w:r w:rsidRPr="00C87F7C">
        <w:t>have</w:t>
      </w:r>
      <w:r w:rsidRPr="00C87F7C">
        <w:rPr>
          <w:spacing w:val="-1"/>
        </w:rPr>
        <w:t xml:space="preserve"> </w:t>
      </w:r>
      <w:r w:rsidRPr="00C87F7C">
        <w:t>accessed</w:t>
      </w:r>
      <w:r w:rsidRPr="00C87F7C">
        <w:rPr>
          <w:spacing w:val="-1"/>
        </w:rPr>
        <w:t xml:space="preserve"> </w:t>
      </w:r>
      <w:r w:rsidRPr="00C87F7C">
        <w:t>the</w:t>
      </w:r>
      <w:r w:rsidRPr="00C87F7C">
        <w:rPr>
          <w:spacing w:val="-1"/>
        </w:rPr>
        <w:t xml:space="preserve"> </w:t>
      </w:r>
      <w:r w:rsidRPr="00C87F7C">
        <w:t>service).</w:t>
      </w:r>
    </w:p>
    <w:p w:rsidR="003131AF" w:rsidRPr="00C87F7C" w:rsidRDefault="003131AF" w:rsidP="00BA2C48">
      <w:pPr>
        <w:pStyle w:val="TableParagraph"/>
        <w:rPr>
          <w:spacing w:val="-2"/>
        </w:rPr>
      </w:pPr>
      <w:r w:rsidRPr="00C87F7C">
        <w:t xml:space="preserve">1 </w:t>
      </w:r>
      <w:r w:rsidRPr="00DA78A6">
        <w:t>Advice</w:t>
      </w:r>
      <w:r w:rsidRPr="00DA78A6">
        <w:rPr>
          <w:spacing w:val="-3"/>
        </w:rPr>
        <w:t xml:space="preserve"> </w:t>
      </w:r>
      <w:r w:rsidRPr="00DA78A6">
        <w:t>on</w:t>
      </w:r>
      <w:r w:rsidRPr="00DA78A6">
        <w:rPr>
          <w:spacing w:val="-2"/>
        </w:rPr>
        <w:t xml:space="preserve"> </w:t>
      </w:r>
      <w:r w:rsidRPr="00DA78A6">
        <w:t>claiming</w:t>
      </w:r>
      <w:r w:rsidRPr="00DA78A6">
        <w:rPr>
          <w:spacing w:val="-2"/>
        </w:rPr>
        <w:t xml:space="preserve"> benefits</w:t>
      </w:r>
    </w:p>
    <w:p w:rsidR="003131AF" w:rsidRPr="00C87F7C" w:rsidRDefault="003131AF" w:rsidP="00BA2C48">
      <w:pPr>
        <w:pStyle w:val="TableParagraph"/>
        <w:numPr>
          <w:ilvl w:val="0"/>
          <w:numId w:val="29"/>
        </w:numPr>
      </w:pPr>
      <w:r w:rsidRPr="00C87F7C">
        <w:t>Accessed: 62%</w:t>
      </w:r>
    </w:p>
    <w:p w:rsidR="003131AF" w:rsidRPr="00C87F7C" w:rsidRDefault="003131AF" w:rsidP="00A62F53">
      <w:pPr>
        <w:pStyle w:val="TableParagraph"/>
        <w:numPr>
          <w:ilvl w:val="0"/>
          <w:numId w:val="29"/>
        </w:numPr>
      </w:pPr>
      <w:r w:rsidRPr="00C87F7C">
        <w:t>Positive differen</w:t>
      </w:r>
      <w:r w:rsidR="00EF4630">
        <w:t>ce</w:t>
      </w:r>
      <w:r w:rsidRPr="00C87F7C">
        <w:t>: 87%</w:t>
      </w:r>
    </w:p>
    <w:p w:rsidR="00E9188B" w:rsidRPr="00C87F7C" w:rsidRDefault="003131AF" w:rsidP="00BA2C48">
      <w:pPr>
        <w:pStyle w:val="TableParagraph"/>
        <w:rPr>
          <w:spacing w:val="-2"/>
        </w:rPr>
      </w:pPr>
      <w:r w:rsidRPr="00C87F7C">
        <w:t xml:space="preserve">2 </w:t>
      </w:r>
      <w:r w:rsidRPr="00DA78A6">
        <w:t xml:space="preserve">Mobility </w:t>
      </w:r>
      <w:r w:rsidRPr="00DA78A6">
        <w:rPr>
          <w:spacing w:val="-2"/>
        </w:rPr>
        <w:t>training</w:t>
      </w:r>
    </w:p>
    <w:p w:rsidR="00E9188B" w:rsidRPr="00C87F7C" w:rsidRDefault="00E9188B" w:rsidP="00BA2C48">
      <w:pPr>
        <w:pStyle w:val="TableParagraph"/>
        <w:numPr>
          <w:ilvl w:val="0"/>
          <w:numId w:val="29"/>
        </w:numPr>
      </w:pPr>
      <w:r w:rsidRPr="00C87F7C">
        <w:t>Accessed: 54%</w:t>
      </w:r>
    </w:p>
    <w:p w:rsidR="003131AF" w:rsidRPr="00C87F7C" w:rsidRDefault="00E9188B" w:rsidP="00A62F53">
      <w:pPr>
        <w:pStyle w:val="TableParagraph"/>
        <w:numPr>
          <w:ilvl w:val="0"/>
          <w:numId w:val="29"/>
        </w:numPr>
      </w:pPr>
      <w:r w:rsidRPr="00C87F7C">
        <w:t>Positive differen</w:t>
      </w:r>
      <w:r w:rsidR="00EF4630">
        <w:t>ce</w:t>
      </w:r>
      <w:r w:rsidRPr="00C87F7C">
        <w:t>: 85%</w:t>
      </w:r>
    </w:p>
    <w:p w:rsidR="00E9188B" w:rsidRPr="00DA78A6" w:rsidRDefault="003131AF" w:rsidP="00BA2C48">
      <w:pPr>
        <w:pStyle w:val="TableParagraph"/>
        <w:rPr>
          <w:spacing w:val="-2"/>
        </w:rPr>
      </w:pPr>
      <w:r w:rsidRPr="00C87F7C">
        <w:t xml:space="preserve">3 </w:t>
      </w:r>
      <w:r w:rsidRPr="00DA78A6">
        <w:t>Access</w:t>
      </w:r>
      <w:r w:rsidRPr="00DA78A6">
        <w:rPr>
          <w:spacing w:val="-1"/>
        </w:rPr>
        <w:t xml:space="preserve"> </w:t>
      </w:r>
      <w:r w:rsidRPr="00DA78A6">
        <w:t xml:space="preserve">to work </w:t>
      </w:r>
      <w:r w:rsidRPr="00DA78A6">
        <w:rPr>
          <w:spacing w:val="-2"/>
        </w:rPr>
        <w:t>scheme</w:t>
      </w:r>
    </w:p>
    <w:p w:rsidR="00E9188B" w:rsidRPr="00C87F7C" w:rsidRDefault="00E9188B" w:rsidP="00BA2C48">
      <w:pPr>
        <w:pStyle w:val="TableParagraph"/>
        <w:numPr>
          <w:ilvl w:val="0"/>
          <w:numId w:val="29"/>
        </w:numPr>
      </w:pPr>
      <w:r w:rsidRPr="00C87F7C">
        <w:t>Accessed: 41%</w:t>
      </w:r>
    </w:p>
    <w:p w:rsidR="003131AF" w:rsidRPr="00C87F7C" w:rsidRDefault="00E9188B" w:rsidP="00A62F53">
      <w:pPr>
        <w:pStyle w:val="TableParagraph"/>
        <w:numPr>
          <w:ilvl w:val="0"/>
          <w:numId w:val="29"/>
        </w:numPr>
      </w:pPr>
      <w:r w:rsidRPr="00C87F7C">
        <w:t>Positive differen</w:t>
      </w:r>
      <w:r w:rsidR="00EF4630">
        <w:t>ce</w:t>
      </w:r>
      <w:r w:rsidRPr="00C87F7C">
        <w:t>: 75%</w:t>
      </w:r>
    </w:p>
    <w:p w:rsidR="00E9188B" w:rsidRPr="00C87F7C" w:rsidRDefault="003131AF" w:rsidP="00BA2C48">
      <w:pPr>
        <w:pStyle w:val="TableParagraph"/>
        <w:rPr>
          <w:spacing w:val="-2"/>
        </w:rPr>
      </w:pPr>
      <w:r w:rsidRPr="00C87F7C">
        <w:rPr>
          <w:spacing w:val="-5"/>
        </w:rPr>
        <w:t>5=</w:t>
      </w:r>
      <w:r w:rsidRPr="00C87F7C">
        <w:t xml:space="preserve"> </w:t>
      </w:r>
      <w:r w:rsidRPr="00DA78A6">
        <w:t>Genetic</w:t>
      </w:r>
      <w:r w:rsidRPr="00DA78A6">
        <w:rPr>
          <w:spacing w:val="-6"/>
        </w:rPr>
        <w:t xml:space="preserve"> </w:t>
      </w:r>
      <w:r w:rsidRPr="00DA78A6">
        <w:rPr>
          <w:spacing w:val="-2"/>
        </w:rPr>
        <w:t>testing</w:t>
      </w:r>
    </w:p>
    <w:p w:rsidR="00E9188B" w:rsidRPr="00C87F7C" w:rsidRDefault="00E9188B" w:rsidP="00BA2C48">
      <w:pPr>
        <w:pStyle w:val="TableParagraph"/>
        <w:numPr>
          <w:ilvl w:val="0"/>
          <w:numId w:val="29"/>
        </w:numPr>
      </w:pPr>
      <w:r w:rsidRPr="00C87F7C">
        <w:t>Accessed: 59%</w:t>
      </w:r>
    </w:p>
    <w:p w:rsidR="00E9188B" w:rsidRPr="00C87F7C" w:rsidRDefault="00E9188B" w:rsidP="00A62F53">
      <w:pPr>
        <w:pStyle w:val="TableParagraph"/>
        <w:numPr>
          <w:ilvl w:val="0"/>
          <w:numId w:val="29"/>
        </w:numPr>
      </w:pPr>
      <w:r w:rsidRPr="00C87F7C">
        <w:t>Positive differen</w:t>
      </w:r>
      <w:r w:rsidR="00EF4630">
        <w:t>ce</w:t>
      </w:r>
      <w:r w:rsidRPr="00C87F7C">
        <w:t>: 65%</w:t>
      </w:r>
    </w:p>
    <w:p w:rsidR="00E9188B" w:rsidRPr="00C87F7C" w:rsidRDefault="003131AF" w:rsidP="00BA2C48">
      <w:pPr>
        <w:pStyle w:val="TableParagraph"/>
      </w:pPr>
      <w:r w:rsidRPr="00C87F7C">
        <w:rPr>
          <w:spacing w:val="-5"/>
        </w:rPr>
        <w:t>5=</w:t>
      </w:r>
      <w:r w:rsidRPr="00C87F7C">
        <w:t xml:space="preserve"> </w:t>
      </w:r>
      <w:r w:rsidRPr="00DA78A6">
        <w:t>Workplace occupational</w:t>
      </w:r>
    </w:p>
    <w:p w:rsidR="00E9188B" w:rsidRPr="00C87F7C" w:rsidRDefault="00E9188B" w:rsidP="00BA2C48">
      <w:pPr>
        <w:pStyle w:val="TableParagraph"/>
        <w:numPr>
          <w:ilvl w:val="0"/>
          <w:numId w:val="29"/>
        </w:numPr>
      </w:pPr>
      <w:r w:rsidRPr="00C87F7C">
        <w:t>Accessed: 40%</w:t>
      </w:r>
    </w:p>
    <w:p w:rsidR="003131AF" w:rsidRPr="00C87F7C" w:rsidRDefault="00E9188B" w:rsidP="00A62F53">
      <w:pPr>
        <w:pStyle w:val="TableParagraph"/>
        <w:numPr>
          <w:ilvl w:val="0"/>
          <w:numId w:val="29"/>
        </w:numPr>
      </w:pPr>
      <w:r w:rsidRPr="00C87F7C">
        <w:lastRenderedPageBreak/>
        <w:t>Positive differen</w:t>
      </w:r>
      <w:r w:rsidR="00EF4630">
        <w:t>ce</w:t>
      </w:r>
      <w:r w:rsidRPr="00C87F7C">
        <w:t>: 65%</w:t>
      </w:r>
    </w:p>
    <w:p w:rsidR="00E9188B" w:rsidRPr="00C87F7C" w:rsidRDefault="003131AF" w:rsidP="00BA2C48">
      <w:pPr>
        <w:pStyle w:val="TableParagraph"/>
      </w:pPr>
      <w:r w:rsidRPr="00C87F7C">
        <w:rPr>
          <w:spacing w:val="-5"/>
        </w:rPr>
        <w:t>5=</w:t>
      </w:r>
      <w:r w:rsidRPr="00C87F7C">
        <w:t xml:space="preserve"> </w:t>
      </w:r>
      <w:r w:rsidRPr="00DA78A6">
        <w:t>Counselling</w:t>
      </w:r>
    </w:p>
    <w:p w:rsidR="00E9188B" w:rsidRPr="00C87F7C" w:rsidRDefault="00E9188B" w:rsidP="00BA2C48">
      <w:pPr>
        <w:pStyle w:val="TableParagraph"/>
        <w:numPr>
          <w:ilvl w:val="0"/>
          <w:numId w:val="29"/>
        </w:numPr>
      </w:pPr>
      <w:r w:rsidRPr="00C87F7C">
        <w:t>Accessed: 25%</w:t>
      </w:r>
    </w:p>
    <w:p w:rsidR="00E9188B" w:rsidRPr="00C87F7C" w:rsidRDefault="00E9188B" w:rsidP="00A62F53">
      <w:pPr>
        <w:pStyle w:val="TableParagraph"/>
        <w:numPr>
          <w:ilvl w:val="0"/>
          <w:numId w:val="29"/>
        </w:numPr>
      </w:pPr>
      <w:r w:rsidRPr="00C87F7C">
        <w:t>Positive differen</w:t>
      </w:r>
      <w:r w:rsidR="00EF4630">
        <w:t>ce:</w:t>
      </w:r>
      <w:r w:rsidRPr="00C87F7C">
        <w:t xml:space="preserve"> 65%</w:t>
      </w:r>
    </w:p>
    <w:p w:rsidR="00E9188B" w:rsidRPr="00C87F7C" w:rsidRDefault="003131AF" w:rsidP="00BA2C48">
      <w:pPr>
        <w:pStyle w:val="TableParagraph"/>
      </w:pPr>
      <w:r w:rsidRPr="00C87F7C">
        <w:t xml:space="preserve">8 </w:t>
      </w:r>
      <w:r w:rsidRPr="00DA78A6">
        <w:t>Eye</w:t>
      </w:r>
      <w:r w:rsidRPr="00DA78A6">
        <w:rPr>
          <w:spacing w:val="-4"/>
        </w:rPr>
        <w:t xml:space="preserve"> </w:t>
      </w:r>
      <w:r w:rsidRPr="00DA78A6">
        <w:t>clinic</w:t>
      </w:r>
      <w:r w:rsidRPr="00DA78A6">
        <w:rPr>
          <w:spacing w:val="-4"/>
        </w:rPr>
        <w:t xml:space="preserve"> </w:t>
      </w:r>
      <w:r w:rsidRPr="00DA78A6">
        <w:t>and</w:t>
      </w:r>
      <w:r w:rsidRPr="00DA78A6">
        <w:rPr>
          <w:spacing w:val="-3"/>
        </w:rPr>
        <w:t xml:space="preserve"> </w:t>
      </w:r>
      <w:r w:rsidRPr="00DA78A6">
        <w:rPr>
          <w:spacing w:val="-2"/>
        </w:rPr>
        <w:t>signposting</w:t>
      </w:r>
      <w:r w:rsidRPr="00C87F7C">
        <w:tab/>
      </w:r>
    </w:p>
    <w:p w:rsidR="00E9188B" w:rsidRPr="00C87F7C" w:rsidRDefault="00E9188B" w:rsidP="00BA2C48">
      <w:pPr>
        <w:pStyle w:val="TableParagraph"/>
        <w:numPr>
          <w:ilvl w:val="0"/>
          <w:numId w:val="29"/>
        </w:numPr>
      </w:pPr>
      <w:r w:rsidRPr="00C87F7C">
        <w:t>Accessed: 43%</w:t>
      </w:r>
    </w:p>
    <w:p w:rsidR="00E9188B" w:rsidRPr="00C87F7C" w:rsidRDefault="00E9188B" w:rsidP="00A62F53">
      <w:pPr>
        <w:pStyle w:val="TableParagraph"/>
        <w:numPr>
          <w:ilvl w:val="0"/>
          <w:numId w:val="29"/>
        </w:numPr>
      </w:pPr>
      <w:r w:rsidRPr="00C87F7C">
        <w:t>Positive differen</w:t>
      </w:r>
      <w:r w:rsidR="00EF4630">
        <w:t>ce</w:t>
      </w:r>
      <w:r w:rsidRPr="00C87F7C">
        <w:t>: 60%</w:t>
      </w:r>
    </w:p>
    <w:p w:rsidR="00E9188B" w:rsidRPr="00C87F7C" w:rsidRDefault="003131AF" w:rsidP="00BA2C48">
      <w:pPr>
        <w:pStyle w:val="TableParagraph"/>
      </w:pPr>
      <w:r w:rsidRPr="00C87F7C">
        <w:t xml:space="preserve">9 </w:t>
      </w:r>
      <w:r w:rsidRPr="00DA78A6">
        <w:t>Genetic</w:t>
      </w:r>
      <w:r w:rsidRPr="00DA78A6">
        <w:rPr>
          <w:spacing w:val="-6"/>
        </w:rPr>
        <w:t xml:space="preserve"> </w:t>
      </w:r>
      <w:r w:rsidRPr="00DA78A6">
        <w:t>counselling</w:t>
      </w:r>
    </w:p>
    <w:p w:rsidR="00E9188B" w:rsidRPr="00C87F7C" w:rsidRDefault="00E9188B" w:rsidP="00BA2C48">
      <w:pPr>
        <w:pStyle w:val="TableParagraph"/>
        <w:numPr>
          <w:ilvl w:val="0"/>
          <w:numId w:val="29"/>
        </w:numPr>
      </w:pPr>
      <w:r w:rsidRPr="00C87F7C">
        <w:t>Accessed: 37%</w:t>
      </w:r>
    </w:p>
    <w:p w:rsidR="00E9188B" w:rsidRPr="00C87F7C" w:rsidRDefault="00E9188B" w:rsidP="00A62F53">
      <w:pPr>
        <w:pStyle w:val="TableParagraph"/>
        <w:numPr>
          <w:ilvl w:val="0"/>
          <w:numId w:val="29"/>
        </w:numPr>
      </w:pPr>
      <w:r w:rsidRPr="00C87F7C">
        <w:t>Positive differen</w:t>
      </w:r>
      <w:r w:rsidR="00EF4630">
        <w:t>ce</w:t>
      </w:r>
      <w:r w:rsidRPr="00C87F7C">
        <w:t>: 50%</w:t>
      </w:r>
    </w:p>
    <w:p w:rsidR="00E9188B" w:rsidRPr="00C87F7C" w:rsidRDefault="003131AF" w:rsidP="00BA2C48">
      <w:pPr>
        <w:pStyle w:val="TableParagraph"/>
        <w:rPr>
          <w:spacing w:val="-2"/>
        </w:rPr>
      </w:pPr>
      <w:r w:rsidRPr="00C87F7C">
        <w:rPr>
          <w:spacing w:val="-5"/>
        </w:rPr>
        <w:t>10</w:t>
      </w:r>
      <w:r w:rsidRPr="00C87F7C">
        <w:t xml:space="preserve"> </w:t>
      </w:r>
      <w:r w:rsidRPr="00DA78A6">
        <w:t>Support</w:t>
      </w:r>
      <w:r w:rsidRPr="00DA78A6">
        <w:rPr>
          <w:spacing w:val="-2"/>
        </w:rPr>
        <w:t xml:space="preserve"> </w:t>
      </w:r>
      <w:r w:rsidRPr="00DA78A6">
        <w:t>to</w:t>
      </w:r>
      <w:r w:rsidRPr="00DA78A6">
        <w:rPr>
          <w:spacing w:val="-2"/>
        </w:rPr>
        <w:t xml:space="preserve"> </w:t>
      </w:r>
      <w:r w:rsidRPr="00DA78A6">
        <w:t>change</w:t>
      </w:r>
      <w:r w:rsidRPr="00DA78A6">
        <w:rPr>
          <w:spacing w:val="-2"/>
        </w:rPr>
        <w:t xml:space="preserve"> careers</w:t>
      </w:r>
    </w:p>
    <w:p w:rsidR="00E9188B" w:rsidRPr="00C87F7C" w:rsidRDefault="00E9188B" w:rsidP="00BA2C48">
      <w:pPr>
        <w:pStyle w:val="TableParagraph"/>
        <w:numPr>
          <w:ilvl w:val="0"/>
          <w:numId w:val="29"/>
        </w:numPr>
      </w:pPr>
      <w:r w:rsidRPr="00C87F7C">
        <w:t>Accessed: 20%</w:t>
      </w:r>
    </w:p>
    <w:p w:rsidR="00AE177E" w:rsidRPr="00C87F7C" w:rsidRDefault="00E9188B" w:rsidP="00A62F53">
      <w:pPr>
        <w:pStyle w:val="TableParagraph"/>
        <w:numPr>
          <w:ilvl w:val="0"/>
          <w:numId w:val="29"/>
        </w:numPr>
      </w:pPr>
      <w:r w:rsidRPr="00C87F7C">
        <w:t>Positive differen</w:t>
      </w:r>
      <w:r w:rsidR="00EF4630">
        <w:t>ce</w:t>
      </w:r>
      <w:r w:rsidRPr="00C87F7C">
        <w:t>: 40</w:t>
      </w:r>
      <w:r w:rsidR="00AE177E" w:rsidRPr="00C87F7C">
        <w:t>%</w:t>
      </w:r>
    </w:p>
    <w:p w:rsidR="00AE177E" w:rsidRPr="00C87F7C" w:rsidRDefault="00AE177E" w:rsidP="00BA2C48">
      <w:pPr>
        <w:pStyle w:val="TableParagraph"/>
      </w:pPr>
    </w:p>
    <w:p w:rsidR="00EF3288" w:rsidRPr="00C87F7C" w:rsidRDefault="001F2FD9" w:rsidP="00A62F53">
      <w:pPr>
        <w:pStyle w:val="TableParagraph"/>
      </w:pPr>
      <w:r w:rsidRPr="00C87F7C">
        <w:t>The top three in this list hasn’t changed since 2019, but there are some</w:t>
      </w:r>
      <w:r w:rsidRPr="00C87F7C">
        <w:rPr>
          <w:spacing w:val="-5"/>
        </w:rPr>
        <w:t xml:space="preserve"> </w:t>
      </w:r>
      <w:r w:rsidRPr="00C87F7C">
        <w:t>differences</w:t>
      </w:r>
      <w:r w:rsidRPr="00C87F7C">
        <w:rPr>
          <w:spacing w:val="-5"/>
        </w:rPr>
        <w:t xml:space="preserve"> </w:t>
      </w:r>
      <w:r w:rsidRPr="00C87F7C">
        <w:t>elsewhere.</w:t>
      </w:r>
      <w:r w:rsidRPr="00C87F7C">
        <w:rPr>
          <w:spacing w:val="-5"/>
        </w:rPr>
        <w:t xml:space="preserve"> </w:t>
      </w:r>
      <w:r w:rsidRPr="00C87F7C">
        <w:t>Satisfaction</w:t>
      </w:r>
      <w:r w:rsidRPr="00C87F7C">
        <w:rPr>
          <w:spacing w:val="-5"/>
        </w:rPr>
        <w:t xml:space="preserve"> </w:t>
      </w:r>
      <w:r w:rsidRPr="00C87F7C">
        <w:t>with</w:t>
      </w:r>
      <w:r w:rsidRPr="00C87F7C">
        <w:rPr>
          <w:spacing w:val="-5"/>
        </w:rPr>
        <w:t xml:space="preserve"> </w:t>
      </w:r>
      <w:r w:rsidRPr="00C87F7C">
        <w:t>social</w:t>
      </w:r>
      <w:r w:rsidRPr="00C87F7C">
        <w:rPr>
          <w:spacing w:val="-5"/>
        </w:rPr>
        <w:t xml:space="preserve"> </w:t>
      </w:r>
      <w:r w:rsidRPr="00C87F7C">
        <w:t>services</w:t>
      </w:r>
      <w:r w:rsidRPr="00C87F7C">
        <w:rPr>
          <w:spacing w:val="-5"/>
        </w:rPr>
        <w:t xml:space="preserve"> </w:t>
      </w:r>
      <w:r w:rsidRPr="00C87F7C">
        <w:t>support and genetic testing have increased, and access to the latter has</w:t>
      </w:r>
      <w:r w:rsidR="00AE177E" w:rsidRPr="00C87F7C">
        <w:t xml:space="preserve"> </w:t>
      </w:r>
      <w:r w:rsidRPr="00C87F7C">
        <w:t>also</w:t>
      </w:r>
      <w:r w:rsidRPr="00C87F7C">
        <w:rPr>
          <w:spacing w:val="-5"/>
        </w:rPr>
        <w:t xml:space="preserve"> </w:t>
      </w:r>
      <w:r w:rsidRPr="00C87F7C">
        <w:t>increased,</w:t>
      </w:r>
      <w:r w:rsidRPr="00C87F7C">
        <w:rPr>
          <w:spacing w:val="-4"/>
        </w:rPr>
        <w:t xml:space="preserve"> </w:t>
      </w:r>
      <w:r w:rsidRPr="00C87F7C">
        <w:t>to</w:t>
      </w:r>
      <w:r w:rsidRPr="00C87F7C">
        <w:rPr>
          <w:spacing w:val="-4"/>
        </w:rPr>
        <w:t xml:space="preserve"> </w:t>
      </w:r>
      <w:r w:rsidRPr="00C87F7C">
        <w:t>59%</w:t>
      </w:r>
      <w:r w:rsidR="00AE177E" w:rsidRPr="00C87F7C">
        <w:t xml:space="preserve"> of</w:t>
      </w:r>
      <w:r w:rsidRPr="00C87F7C">
        <w:rPr>
          <w:spacing w:val="-4"/>
        </w:rPr>
        <w:t xml:space="preserve"> </w:t>
      </w:r>
      <w:r w:rsidRPr="00C87F7C">
        <w:t>respondents</w:t>
      </w:r>
      <w:r w:rsidRPr="00C87F7C">
        <w:rPr>
          <w:spacing w:val="-5"/>
        </w:rPr>
        <w:t xml:space="preserve"> </w:t>
      </w:r>
      <w:r w:rsidRPr="00C87F7C">
        <w:t>saying</w:t>
      </w:r>
      <w:r w:rsidRPr="00C87F7C">
        <w:rPr>
          <w:spacing w:val="-4"/>
        </w:rPr>
        <w:t xml:space="preserve"> </w:t>
      </w:r>
      <w:r w:rsidRPr="00C87F7C">
        <w:t>they’ve</w:t>
      </w:r>
      <w:r w:rsidRPr="00C87F7C">
        <w:rPr>
          <w:spacing w:val="-4"/>
        </w:rPr>
        <w:t xml:space="preserve"> </w:t>
      </w:r>
      <w:r w:rsidRPr="00C87F7C">
        <w:t>accessed</w:t>
      </w:r>
      <w:r w:rsidRPr="00C87F7C">
        <w:rPr>
          <w:spacing w:val="-5"/>
        </w:rPr>
        <w:t xml:space="preserve"> </w:t>
      </w:r>
      <w:r w:rsidRPr="00C87F7C">
        <w:t>this, compared with 46% in 2019.</w:t>
      </w:r>
    </w:p>
    <w:p w:rsidR="00EF3288" w:rsidRPr="00C87F7C" w:rsidRDefault="001F2FD9">
      <w:pPr>
        <w:pStyle w:val="BodyText"/>
      </w:pPr>
      <w:r w:rsidRPr="00C87F7C">
        <w:t>We also asked about the barriers that prevented respondents accessing these services. In many cases, the specific service was not one they needed or wanted. However, respondents also told us they were</w:t>
      </w:r>
      <w:r w:rsidRPr="00C87F7C">
        <w:rPr>
          <w:spacing w:val="-3"/>
        </w:rPr>
        <w:t xml:space="preserve"> </w:t>
      </w:r>
      <w:r w:rsidRPr="00C87F7C">
        <w:t>not</w:t>
      </w:r>
      <w:r w:rsidRPr="00C87F7C">
        <w:rPr>
          <w:spacing w:val="-3"/>
        </w:rPr>
        <w:t xml:space="preserve"> </w:t>
      </w:r>
      <w:r w:rsidRPr="00C87F7C">
        <w:t>aware</w:t>
      </w:r>
      <w:r w:rsidRPr="00C87F7C">
        <w:rPr>
          <w:spacing w:val="-4"/>
        </w:rPr>
        <w:t xml:space="preserve"> </w:t>
      </w:r>
      <w:r w:rsidRPr="00C87F7C">
        <w:t>of</w:t>
      </w:r>
      <w:r w:rsidRPr="00C87F7C">
        <w:rPr>
          <w:spacing w:val="-3"/>
        </w:rPr>
        <w:t xml:space="preserve"> </w:t>
      </w:r>
      <w:r w:rsidRPr="00C87F7C">
        <w:t>some</w:t>
      </w:r>
      <w:r w:rsidRPr="00C87F7C">
        <w:rPr>
          <w:spacing w:val="-3"/>
        </w:rPr>
        <w:t xml:space="preserve"> </w:t>
      </w:r>
      <w:r w:rsidRPr="00C87F7C">
        <w:t>of</w:t>
      </w:r>
      <w:r w:rsidRPr="00C87F7C">
        <w:rPr>
          <w:spacing w:val="-3"/>
        </w:rPr>
        <w:t xml:space="preserve"> </w:t>
      </w:r>
      <w:r w:rsidRPr="00C87F7C">
        <w:t>these</w:t>
      </w:r>
      <w:r w:rsidRPr="00C87F7C">
        <w:rPr>
          <w:spacing w:val="-3"/>
        </w:rPr>
        <w:t xml:space="preserve"> </w:t>
      </w:r>
      <w:r w:rsidRPr="00C87F7C">
        <w:t>services,</w:t>
      </w:r>
      <w:r w:rsidRPr="00C87F7C">
        <w:rPr>
          <w:spacing w:val="-3"/>
        </w:rPr>
        <w:t xml:space="preserve"> </w:t>
      </w:r>
      <w:r w:rsidRPr="00C87F7C">
        <w:t>or</w:t>
      </w:r>
      <w:r w:rsidRPr="00C87F7C">
        <w:rPr>
          <w:spacing w:val="-3"/>
        </w:rPr>
        <w:t xml:space="preserve"> </w:t>
      </w:r>
      <w:r w:rsidRPr="00C87F7C">
        <w:lastRenderedPageBreak/>
        <w:t>that</w:t>
      </w:r>
      <w:r w:rsidRPr="00C87F7C">
        <w:rPr>
          <w:spacing w:val="-3"/>
        </w:rPr>
        <w:t xml:space="preserve"> </w:t>
      </w:r>
      <w:r w:rsidRPr="00C87F7C">
        <w:t>these</w:t>
      </w:r>
      <w:r w:rsidRPr="00C87F7C">
        <w:rPr>
          <w:spacing w:val="-3"/>
        </w:rPr>
        <w:t xml:space="preserve"> </w:t>
      </w:r>
      <w:r w:rsidRPr="00C87F7C">
        <w:t>services</w:t>
      </w:r>
      <w:r w:rsidRPr="00C87F7C">
        <w:rPr>
          <w:spacing w:val="-3"/>
        </w:rPr>
        <w:t xml:space="preserve"> </w:t>
      </w:r>
      <w:r w:rsidR="00FB5BB1" w:rsidRPr="00C87F7C">
        <w:t>were not available to them.</w:t>
      </w:r>
    </w:p>
    <w:p w:rsidR="00FF5C77" w:rsidRPr="00A62F53" w:rsidRDefault="00A31A2B" w:rsidP="00BA2C48">
      <w:pPr>
        <w:pStyle w:val="BodyText"/>
        <w:numPr>
          <w:ilvl w:val="0"/>
          <w:numId w:val="109"/>
        </w:numPr>
      </w:pPr>
      <w:r w:rsidRPr="00A62F53">
        <w:t xml:space="preserve">1 </w:t>
      </w:r>
      <w:r w:rsidR="00FF5C77" w:rsidRPr="00A62F53">
        <w:t>Advice on claiming benefits</w:t>
      </w:r>
    </w:p>
    <w:p w:rsidR="00FF5C77" w:rsidRPr="00C87F7C" w:rsidRDefault="00FF5C77" w:rsidP="00BA2C48">
      <w:pPr>
        <w:pStyle w:val="BodyText"/>
        <w:numPr>
          <w:ilvl w:val="1"/>
          <w:numId w:val="109"/>
        </w:numPr>
      </w:pPr>
      <w:r w:rsidRPr="00C87F7C">
        <w:t xml:space="preserve">Accessed: </w:t>
      </w:r>
      <w:r w:rsidRPr="00C87F7C">
        <w:rPr>
          <w:spacing w:val="-5"/>
        </w:rPr>
        <w:t>62%</w:t>
      </w:r>
    </w:p>
    <w:p w:rsidR="00FF5C77" w:rsidRPr="00C87F7C" w:rsidRDefault="00FF5C77" w:rsidP="00BA2C48">
      <w:pPr>
        <w:pStyle w:val="BodyText"/>
        <w:numPr>
          <w:ilvl w:val="1"/>
          <w:numId w:val="109"/>
        </w:numPr>
      </w:pPr>
      <w:r w:rsidRPr="00C87F7C">
        <w:t>Positive difference: 87%</w:t>
      </w:r>
      <w:r w:rsidRPr="00C87F7C">
        <w:tab/>
      </w:r>
    </w:p>
    <w:p w:rsidR="00FF5C77" w:rsidRPr="00C87F7C" w:rsidRDefault="00FF5C77" w:rsidP="00BA2C48">
      <w:pPr>
        <w:pStyle w:val="BodyText"/>
        <w:numPr>
          <w:ilvl w:val="1"/>
          <w:numId w:val="109"/>
        </w:numPr>
      </w:pPr>
      <w:r w:rsidRPr="00C87F7C">
        <w:t>Not aware or not available: 36%</w:t>
      </w:r>
    </w:p>
    <w:p w:rsidR="00FF5C77" w:rsidRPr="00A62F53" w:rsidRDefault="00A31A2B" w:rsidP="00BA2C48">
      <w:pPr>
        <w:pStyle w:val="BodyText"/>
        <w:numPr>
          <w:ilvl w:val="0"/>
          <w:numId w:val="109"/>
        </w:numPr>
      </w:pPr>
      <w:r w:rsidRPr="00A62F53">
        <w:t xml:space="preserve">2 </w:t>
      </w:r>
      <w:r w:rsidR="00FF5C77" w:rsidRPr="00A62F53">
        <w:t>Mobility training</w:t>
      </w:r>
    </w:p>
    <w:p w:rsidR="00FF5C77" w:rsidRPr="00C87F7C" w:rsidRDefault="00FF5C77" w:rsidP="00BA2C48">
      <w:pPr>
        <w:pStyle w:val="BodyText"/>
        <w:numPr>
          <w:ilvl w:val="1"/>
          <w:numId w:val="109"/>
        </w:numPr>
      </w:pPr>
      <w:r w:rsidRPr="00C87F7C">
        <w:t xml:space="preserve">Accessed: </w:t>
      </w:r>
      <w:r w:rsidR="00E24025" w:rsidRPr="00C87F7C">
        <w:rPr>
          <w:spacing w:val="-5"/>
        </w:rPr>
        <w:t>54</w:t>
      </w:r>
      <w:r w:rsidRPr="00C87F7C">
        <w:rPr>
          <w:spacing w:val="-5"/>
        </w:rPr>
        <w:t>%</w:t>
      </w:r>
    </w:p>
    <w:p w:rsidR="00AB41B2" w:rsidRPr="00C87F7C" w:rsidRDefault="00FF5C77" w:rsidP="00BA2C48">
      <w:pPr>
        <w:pStyle w:val="BodyText"/>
        <w:numPr>
          <w:ilvl w:val="1"/>
          <w:numId w:val="109"/>
        </w:numPr>
      </w:pPr>
      <w:r w:rsidRPr="00C87F7C">
        <w:t xml:space="preserve">Positive difference: </w:t>
      </w:r>
      <w:r w:rsidR="00E24025" w:rsidRPr="00C87F7C">
        <w:t>85</w:t>
      </w:r>
      <w:r w:rsidRPr="00C87F7C">
        <w:t>%</w:t>
      </w:r>
      <w:r w:rsidRPr="00C87F7C">
        <w:tab/>
      </w:r>
    </w:p>
    <w:p w:rsidR="00AB41B2" w:rsidRPr="00A62F53" w:rsidRDefault="00FF5C77" w:rsidP="00BA2C48">
      <w:pPr>
        <w:pStyle w:val="BodyText"/>
        <w:numPr>
          <w:ilvl w:val="1"/>
          <w:numId w:val="109"/>
        </w:numPr>
      </w:pPr>
      <w:r w:rsidRPr="00C87F7C">
        <w:t xml:space="preserve">Not aware or not available: </w:t>
      </w:r>
      <w:r w:rsidR="00E24025" w:rsidRPr="00C87F7C">
        <w:t>34</w:t>
      </w:r>
      <w:r w:rsidRPr="00C87F7C">
        <w:t>%</w:t>
      </w:r>
    </w:p>
    <w:p w:rsidR="00FF5C77" w:rsidRPr="00A62F53" w:rsidRDefault="00A31A2B" w:rsidP="00BA2C48">
      <w:pPr>
        <w:pStyle w:val="BodyText"/>
        <w:numPr>
          <w:ilvl w:val="0"/>
          <w:numId w:val="110"/>
        </w:numPr>
      </w:pPr>
      <w:r w:rsidRPr="00A62F53">
        <w:t xml:space="preserve">3 </w:t>
      </w:r>
      <w:r w:rsidR="00FF5C77" w:rsidRPr="00A62F53">
        <w:t>Access</w:t>
      </w:r>
      <w:r w:rsidR="00FF5C77" w:rsidRPr="00BA2C48">
        <w:t xml:space="preserve"> </w:t>
      </w:r>
      <w:r w:rsidR="00FF5C77" w:rsidRPr="00A62F53">
        <w:t>to work scheme</w:t>
      </w:r>
    </w:p>
    <w:p w:rsidR="00FF5C77" w:rsidRPr="00C87F7C" w:rsidRDefault="00FF5C77" w:rsidP="00BA2C48">
      <w:pPr>
        <w:pStyle w:val="BodyText"/>
        <w:numPr>
          <w:ilvl w:val="1"/>
          <w:numId w:val="110"/>
        </w:numPr>
      </w:pPr>
      <w:r w:rsidRPr="00C87F7C">
        <w:t xml:space="preserve">Accessed: </w:t>
      </w:r>
      <w:r w:rsidR="00E24025" w:rsidRPr="00C87F7C">
        <w:rPr>
          <w:spacing w:val="-5"/>
        </w:rPr>
        <w:t>41</w:t>
      </w:r>
      <w:r w:rsidRPr="00C87F7C">
        <w:rPr>
          <w:spacing w:val="-5"/>
        </w:rPr>
        <w:t>%</w:t>
      </w:r>
    </w:p>
    <w:p w:rsidR="00FF5C77" w:rsidRPr="00C87F7C" w:rsidRDefault="00FF5C77" w:rsidP="00BA2C48">
      <w:pPr>
        <w:pStyle w:val="BodyText"/>
        <w:numPr>
          <w:ilvl w:val="1"/>
          <w:numId w:val="110"/>
        </w:numPr>
      </w:pPr>
      <w:r w:rsidRPr="00C87F7C">
        <w:t>Positive difference: 7</w:t>
      </w:r>
      <w:r w:rsidR="00E24025" w:rsidRPr="00C87F7C">
        <w:t>5</w:t>
      </w:r>
      <w:r w:rsidRPr="00C87F7C">
        <w:t>%</w:t>
      </w:r>
      <w:r w:rsidRPr="00C87F7C">
        <w:tab/>
      </w:r>
    </w:p>
    <w:p w:rsidR="00FF5C77" w:rsidRPr="00C87F7C" w:rsidRDefault="00FF5C77" w:rsidP="00BA2C48">
      <w:pPr>
        <w:pStyle w:val="BodyText"/>
        <w:numPr>
          <w:ilvl w:val="1"/>
          <w:numId w:val="110"/>
        </w:numPr>
      </w:pPr>
      <w:r w:rsidRPr="00C87F7C">
        <w:t xml:space="preserve">Not aware or not available: </w:t>
      </w:r>
      <w:r w:rsidR="00E24025" w:rsidRPr="00C87F7C">
        <w:t>19</w:t>
      </w:r>
      <w:r w:rsidRPr="00C87F7C">
        <w:t>%</w:t>
      </w:r>
    </w:p>
    <w:p w:rsidR="00FF5C77" w:rsidRPr="00A62F53" w:rsidRDefault="00A31A2B" w:rsidP="00BA2C48">
      <w:pPr>
        <w:pStyle w:val="BodyText"/>
        <w:numPr>
          <w:ilvl w:val="0"/>
          <w:numId w:val="110"/>
        </w:numPr>
      </w:pPr>
      <w:r w:rsidRPr="00A62F53">
        <w:t xml:space="preserve">4 </w:t>
      </w:r>
      <w:r w:rsidR="00FF5C77" w:rsidRPr="00A62F53">
        <w:t>Social</w:t>
      </w:r>
      <w:r w:rsidR="00FF5C77" w:rsidRPr="00BA2C48">
        <w:t xml:space="preserve"> </w:t>
      </w:r>
      <w:r w:rsidR="00FF5C77" w:rsidRPr="00A62F53">
        <w:t>services</w:t>
      </w:r>
      <w:r w:rsidR="00FF5C77" w:rsidRPr="00BA2C48">
        <w:t xml:space="preserve"> </w:t>
      </w:r>
      <w:r w:rsidR="00FF5C77" w:rsidRPr="00A62F53">
        <w:t>support</w:t>
      </w:r>
    </w:p>
    <w:p w:rsidR="00FF5C77" w:rsidRPr="00C87F7C" w:rsidRDefault="00FF5C77" w:rsidP="00BA2C48">
      <w:pPr>
        <w:pStyle w:val="BodyText"/>
        <w:numPr>
          <w:ilvl w:val="1"/>
          <w:numId w:val="110"/>
        </w:numPr>
      </w:pPr>
      <w:r w:rsidRPr="00C87F7C">
        <w:t xml:space="preserve">Accessed: </w:t>
      </w:r>
      <w:r w:rsidR="00E24025" w:rsidRPr="00C87F7C">
        <w:rPr>
          <w:spacing w:val="-5"/>
        </w:rPr>
        <w:t>54</w:t>
      </w:r>
      <w:r w:rsidRPr="00C87F7C">
        <w:rPr>
          <w:spacing w:val="-5"/>
        </w:rPr>
        <w:t>%</w:t>
      </w:r>
    </w:p>
    <w:p w:rsidR="00FF5C77" w:rsidRPr="00C87F7C" w:rsidRDefault="00FF5C77" w:rsidP="00BA2C48">
      <w:pPr>
        <w:pStyle w:val="BodyText"/>
        <w:numPr>
          <w:ilvl w:val="1"/>
          <w:numId w:val="110"/>
        </w:numPr>
      </w:pPr>
      <w:r w:rsidRPr="00C87F7C">
        <w:t xml:space="preserve">Positive difference: </w:t>
      </w:r>
      <w:r w:rsidR="00E24025" w:rsidRPr="00C87F7C">
        <w:t>68</w:t>
      </w:r>
      <w:r w:rsidRPr="00C87F7C">
        <w:t>%</w:t>
      </w:r>
      <w:r w:rsidRPr="00C87F7C">
        <w:tab/>
      </w:r>
    </w:p>
    <w:p w:rsidR="00FF5C77" w:rsidRPr="00C87F7C" w:rsidRDefault="00FF5C77" w:rsidP="00BA2C48">
      <w:pPr>
        <w:pStyle w:val="BodyText"/>
        <w:numPr>
          <w:ilvl w:val="1"/>
          <w:numId w:val="110"/>
        </w:numPr>
      </w:pPr>
      <w:r w:rsidRPr="00C87F7C">
        <w:t xml:space="preserve">Not aware or not available: </w:t>
      </w:r>
      <w:r w:rsidR="00E24025" w:rsidRPr="00C87F7C">
        <w:t>39</w:t>
      </w:r>
      <w:r w:rsidRPr="00C87F7C">
        <w:t>%</w:t>
      </w:r>
    </w:p>
    <w:p w:rsidR="00FF5C77" w:rsidRPr="00BA2C48" w:rsidRDefault="00FF5C77" w:rsidP="00BA2C48">
      <w:pPr>
        <w:pStyle w:val="BodyText"/>
        <w:numPr>
          <w:ilvl w:val="0"/>
          <w:numId w:val="111"/>
        </w:numPr>
      </w:pPr>
      <w:r w:rsidRPr="00BA2C48">
        <w:t>5=</w:t>
      </w:r>
      <w:r w:rsidRPr="00A62F53">
        <w:tab/>
        <w:t>Genetic</w:t>
      </w:r>
      <w:r w:rsidRPr="00BA2C48">
        <w:t xml:space="preserve"> </w:t>
      </w:r>
      <w:r w:rsidRPr="00A62F53">
        <w:t>testing</w:t>
      </w:r>
    </w:p>
    <w:p w:rsidR="00FF5C77" w:rsidRPr="00C87F7C" w:rsidRDefault="00FF5C77" w:rsidP="00BA2C48">
      <w:pPr>
        <w:pStyle w:val="BodyText"/>
        <w:numPr>
          <w:ilvl w:val="1"/>
          <w:numId w:val="111"/>
        </w:numPr>
      </w:pPr>
      <w:r w:rsidRPr="00C87F7C">
        <w:t xml:space="preserve">Accessed: </w:t>
      </w:r>
      <w:r w:rsidR="006D05C9" w:rsidRPr="00C87F7C">
        <w:rPr>
          <w:spacing w:val="-5"/>
        </w:rPr>
        <w:t>59</w:t>
      </w:r>
      <w:r w:rsidRPr="00C87F7C">
        <w:rPr>
          <w:spacing w:val="-5"/>
        </w:rPr>
        <w:t>%</w:t>
      </w:r>
    </w:p>
    <w:p w:rsidR="00FF5C77" w:rsidRPr="00C87F7C" w:rsidRDefault="00FF5C77" w:rsidP="00BA2C48">
      <w:pPr>
        <w:pStyle w:val="BodyText"/>
        <w:numPr>
          <w:ilvl w:val="1"/>
          <w:numId w:val="111"/>
        </w:numPr>
      </w:pPr>
      <w:r w:rsidRPr="00C87F7C">
        <w:lastRenderedPageBreak/>
        <w:t xml:space="preserve">Positive difference: </w:t>
      </w:r>
      <w:r w:rsidR="006D05C9" w:rsidRPr="00C87F7C">
        <w:t>65</w:t>
      </w:r>
      <w:r w:rsidRPr="00C87F7C">
        <w:t>%</w:t>
      </w:r>
      <w:r w:rsidRPr="00C87F7C">
        <w:tab/>
      </w:r>
    </w:p>
    <w:p w:rsidR="00FF5C77" w:rsidRPr="00C87F7C" w:rsidRDefault="00FF5C77" w:rsidP="00BA2C48">
      <w:pPr>
        <w:pStyle w:val="BodyText"/>
        <w:numPr>
          <w:ilvl w:val="1"/>
          <w:numId w:val="111"/>
        </w:numPr>
      </w:pPr>
      <w:r w:rsidRPr="00C87F7C">
        <w:t xml:space="preserve">Not aware or not available: </w:t>
      </w:r>
      <w:r w:rsidR="006D05C9" w:rsidRPr="00C87F7C">
        <w:t>54</w:t>
      </w:r>
      <w:r w:rsidRPr="00C87F7C">
        <w:t>%</w:t>
      </w:r>
    </w:p>
    <w:p w:rsidR="00FF5C77" w:rsidRPr="00BA2C48" w:rsidRDefault="00FF5C77" w:rsidP="00BA2C48">
      <w:pPr>
        <w:pStyle w:val="BodyText"/>
        <w:numPr>
          <w:ilvl w:val="0"/>
          <w:numId w:val="111"/>
        </w:numPr>
      </w:pPr>
      <w:r w:rsidRPr="00BA2C48">
        <w:t>5=</w:t>
      </w:r>
      <w:r w:rsidRPr="00A62F53">
        <w:tab/>
        <w:t>Workplace occupational health support</w:t>
      </w:r>
    </w:p>
    <w:p w:rsidR="00FF5C77" w:rsidRPr="00C87F7C" w:rsidRDefault="00FF5C77" w:rsidP="00BA2C48">
      <w:pPr>
        <w:pStyle w:val="BodyText"/>
        <w:numPr>
          <w:ilvl w:val="1"/>
          <w:numId w:val="111"/>
        </w:numPr>
      </w:pPr>
      <w:r w:rsidRPr="00C87F7C">
        <w:t xml:space="preserve">Accessed: </w:t>
      </w:r>
      <w:r w:rsidR="00B6305B" w:rsidRPr="00C87F7C">
        <w:rPr>
          <w:spacing w:val="-5"/>
        </w:rPr>
        <w:t>40</w:t>
      </w:r>
      <w:r w:rsidRPr="00C87F7C">
        <w:rPr>
          <w:spacing w:val="-5"/>
        </w:rPr>
        <w:t>%</w:t>
      </w:r>
    </w:p>
    <w:p w:rsidR="00FF5C77" w:rsidRPr="00C87F7C" w:rsidRDefault="00FF5C77" w:rsidP="00BA2C48">
      <w:pPr>
        <w:pStyle w:val="BodyText"/>
        <w:numPr>
          <w:ilvl w:val="1"/>
          <w:numId w:val="111"/>
        </w:numPr>
      </w:pPr>
      <w:r w:rsidRPr="00C87F7C">
        <w:t xml:space="preserve">Positive difference: </w:t>
      </w:r>
      <w:r w:rsidR="00B6305B" w:rsidRPr="00C87F7C">
        <w:t>65</w:t>
      </w:r>
      <w:r w:rsidRPr="00C87F7C">
        <w:t>%</w:t>
      </w:r>
      <w:r w:rsidRPr="00C87F7C">
        <w:tab/>
      </w:r>
    </w:p>
    <w:p w:rsidR="00FF5C77" w:rsidRPr="00C87F7C" w:rsidRDefault="00FF5C77" w:rsidP="00BA2C48">
      <w:pPr>
        <w:pStyle w:val="BodyText"/>
        <w:numPr>
          <w:ilvl w:val="1"/>
          <w:numId w:val="111"/>
        </w:numPr>
      </w:pPr>
      <w:r w:rsidRPr="00C87F7C">
        <w:t xml:space="preserve">Not aware or not available: </w:t>
      </w:r>
      <w:r w:rsidR="00B6305B" w:rsidRPr="00C87F7C">
        <w:t>21</w:t>
      </w:r>
      <w:r w:rsidRPr="00C87F7C">
        <w:t>%</w:t>
      </w:r>
    </w:p>
    <w:p w:rsidR="00FF5C77" w:rsidRPr="00A62F53" w:rsidRDefault="00FF5C77" w:rsidP="00BA2C48">
      <w:pPr>
        <w:pStyle w:val="BodyText"/>
        <w:numPr>
          <w:ilvl w:val="0"/>
          <w:numId w:val="112"/>
        </w:numPr>
      </w:pPr>
      <w:r w:rsidRPr="00BA2C48">
        <w:t>5=</w:t>
      </w:r>
      <w:r w:rsidRPr="00A62F53">
        <w:tab/>
        <w:t>Counselling</w:t>
      </w:r>
    </w:p>
    <w:p w:rsidR="00FF5C77" w:rsidRPr="00C87F7C" w:rsidRDefault="00FF5C77" w:rsidP="00BA2C48">
      <w:pPr>
        <w:pStyle w:val="BodyText"/>
        <w:numPr>
          <w:ilvl w:val="1"/>
          <w:numId w:val="112"/>
        </w:numPr>
      </w:pPr>
      <w:r w:rsidRPr="00C87F7C">
        <w:t xml:space="preserve">Accessed: </w:t>
      </w:r>
      <w:r w:rsidR="00CB4BBB" w:rsidRPr="00C87F7C">
        <w:rPr>
          <w:spacing w:val="-5"/>
        </w:rPr>
        <w:t>25</w:t>
      </w:r>
      <w:r w:rsidRPr="00C87F7C">
        <w:rPr>
          <w:spacing w:val="-5"/>
        </w:rPr>
        <w:t>%</w:t>
      </w:r>
    </w:p>
    <w:p w:rsidR="00FF5C77" w:rsidRPr="00C87F7C" w:rsidRDefault="00FF5C77" w:rsidP="00BA2C48">
      <w:pPr>
        <w:pStyle w:val="BodyText"/>
        <w:numPr>
          <w:ilvl w:val="1"/>
          <w:numId w:val="112"/>
        </w:numPr>
      </w:pPr>
      <w:r w:rsidRPr="00C87F7C">
        <w:t xml:space="preserve">Positive difference: </w:t>
      </w:r>
      <w:r w:rsidR="00CB4BBB" w:rsidRPr="00C87F7C">
        <w:t>65</w:t>
      </w:r>
      <w:r w:rsidRPr="00C87F7C">
        <w:t>%</w:t>
      </w:r>
      <w:r w:rsidRPr="00C87F7C">
        <w:tab/>
      </w:r>
    </w:p>
    <w:p w:rsidR="00FF5C77" w:rsidRPr="00C87F7C" w:rsidRDefault="00FF5C77" w:rsidP="00BA2C48">
      <w:pPr>
        <w:pStyle w:val="BodyText"/>
        <w:numPr>
          <w:ilvl w:val="1"/>
          <w:numId w:val="112"/>
        </w:numPr>
      </w:pPr>
      <w:r w:rsidRPr="00C87F7C">
        <w:t xml:space="preserve">Not aware or not available: </w:t>
      </w:r>
      <w:r w:rsidR="00CB4BBB" w:rsidRPr="00C87F7C">
        <w:t>40</w:t>
      </w:r>
      <w:r w:rsidRPr="00C87F7C">
        <w:t>%</w:t>
      </w:r>
    </w:p>
    <w:p w:rsidR="00FF5C77" w:rsidRPr="00A62F53" w:rsidRDefault="00FF5C77" w:rsidP="00BA2C48">
      <w:pPr>
        <w:pStyle w:val="BodyText"/>
        <w:numPr>
          <w:ilvl w:val="0"/>
          <w:numId w:val="112"/>
        </w:numPr>
      </w:pPr>
      <w:r w:rsidRPr="00A62F53">
        <w:t>8</w:t>
      </w:r>
      <w:r w:rsidR="00A31A2B" w:rsidRPr="00A62F53">
        <w:t xml:space="preserve"> </w:t>
      </w:r>
      <w:r w:rsidRPr="00A62F53">
        <w:t>Eye clinic</w:t>
      </w:r>
      <w:r w:rsidRPr="00BA2C48">
        <w:t xml:space="preserve"> </w:t>
      </w:r>
      <w:r w:rsidRPr="00A62F53">
        <w:t>and signposting (ECLO)</w:t>
      </w:r>
    </w:p>
    <w:p w:rsidR="00FF5C77" w:rsidRPr="00C87F7C" w:rsidRDefault="00FF5C77" w:rsidP="00BA2C48">
      <w:pPr>
        <w:pStyle w:val="BodyText"/>
        <w:numPr>
          <w:ilvl w:val="1"/>
          <w:numId w:val="112"/>
        </w:numPr>
      </w:pPr>
      <w:r w:rsidRPr="00C87F7C">
        <w:t xml:space="preserve">Accessed: </w:t>
      </w:r>
      <w:r w:rsidR="00682033" w:rsidRPr="00C87F7C">
        <w:rPr>
          <w:spacing w:val="-5"/>
        </w:rPr>
        <w:t>43</w:t>
      </w:r>
      <w:r w:rsidRPr="00C87F7C">
        <w:rPr>
          <w:spacing w:val="-5"/>
        </w:rPr>
        <w:t>%</w:t>
      </w:r>
    </w:p>
    <w:p w:rsidR="00FF5C77" w:rsidRPr="00C87F7C" w:rsidRDefault="00FF5C77" w:rsidP="00BA2C48">
      <w:pPr>
        <w:pStyle w:val="BodyText"/>
        <w:numPr>
          <w:ilvl w:val="1"/>
          <w:numId w:val="112"/>
        </w:numPr>
      </w:pPr>
      <w:r w:rsidRPr="00C87F7C">
        <w:t xml:space="preserve">Positive difference: </w:t>
      </w:r>
      <w:r w:rsidR="00682033" w:rsidRPr="00C87F7C">
        <w:t>60</w:t>
      </w:r>
      <w:r w:rsidRPr="00C87F7C">
        <w:t>%</w:t>
      </w:r>
      <w:r w:rsidRPr="00C87F7C">
        <w:tab/>
      </w:r>
    </w:p>
    <w:p w:rsidR="00FF5C77" w:rsidRPr="00C87F7C" w:rsidRDefault="00FF5C77" w:rsidP="00BA2C48">
      <w:pPr>
        <w:pStyle w:val="BodyText"/>
        <w:numPr>
          <w:ilvl w:val="1"/>
          <w:numId w:val="112"/>
        </w:numPr>
      </w:pPr>
      <w:r w:rsidRPr="00C87F7C">
        <w:t xml:space="preserve">Not aware or not available: </w:t>
      </w:r>
      <w:r w:rsidR="00682033" w:rsidRPr="00C87F7C">
        <w:t>5</w:t>
      </w:r>
      <w:r w:rsidRPr="00C87F7C">
        <w:t>6%</w:t>
      </w:r>
    </w:p>
    <w:p w:rsidR="00FF5C77" w:rsidRPr="00A62F53" w:rsidRDefault="00A31A2B" w:rsidP="00BA2C48">
      <w:pPr>
        <w:pStyle w:val="BodyText"/>
        <w:numPr>
          <w:ilvl w:val="0"/>
          <w:numId w:val="113"/>
        </w:numPr>
      </w:pPr>
      <w:r w:rsidRPr="00A62F53">
        <w:t xml:space="preserve">9 </w:t>
      </w:r>
      <w:r w:rsidR="00FF5C77" w:rsidRPr="00A62F53">
        <w:t>Genetic counselling</w:t>
      </w:r>
      <w:r w:rsidR="00FF5C77" w:rsidRPr="00A62F53">
        <w:tab/>
      </w:r>
    </w:p>
    <w:p w:rsidR="00FF5C77" w:rsidRPr="00C87F7C" w:rsidRDefault="00FF5C77" w:rsidP="00BA2C48">
      <w:pPr>
        <w:pStyle w:val="BodyText"/>
        <w:numPr>
          <w:ilvl w:val="1"/>
          <w:numId w:val="113"/>
        </w:numPr>
      </w:pPr>
      <w:r w:rsidRPr="00C87F7C">
        <w:t xml:space="preserve">Accessed: </w:t>
      </w:r>
      <w:r w:rsidR="00206092" w:rsidRPr="00C87F7C">
        <w:rPr>
          <w:spacing w:val="-5"/>
        </w:rPr>
        <w:t>37</w:t>
      </w:r>
      <w:r w:rsidRPr="00C87F7C">
        <w:rPr>
          <w:spacing w:val="-5"/>
        </w:rPr>
        <w:t>%</w:t>
      </w:r>
    </w:p>
    <w:p w:rsidR="00FF5C77" w:rsidRPr="00C87F7C" w:rsidRDefault="00FF5C77" w:rsidP="00BA2C48">
      <w:pPr>
        <w:pStyle w:val="BodyText"/>
        <w:numPr>
          <w:ilvl w:val="1"/>
          <w:numId w:val="113"/>
        </w:numPr>
      </w:pPr>
      <w:r w:rsidRPr="00C87F7C">
        <w:t xml:space="preserve">Positive difference: </w:t>
      </w:r>
      <w:r w:rsidR="00206092" w:rsidRPr="00C87F7C">
        <w:t>50</w:t>
      </w:r>
      <w:r w:rsidRPr="00C87F7C">
        <w:t>%</w:t>
      </w:r>
      <w:r w:rsidRPr="00C87F7C">
        <w:tab/>
      </w:r>
    </w:p>
    <w:p w:rsidR="00FF5C77" w:rsidRPr="00C87F7C" w:rsidRDefault="00FF5C77" w:rsidP="00BA2C48">
      <w:pPr>
        <w:pStyle w:val="BodyText"/>
        <w:numPr>
          <w:ilvl w:val="1"/>
          <w:numId w:val="113"/>
        </w:numPr>
      </w:pPr>
      <w:r w:rsidRPr="00C87F7C">
        <w:t xml:space="preserve">Not aware or not available: </w:t>
      </w:r>
      <w:r w:rsidR="00206092" w:rsidRPr="00C87F7C">
        <w:t>49</w:t>
      </w:r>
      <w:r w:rsidRPr="00C87F7C">
        <w:t>%</w:t>
      </w:r>
    </w:p>
    <w:p w:rsidR="00FF5C77" w:rsidRPr="00A62F53" w:rsidRDefault="00A31A2B" w:rsidP="00BA2C48">
      <w:pPr>
        <w:pStyle w:val="BodyText"/>
        <w:numPr>
          <w:ilvl w:val="0"/>
          <w:numId w:val="113"/>
        </w:numPr>
      </w:pPr>
      <w:r w:rsidRPr="00A62F53">
        <w:t xml:space="preserve">10 </w:t>
      </w:r>
      <w:r w:rsidR="00FF5C77" w:rsidRPr="00A62F53">
        <w:t>Support to change career</w:t>
      </w:r>
    </w:p>
    <w:p w:rsidR="00FF5C77" w:rsidRPr="00C87F7C" w:rsidRDefault="00FF5C77" w:rsidP="00BA2C48">
      <w:pPr>
        <w:pStyle w:val="BodyText"/>
        <w:numPr>
          <w:ilvl w:val="1"/>
          <w:numId w:val="113"/>
        </w:numPr>
      </w:pPr>
      <w:r w:rsidRPr="00C87F7C">
        <w:t xml:space="preserve">Accessed: </w:t>
      </w:r>
      <w:r w:rsidR="00427953" w:rsidRPr="00C87F7C">
        <w:rPr>
          <w:spacing w:val="-5"/>
        </w:rPr>
        <w:t>20</w:t>
      </w:r>
      <w:r w:rsidRPr="00C87F7C">
        <w:rPr>
          <w:spacing w:val="-5"/>
        </w:rPr>
        <w:t>%</w:t>
      </w:r>
    </w:p>
    <w:p w:rsidR="00FF5C77" w:rsidRPr="00C87F7C" w:rsidRDefault="00FF5C77" w:rsidP="00BA2C48">
      <w:pPr>
        <w:pStyle w:val="BodyText"/>
        <w:numPr>
          <w:ilvl w:val="1"/>
          <w:numId w:val="113"/>
        </w:numPr>
      </w:pPr>
      <w:r w:rsidRPr="00C87F7C">
        <w:lastRenderedPageBreak/>
        <w:t xml:space="preserve">Positive difference: </w:t>
      </w:r>
      <w:r w:rsidR="00427953" w:rsidRPr="00C87F7C">
        <w:t>40</w:t>
      </w:r>
      <w:r w:rsidRPr="00C87F7C">
        <w:t>%</w:t>
      </w:r>
      <w:r w:rsidRPr="00C87F7C">
        <w:tab/>
      </w:r>
    </w:p>
    <w:p w:rsidR="00FF5C77" w:rsidRPr="00C87F7C" w:rsidRDefault="00FF5C77" w:rsidP="00BA2C48">
      <w:pPr>
        <w:pStyle w:val="BodyText"/>
        <w:numPr>
          <w:ilvl w:val="1"/>
          <w:numId w:val="113"/>
        </w:numPr>
      </w:pPr>
      <w:r w:rsidRPr="00C87F7C">
        <w:t xml:space="preserve">Not aware or not available: </w:t>
      </w:r>
      <w:r w:rsidR="00427953" w:rsidRPr="00C87F7C">
        <w:t>25</w:t>
      </w:r>
      <w:r w:rsidRPr="00C87F7C">
        <w:t>%</w:t>
      </w:r>
    </w:p>
    <w:p w:rsidR="005E712D" w:rsidRDefault="005E712D" w:rsidP="00A62F53">
      <w:pPr>
        <w:pStyle w:val="BodyText"/>
      </w:pPr>
    </w:p>
    <w:p w:rsidR="00EF3288" w:rsidRPr="00C87F7C" w:rsidRDefault="001F2FD9" w:rsidP="00A62F53">
      <w:pPr>
        <w:pStyle w:val="BodyText"/>
      </w:pPr>
      <w:r w:rsidRPr="00C87F7C">
        <w:t>From</w:t>
      </w:r>
      <w:r w:rsidRPr="00C87F7C">
        <w:rPr>
          <w:spacing w:val="-4"/>
        </w:rPr>
        <w:t xml:space="preserve"> </w:t>
      </w:r>
      <w:r w:rsidRPr="00C87F7C">
        <w:t>this,</w:t>
      </w:r>
      <w:r w:rsidRPr="00C87F7C">
        <w:rPr>
          <w:spacing w:val="-4"/>
        </w:rPr>
        <w:t xml:space="preserve"> </w:t>
      </w:r>
      <w:r w:rsidRPr="00C87F7C">
        <w:t>we</w:t>
      </w:r>
      <w:r w:rsidRPr="00C87F7C">
        <w:rPr>
          <w:spacing w:val="-4"/>
        </w:rPr>
        <w:t xml:space="preserve"> </w:t>
      </w:r>
      <w:r w:rsidRPr="00C87F7C">
        <w:t>can</w:t>
      </w:r>
      <w:r w:rsidRPr="00C87F7C">
        <w:rPr>
          <w:spacing w:val="-4"/>
        </w:rPr>
        <w:t xml:space="preserve"> </w:t>
      </w:r>
      <w:r w:rsidRPr="00C87F7C">
        <w:t>extract</w:t>
      </w:r>
      <w:r w:rsidRPr="00C87F7C">
        <w:rPr>
          <w:spacing w:val="-4"/>
        </w:rPr>
        <w:t xml:space="preserve"> </w:t>
      </w:r>
      <w:r w:rsidRPr="00C87F7C">
        <w:t>the</w:t>
      </w:r>
      <w:r w:rsidRPr="00C87F7C">
        <w:rPr>
          <w:spacing w:val="-4"/>
        </w:rPr>
        <w:t xml:space="preserve"> </w:t>
      </w:r>
      <w:r w:rsidRPr="00C87F7C">
        <w:t>top</w:t>
      </w:r>
      <w:r w:rsidRPr="00C87F7C">
        <w:rPr>
          <w:spacing w:val="-4"/>
        </w:rPr>
        <w:t xml:space="preserve"> </w:t>
      </w:r>
      <w:r w:rsidRPr="00C87F7C">
        <w:t>five</w:t>
      </w:r>
      <w:r w:rsidRPr="00C87F7C">
        <w:rPr>
          <w:spacing w:val="-4"/>
        </w:rPr>
        <w:t xml:space="preserve"> </w:t>
      </w:r>
      <w:r w:rsidRPr="00C87F7C">
        <w:t>responses</w:t>
      </w:r>
      <w:r w:rsidRPr="00C87F7C">
        <w:rPr>
          <w:spacing w:val="-5"/>
        </w:rPr>
        <w:t xml:space="preserve"> </w:t>
      </w:r>
      <w:r w:rsidRPr="00C87F7C">
        <w:t>that</w:t>
      </w:r>
      <w:r w:rsidRPr="00C87F7C">
        <w:rPr>
          <w:spacing w:val="-4"/>
        </w:rPr>
        <w:t xml:space="preserve"> </w:t>
      </w:r>
      <w:r w:rsidRPr="00C87F7C">
        <w:t>respondents said they were unable to access, either because they didn’t know about them, or because they were unavailable.</w:t>
      </w:r>
    </w:p>
    <w:p w:rsidR="00FB5BB1" w:rsidRPr="00C87F7C" w:rsidRDefault="00FB5BB1" w:rsidP="00BA2C48">
      <w:pPr>
        <w:pStyle w:val="ListParagraph"/>
        <w:numPr>
          <w:ilvl w:val="0"/>
          <w:numId w:val="56"/>
        </w:numPr>
      </w:pPr>
      <w:r w:rsidRPr="00C87F7C">
        <w:t>Eye clinic support and signposting (ECLO)</w:t>
      </w:r>
    </w:p>
    <w:p w:rsidR="00FB5BB1" w:rsidRPr="00C87F7C" w:rsidRDefault="00FB5BB1" w:rsidP="00A62F53">
      <w:pPr>
        <w:pStyle w:val="ListParagraph"/>
        <w:numPr>
          <w:ilvl w:val="0"/>
          <w:numId w:val="56"/>
        </w:numPr>
      </w:pPr>
      <w:r w:rsidRPr="00C87F7C">
        <w:t>Genetic testing</w:t>
      </w:r>
    </w:p>
    <w:p w:rsidR="00FB5BB1" w:rsidRPr="00C87F7C" w:rsidRDefault="00FB5BB1" w:rsidP="00A62F53">
      <w:pPr>
        <w:pStyle w:val="ListParagraph"/>
        <w:numPr>
          <w:ilvl w:val="0"/>
          <w:numId w:val="56"/>
        </w:numPr>
      </w:pPr>
      <w:r w:rsidRPr="00C87F7C">
        <w:t>Genetic counselling</w:t>
      </w:r>
    </w:p>
    <w:p w:rsidR="00FB5BB1" w:rsidRPr="00C87F7C" w:rsidRDefault="00FB5BB1" w:rsidP="00A62F53">
      <w:pPr>
        <w:pStyle w:val="ListParagraph"/>
        <w:numPr>
          <w:ilvl w:val="0"/>
          <w:numId w:val="56"/>
        </w:numPr>
      </w:pPr>
      <w:r w:rsidRPr="00C87F7C">
        <w:t>Counselling</w:t>
      </w:r>
    </w:p>
    <w:p w:rsidR="00FB5BB1" w:rsidRDefault="00FB5BB1" w:rsidP="00131A19">
      <w:pPr>
        <w:pStyle w:val="ListParagraph"/>
        <w:numPr>
          <w:ilvl w:val="0"/>
          <w:numId w:val="56"/>
        </w:numPr>
      </w:pPr>
      <w:r w:rsidRPr="00C87F7C">
        <w:t>Social services support</w:t>
      </w:r>
    </w:p>
    <w:p w:rsidR="005E712D" w:rsidRPr="00C87F7C" w:rsidRDefault="005E712D" w:rsidP="00BA2C48"/>
    <w:p w:rsidR="00EF3288" w:rsidRPr="00C87F7C" w:rsidRDefault="001F2FD9" w:rsidP="00BA2C48">
      <w:pPr>
        <w:pStyle w:val="BodyText"/>
      </w:pPr>
      <w:r w:rsidRPr="00C87F7C">
        <w:t>Three of these services – genetic testing, counselling and social services support – appear within both top five lists: the services making</w:t>
      </w:r>
      <w:r w:rsidRPr="00C87F7C">
        <w:rPr>
          <w:spacing w:val="-5"/>
        </w:rPr>
        <w:t xml:space="preserve"> </w:t>
      </w:r>
      <w:r w:rsidRPr="00C87F7C">
        <w:t>the</w:t>
      </w:r>
      <w:r w:rsidRPr="00C87F7C">
        <w:rPr>
          <w:spacing w:val="-4"/>
        </w:rPr>
        <w:t xml:space="preserve"> </w:t>
      </w:r>
      <w:r w:rsidRPr="00C87F7C">
        <w:t>biggest</w:t>
      </w:r>
      <w:r w:rsidRPr="00C87F7C">
        <w:rPr>
          <w:spacing w:val="-4"/>
        </w:rPr>
        <w:t xml:space="preserve"> </w:t>
      </w:r>
      <w:r w:rsidRPr="00C87F7C">
        <w:t>positive</w:t>
      </w:r>
      <w:r w:rsidRPr="00C87F7C">
        <w:rPr>
          <w:spacing w:val="-4"/>
        </w:rPr>
        <w:t xml:space="preserve"> </w:t>
      </w:r>
      <w:r w:rsidRPr="00C87F7C">
        <w:t>difference</w:t>
      </w:r>
      <w:r w:rsidRPr="00C87F7C">
        <w:rPr>
          <w:spacing w:val="-4"/>
        </w:rPr>
        <w:t xml:space="preserve"> </w:t>
      </w:r>
      <w:r w:rsidRPr="00C87F7C">
        <w:t>for</w:t>
      </w:r>
      <w:r w:rsidRPr="00C87F7C">
        <w:rPr>
          <w:spacing w:val="-4"/>
        </w:rPr>
        <w:t xml:space="preserve"> </w:t>
      </w:r>
      <w:r w:rsidRPr="00C87F7C">
        <w:t>those</w:t>
      </w:r>
      <w:r w:rsidRPr="00C87F7C">
        <w:rPr>
          <w:spacing w:val="-4"/>
        </w:rPr>
        <w:t xml:space="preserve"> </w:t>
      </w:r>
      <w:r w:rsidRPr="00C87F7C">
        <w:t>who</w:t>
      </w:r>
      <w:r w:rsidRPr="00C87F7C">
        <w:rPr>
          <w:spacing w:val="-4"/>
        </w:rPr>
        <w:t xml:space="preserve"> </w:t>
      </w:r>
      <w:r w:rsidRPr="00C87F7C">
        <w:t>access</w:t>
      </w:r>
      <w:r w:rsidRPr="00C87F7C">
        <w:rPr>
          <w:spacing w:val="-5"/>
        </w:rPr>
        <w:t xml:space="preserve"> </w:t>
      </w:r>
      <w:r w:rsidRPr="00C87F7C">
        <w:t>them, and those that are hardest to access.</w:t>
      </w:r>
    </w:p>
    <w:p w:rsidR="00EF3288" w:rsidRPr="00C87F7C" w:rsidRDefault="001F2FD9" w:rsidP="00A62F53">
      <w:pPr>
        <w:pStyle w:val="BodyText"/>
      </w:pPr>
      <w:r w:rsidRPr="00C87F7C">
        <w:t>It’s</w:t>
      </w:r>
      <w:r w:rsidRPr="00C87F7C">
        <w:rPr>
          <w:spacing w:val="-3"/>
        </w:rPr>
        <w:t xml:space="preserve"> </w:t>
      </w:r>
      <w:r w:rsidRPr="00C87F7C">
        <w:t>worth</w:t>
      </w:r>
      <w:r w:rsidRPr="00C87F7C">
        <w:rPr>
          <w:spacing w:val="-3"/>
        </w:rPr>
        <w:t xml:space="preserve"> </w:t>
      </w:r>
      <w:r w:rsidRPr="00C87F7C">
        <w:t>noting</w:t>
      </w:r>
      <w:r w:rsidRPr="00C87F7C">
        <w:rPr>
          <w:spacing w:val="-3"/>
        </w:rPr>
        <w:t xml:space="preserve"> </w:t>
      </w:r>
      <w:r w:rsidRPr="00C87F7C">
        <w:t>that</w:t>
      </w:r>
      <w:r w:rsidRPr="00C87F7C">
        <w:rPr>
          <w:spacing w:val="-3"/>
        </w:rPr>
        <w:t xml:space="preserve"> </w:t>
      </w:r>
      <w:r w:rsidRPr="00C87F7C">
        <w:t>while</w:t>
      </w:r>
      <w:r w:rsidRPr="00C87F7C">
        <w:rPr>
          <w:spacing w:val="-3"/>
        </w:rPr>
        <w:t xml:space="preserve"> </w:t>
      </w:r>
      <w:r w:rsidRPr="00C87F7C">
        <w:t>access</w:t>
      </w:r>
      <w:r w:rsidRPr="00C87F7C">
        <w:rPr>
          <w:spacing w:val="-4"/>
        </w:rPr>
        <w:t xml:space="preserve"> </w:t>
      </w:r>
      <w:r w:rsidRPr="00C87F7C">
        <w:t>to</w:t>
      </w:r>
      <w:r w:rsidRPr="00C87F7C">
        <w:rPr>
          <w:spacing w:val="-3"/>
        </w:rPr>
        <w:t xml:space="preserve"> </w:t>
      </w:r>
      <w:r w:rsidRPr="00C87F7C">
        <w:t>genetic</w:t>
      </w:r>
      <w:r w:rsidRPr="00C87F7C">
        <w:rPr>
          <w:spacing w:val="-3"/>
        </w:rPr>
        <w:t xml:space="preserve"> </w:t>
      </w:r>
      <w:r w:rsidRPr="00C87F7C">
        <w:t>testing</w:t>
      </w:r>
      <w:r w:rsidRPr="00C87F7C">
        <w:rPr>
          <w:spacing w:val="-3"/>
        </w:rPr>
        <w:t xml:space="preserve"> </w:t>
      </w:r>
      <w:r w:rsidRPr="00C87F7C">
        <w:t>appears</w:t>
      </w:r>
      <w:r w:rsidRPr="00C87F7C">
        <w:rPr>
          <w:spacing w:val="-4"/>
        </w:rPr>
        <w:t xml:space="preserve"> </w:t>
      </w:r>
      <w:r w:rsidRPr="00C87F7C">
        <w:t>to</w:t>
      </w:r>
      <w:r w:rsidRPr="00C87F7C">
        <w:rPr>
          <w:spacing w:val="-3"/>
        </w:rPr>
        <w:t xml:space="preserve"> </w:t>
      </w:r>
      <w:r w:rsidRPr="00C87F7C">
        <w:t>have improved since 2019, the unmet need has also increased.</w:t>
      </w:r>
    </w:p>
    <w:p w:rsidR="00EF3288" w:rsidRPr="00C87F7C" w:rsidRDefault="00EF3288">
      <w:pPr>
        <w:pStyle w:val="BodyText"/>
      </w:pPr>
    </w:p>
    <w:p w:rsidR="00EF3288" w:rsidRPr="00C87F7C" w:rsidRDefault="005E712D" w:rsidP="00BA2C48">
      <w:pPr>
        <w:pStyle w:val="Heading3"/>
      </w:pPr>
      <w:bookmarkStart w:id="38" w:name="_Toc112319797"/>
      <w:r w:rsidRPr="00C87F7C">
        <w:t xml:space="preserve">Support from people and </w:t>
      </w:r>
      <w:r w:rsidRPr="00C87F7C">
        <w:rPr>
          <w:spacing w:val="-2"/>
        </w:rPr>
        <w:t>groups</w:t>
      </w:r>
      <w:bookmarkEnd w:id="38"/>
    </w:p>
    <w:p w:rsidR="00AE7FE4" w:rsidRPr="00B45593" w:rsidRDefault="001F2FD9" w:rsidP="00BA2C48">
      <w:pPr>
        <w:pStyle w:val="BodyText"/>
        <w:rPr>
          <w:spacing w:val="-2"/>
        </w:rPr>
      </w:pPr>
      <w:r w:rsidRPr="00C87F7C">
        <w:t>People with sight loss also access charity, community and peer support. We asked which of these sources of support people had accessed,</w:t>
      </w:r>
      <w:r w:rsidRPr="00C87F7C">
        <w:rPr>
          <w:spacing w:val="-4"/>
        </w:rPr>
        <w:t xml:space="preserve"> </w:t>
      </w:r>
      <w:r w:rsidRPr="00C87F7C">
        <w:t>and</w:t>
      </w:r>
      <w:r w:rsidRPr="00C87F7C">
        <w:rPr>
          <w:spacing w:val="-4"/>
        </w:rPr>
        <w:t xml:space="preserve"> </w:t>
      </w:r>
      <w:r w:rsidRPr="00C87F7C">
        <w:t>which</w:t>
      </w:r>
      <w:r w:rsidRPr="00C87F7C">
        <w:rPr>
          <w:spacing w:val="-3"/>
        </w:rPr>
        <w:t xml:space="preserve"> </w:t>
      </w:r>
      <w:r w:rsidRPr="00C87F7C">
        <w:t>made</w:t>
      </w:r>
      <w:r w:rsidRPr="00C87F7C">
        <w:rPr>
          <w:spacing w:val="-4"/>
        </w:rPr>
        <w:t xml:space="preserve"> </w:t>
      </w:r>
      <w:r w:rsidRPr="00C87F7C">
        <w:t>the</w:t>
      </w:r>
      <w:r w:rsidRPr="00C87F7C">
        <w:rPr>
          <w:spacing w:val="-3"/>
        </w:rPr>
        <w:t xml:space="preserve"> </w:t>
      </w:r>
      <w:r w:rsidRPr="00C87F7C">
        <w:t>biggest</w:t>
      </w:r>
      <w:r w:rsidRPr="00C87F7C">
        <w:rPr>
          <w:spacing w:val="-3"/>
        </w:rPr>
        <w:t xml:space="preserve"> </w:t>
      </w:r>
      <w:r w:rsidRPr="00C87F7C">
        <w:t>difference.</w:t>
      </w:r>
      <w:r w:rsidRPr="00C87F7C">
        <w:rPr>
          <w:spacing w:val="-3"/>
        </w:rPr>
        <w:t xml:space="preserve"> </w:t>
      </w:r>
      <w:r w:rsidRPr="00C87F7C">
        <w:t>As</w:t>
      </w:r>
      <w:r w:rsidRPr="00C87F7C">
        <w:rPr>
          <w:spacing w:val="-3"/>
        </w:rPr>
        <w:t xml:space="preserve"> </w:t>
      </w:r>
      <w:r w:rsidRPr="00C87F7C">
        <w:t>before,</w:t>
      </w:r>
      <w:r w:rsidRPr="00C87F7C">
        <w:rPr>
          <w:spacing w:val="-3"/>
        </w:rPr>
        <w:t xml:space="preserve"> </w:t>
      </w:r>
      <w:r w:rsidRPr="00C87F7C">
        <w:t xml:space="preserve">‘positive difference’ is summed from the scores for ‘very’ plus ‘some’ positive difference and excludes respondents who haven’t accessed this </w:t>
      </w:r>
      <w:r w:rsidRPr="00C87F7C">
        <w:rPr>
          <w:spacing w:val="-2"/>
        </w:rPr>
        <w:t>support.</w:t>
      </w:r>
    </w:p>
    <w:p w:rsidR="0054459E" w:rsidRPr="00BA2C48" w:rsidRDefault="0054459E" w:rsidP="00BA2C48">
      <w:pPr>
        <w:pStyle w:val="BodyText"/>
        <w:numPr>
          <w:ilvl w:val="0"/>
          <w:numId w:val="114"/>
        </w:numPr>
      </w:pPr>
      <w:r w:rsidRPr="00A62F53">
        <w:t>A</w:t>
      </w:r>
      <w:r w:rsidRPr="00BA2C48">
        <w:t xml:space="preserve"> </w:t>
      </w:r>
      <w:r w:rsidRPr="00A62F53">
        <w:t>local</w:t>
      </w:r>
      <w:r w:rsidRPr="00BA2C48">
        <w:t xml:space="preserve"> </w:t>
      </w:r>
      <w:r w:rsidRPr="00A62F53">
        <w:t>sight</w:t>
      </w:r>
      <w:r w:rsidRPr="00BA2C48">
        <w:t xml:space="preserve"> </w:t>
      </w:r>
      <w:r w:rsidRPr="00A62F53">
        <w:t>loss</w:t>
      </w:r>
      <w:r w:rsidRPr="00BA2C48">
        <w:t xml:space="preserve"> organization</w:t>
      </w:r>
    </w:p>
    <w:p w:rsidR="0054459E" w:rsidRPr="00C87F7C" w:rsidRDefault="0054459E" w:rsidP="00BA2C48">
      <w:pPr>
        <w:pStyle w:val="BodyText"/>
        <w:numPr>
          <w:ilvl w:val="1"/>
          <w:numId w:val="114"/>
        </w:numPr>
      </w:pPr>
      <w:r w:rsidRPr="00C87F7C">
        <w:t>Accessed: 54%</w:t>
      </w:r>
    </w:p>
    <w:p w:rsidR="00FB5BB1" w:rsidRPr="00C87F7C" w:rsidRDefault="00AE7FE4" w:rsidP="00BA2C48">
      <w:pPr>
        <w:pStyle w:val="BodyText"/>
        <w:numPr>
          <w:ilvl w:val="1"/>
          <w:numId w:val="114"/>
        </w:numPr>
      </w:pPr>
      <w:r>
        <w:t>Positive difference: 74%</w:t>
      </w:r>
    </w:p>
    <w:p w:rsidR="0054459E" w:rsidRPr="00DA78A6" w:rsidRDefault="0054459E" w:rsidP="00BA2C48">
      <w:pPr>
        <w:pStyle w:val="BodyText"/>
        <w:numPr>
          <w:ilvl w:val="0"/>
          <w:numId w:val="114"/>
        </w:numPr>
        <w:rPr>
          <w:spacing w:val="-2"/>
        </w:rPr>
      </w:pPr>
      <w:r w:rsidRPr="00DA78A6">
        <w:t>Informal</w:t>
      </w:r>
      <w:r w:rsidRPr="00DA78A6">
        <w:rPr>
          <w:spacing w:val="-2"/>
        </w:rPr>
        <w:t xml:space="preserve"> </w:t>
      </w:r>
      <w:r w:rsidRPr="00DA78A6">
        <w:t>meetings</w:t>
      </w:r>
      <w:r w:rsidRPr="00DA78A6">
        <w:rPr>
          <w:spacing w:val="-3"/>
        </w:rPr>
        <w:t xml:space="preserve"> </w:t>
      </w:r>
      <w:r w:rsidRPr="00DA78A6">
        <w:t>with</w:t>
      </w:r>
      <w:r w:rsidRPr="00DA78A6">
        <w:rPr>
          <w:spacing w:val="-2"/>
        </w:rPr>
        <w:t xml:space="preserve"> </w:t>
      </w:r>
      <w:r w:rsidRPr="00DA78A6">
        <w:t>others</w:t>
      </w:r>
      <w:r w:rsidRPr="00DA78A6">
        <w:rPr>
          <w:spacing w:val="-1"/>
        </w:rPr>
        <w:t xml:space="preserve"> </w:t>
      </w:r>
      <w:r w:rsidRPr="00DA78A6">
        <w:rPr>
          <w:spacing w:val="-2"/>
        </w:rPr>
        <w:t>affected</w:t>
      </w:r>
    </w:p>
    <w:p w:rsidR="0054459E" w:rsidRPr="00C87F7C" w:rsidRDefault="0054459E" w:rsidP="00BA2C48">
      <w:pPr>
        <w:pStyle w:val="BodyText"/>
        <w:numPr>
          <w:ilvl w:val="1"/>
          <w:numId w:val="114"/>
        </w:numPr>
      </w:pPr>
      <w:r w:rsidRPr="00C87F7C">
        <w:t>Accessed: 49%</w:t>
      </w:r>
    </w:p>
    <w:p w:rsidR="0054459E" w:rsidRPr="00AE7FE4" w:rsidRDefault="00AE7FE4" w:rsidP="00BA2C48">
      <w:pPr>
        <w:pStyle w:val="BodyText"/>
        <w:numPr>
          <w:ilvl w:val="1"/>
          <w:numId w:val="114"/>
        </w:numPr>
      </w:pPr>
      <w:r>
        <w:t>Positive difference: 74%</w:t>
      </w:r>
    </w:p>
    <w:p w:rsidR="0054459E" w:rsidRPr="00DA78A6" w:rsidRDefault="0054459E" w:rsidP="00BA2C48">
      <w:pPr>
        <w:pStyle w:val="BodyText"/>
        <w:numPr>
          <w:ilvl w:val="0"/>
          <w:numId w:val="114"/>
        </w:numPr>
        <w:rPr>
          <w:spacing w:val="-2"/>
        </w:rPr>
      </w:pPr>
      <w:r w:rsidRPr="00DA78A6">
        <w:t>Other</w:t>
      </w:r>
      <w:r w:rsidRPr="00DA78A6">
        <w:rPr>
          <w:spacing w:val="-1"/>
        </w:rPr>
        <w:t xml:space="preserve"> </w:t>
      </w:r>
      <w:r w:rsidRPr="00DA78A6">
        <w:t>national</w:t>
      </w:r>
      <w:r w:rsidRPr="00DA78A6">
        <w:rPr>
          <w:spacing w:val="-1"/>
        </w:rPr>
        <w:t xml:space="preserve"> </w:t>
      </w:r>
      <w:r w:rsidRPr="00DA78A6">
        <w:t>sight</w:t>
      </w:r>
      <w:r w:rsidRPr="00DA78A6">
        <w:rPr>
          <w:spacing w:val="-1"/>
        </w:rPr>
        <w:t xml:space="preserve"> </w:t>
      </w:r>
      <w:r w:rsidRPr="00DA78A6">
        <w:t>loss</w:t>
      </w:r>
      <w:r w:rsidRPr="00DA78A6">
        <w:rPr>
          <w:spacing w:val="-1"/>
        </w:rPr>
        <w:t xml:space="preserve"> </w:t>
      </w:r>
      <w:r w:rsidRPr="00DA78A6">
        <w:rPr>
          <w:spacing w:val="-2"/>
        </w:rPr>
        <w:t>charities</w:t>
      </w:r>
    </w:p>
    <w:p w:rsidR="0054459E" w:rsidRPr="00C87F7C" w:rsidRDefault="0054459E" w:rsidP="00BA2C48">
      <w:pPr>
        <w:pStyle w:val="BodyText"/>
        <w:numPr>
          <w:ilvl w:val="1"/>
          <w:numId w:val="114"/>
        </w:numPr>
      </w:pPr>
      <w:r w:rsidRPr="00C87F7C">
        <w:t>Accessed: 68%</w:t>
      </w:r>
    </w:p>
    <w:p w:rsidR="0054459E" w:rsidRPr="00AE7FE4" w:rsidRDefault="0054459E" w:rsidP="00BA2C48">
      <w:pPr>
        <w:pStyle w:val="BodyText"/>
        <w:numPr>
          <w:ilvl w:val="1"/>
          <w:numId w:val="114"/>
        </w:numPr>
      </w:pPr>
      <w:r w:rsidRPr="00C87F7C">
        <w:t>Positive d</w:t>
      </w:r>
      <w:r w:rsidR="00AE7FE4">
        <w:t>ifference: 73%</w:t>
      </w:r>
    </w:p>
    <w:p w:rsidR="0054459E" w:rsidRPr="00DA78A6" w:rsidRDefault="0054459E" w:rsidP="00BA2C48">
      <w:pPr>
        <w:pStyle w:val="BodyText"/>
        <w:numPr>
          <w:ilvl w:val="0"/>
          <w:numId w:val="114"/>
        </w:numPr>
        <w:rPr>
          <w:spacing w:val="-2"/>
        </w:rPr>
      </w:pPr>
      <w:r w:rsidRPr="00DA78A6">
        <w:t>Retina</w:t>
      </w:r>
      <w:r w:rsidRPr="00DA78A6">
        <w:rPr>
          <w:spacing w:val="-4"/>
        </w:rPr>
        <w:t xml:space="preserve"> </w:t>
      </w:r>
      <w:r w:rsidRPr="00DA78A6">
        <w:t>UK</w:t>
      </w:r>
      <w:r w:rsidRPr="00DA78A6">
        <w:rPr>
          <w:spacing w:val="-2"/>
        </w:rPr>
        <w:t xml:space="preserve"> </w:t>
      </w:r>
      <w:r w:rsidRPr="00DA78A6">
        <w:t>staff</w:t>
      </w:r>
      <w:r w:rsidRPr="00DA78A6">
        <w:rPr>
          <w:spacing w:val="-3"/>
        </w:rPr>
        <w:t xml:space="preserve"> </w:t>
      </w:r>
      <w:r w:rsidRPr="00DA78A6">
        <w:t>or</w:t>
      </w:r>
      <w:r w:rsidRPr="00DA78A6">
        <w:rPr>
          <w:spacing w:val="-2"/>
        </w:rPr>
        <w:t xml:space="preserve"> volunteers</w:t>
      </w:r>
    </w:p>
    <w:p w:rsidR="0054459E" w:rsidRPr="00C87F7C" w:rsidRDefault="0054459E" w:rsidP="00BA2C48">
      <w:pPr>
        <w:pStyle w:val="BodyText"/>
        <w:numPr>
          <w:ilvl w:val="1"/>
          <w:numId w:val="114"/>
        </w:numPr>
      </w:pPr>
      <w:r w:rsidRPr="00C87F7C">
        <w:t>Accessed: 60%</w:t>
      </w:r>
    </w:p>
    <w:p w:rsidR="0054459E" w:rsidRPr="00AE7FE4" w:rsidRDefault="00AE7FE4" w:rsidP="00BA2C48">
      <w:pPr>
        <w:pStyle w:val="BodyText"/>
        <w:numPr>
          <w:ilvl w:val="1"/>
          <w:numId w:val="114"/>
        </w:numPr>
      </w:pPr>
      <w:r>
        <w:t>Positive difference: 63%</w:t>
      </w:r>
    </w:p>
    <w:p w:rsidR="0054459E" w:rsidRPr="00DA78A6" w:rsidRDefault="0054459E" w:rsidP="00BA2C48">
      <w:pPr>
        <w:pStyle w:val="BodyText"/>
        <w:numPr>
          <w:ilvl w:val="0"/>
          <w:numId w:val="114"/>
        </w:numPr>
        <w:rPr>
          <w:spacing w:val="-2"/>
        </w:rPr>
      </w:pPr>
      <w:r w:rsidRPr="00DA78A6">
        <w:t>Online</w:t>
      </w:r>
      <w:r w:rsidRPr="00DA78A6">
        <w:rPr>
          <w:spacing w:val="-4"/>
        </w:rPr>
        <w:t xml:space="preserve"> </w:t>
      </w:r>
      <w:r w:rsidRPr="00DA78A6">
        <w:t>sight</w:t>
      </w:r>
      <w:r w:rsidRPr="00DA78A6">
        <w:rPr>
          <w:spacing w:val="-1"/>
        </w:rPr>
        <w:t xml:space="preserve"> </w:t>
      </w:r>
      <w:r w:rsidRPr="00DA78A6">
        <w:t>loss</w:t>
      </w:r>
      <w:r w:rsidRPr="00DA78A6">
        <w:rPr>
          <w:spacing w:val="-1"/>
        </w:rPr>
        <w:t xml:space="preserve"> </w:t>
      </w:r>
      <w:r w:rsidRPr="00DA78A6">
        <w:rPr>
          <w:spacing w:val="-2"/>
        </w:rPr>
        <w:t>community</w:t>
      </w:r>
    </w:p>
    <w:p w:rsidR="0054459E" w:rsidRPr="00C87F7C" w:rsidRDefault="0054459E" w:rsidP="00BA2C48">
      <w:pPr>
        <w:pStyle w:val="BodyText"/>
        <w:numPr>
          <w:ilvl w:val="1"/>
          <w:numId w:val="114"/>
        </w:numPr>
      </w:pPr>
      <w:r w:rsidRPr="00C87F7C">
        <w:t>Accessed: 39%</w:t>
      </w:r>
    </w:p>
    <w:p w:rsidR="0054459E" w:rsidRPr="00C87F7C" w:rsidRDefault="0054459E" w:rsidP="00BA2C48">
      <w:pPr>
        <w:pStyle w:val="BodyText"/>
        <w:numPr>
          <w:ilvl w:val="1"/>
          <w:numId w:val="114"/>
        </w:numPr>
      </w:pPr>
      <w:r w:rsidRPr="00C87F7C">
        <w:t>Positive difference: 62%</w:t>
      </w:r>
    </w:p>
    <w:p w:rsidR="00EF3288" w:rsidRPr="00C87F7C" w:rsidRDefault="001F2FD9" w:rsidP="00A62F53">
      <w:pPr>
        <w:pStyle w:val="BodyText"/>
      </w:pPr>
      <w:r w:rsidRPr="00C87F7C">
        <w:t xml:space="preserve">The main difference from 2019 is in the role of local support – either through an organisation or via more informal channels. </w:t>
      </w:r>
      <w:r w:rsidRPr="00C87F7C">
        <w:lastRenderedPageBreak/>
        <w:t>Both scored higher</w:t>
      </w:r>
      <w:r w:rsidRPr="00C87F7C">
        <w:rPr>
          <w:spacing w:val="-3"/>
        </w:rPr>
        <w:t xml:space="preserve"> </w:t>
      </w:r>
      <w:r w:rsidRPr="00C87F7C">
        <w:t>on</w:t>
      </w:r>
      <w:r w:rsidRPr="00C87F7C">
        <w:rPr>
          <w:spacing w:val="-3"/>
        </w:rPr>
        <w:t xml:space="preserve"> </w:t>
      </w:r>
      <w:r w:rsidRPr="00C87F7C">
        <w:t>positive</w:t>
      </w:r>
      <w:r w:rsidRPr="00C87F7C">
        <w:rPr>
          <w:spacing w:val="-3"/>
        </w:rPr>
        <w:t xml:space="preserve"> </w:t>
      </w:r>
      <w:r w:rsidRPr="00C87F7C">
        <w:t>difference</w:t>
      </w:r>
      <w:r w:rsidRPr="00C87F7C">
        <w:rPr>
          <w:spacing w:val="-3"/>
        </w:rPr>
        <w:t xml:space="preserve"> </w:t>
      </w:r>
      <w:r w:rsidRPr="00C87F7C">
        <w:t>compared</w:t>
      </w:r>
      <w:r w:rsidRPr="00C87F7C">
        <w:rPr>
          <w:spacing w:val="-3"/>
        </w:rPr>
        <w:t xml:space="preserve"> </w:t>
      </w:r>
      <w:r w:rsidRPr="00C87F7C">
        <w:t>with</w:t>
      </w:r>
      <w:r w:rsidRPr="00C87F7C">
        <w:rPr>
          <w:spacing w:val="-3"/>
        </w:rPr>
        <w:t xml:space="preserve"> </w:t>
      </w:r>
      <w:r w:rsidRPr="00C87F7C">
        <w:t>2019:</w:t>
      </w:r>
      <w:r w:rsidRPr="00C87F7C">
        <w:rPr>
          <w:spacing w:val="-3"/>
        </w:rPr>
        <w:t xml:space="preserve"> </w:t>
      </w:r>
      <w:r w:rsidRPr="00C87F7C">
        <w:t>the</w:t>
      </w:r>
      <w:r w:rsidRPr="00C87F7C">
        <w:rPr>
          <w:spacing w:val="-3"/>
        </w:rPr>
        <w:t xml:space="preserve"> </w:t>
      </w:r>
      <w:r w:rsidRPr="00C87F7C">
        <w:t>score</w:t>
      </w:r>
      <w:r w:rsidRPr="00C87F7C">
        <w:rPr>
          <w:spacing w:val="-3"/>
        </w:rPr>
        <w:t xml:space="preserve"> </w:t>
      </w:r>
      <w:r w:rsidRPr="00C87F7C">
        <w:t>for</w:t>
      </w:r>
      <w:r w:rsidRPr="00C87F7C">
        <w:rPr>
          <w:spacing w:val="-3"/>
        </w:rPr>
        <w:t xml:space="preserve"> </w:t>
      </w:r>
      <w:r w:rsidRPr="00C87F7C">
        <w:t>local sight loss organisations rose from 66% to 74%.</w:t>
      </w:r>
    </w:p>
    <w:p w:rsidR="00EF3288" w:rsidRPr="00C87F7C" w:rsidRDefault="001F2FD9" w:rsidP="00A62F53">
      <w:pPr>
        <w:pStyle w:val="BodyText"/>
      </w:pPr>
      <w:r w:rsidRPr="00C87F7C">
        <w:t>Satisfaction</w:t>
      </w:r>
      <w:r w:rsidRPr="00C87F7C">
        <w:rPr>
          <w:spacing w:val="-4"/>
        </w:rPr>
        <w:t xml:space="preserve"> </w:t>
      </w:r>
      <w:r w:rsidRPr="00C87F7C">
        <w:t>with</w:t>
      </w:r>
      <w:r w:rsidRPr="00C87F7C">
        <w:rPr>
          <w:spacing w:val="-4"/>
        </w:rPr>
        <w:t xml:space="preserve"> </w:t>
      </w:r>
      <w:r w:rsidRPr="00C87F7C">
        <w:t>support</w:t>
      </w:r>
      <w:r w:rsidRPr="00C87F7C">
        <w:rPr>
          <w:spacing w:val="-4"/>
        </w:rPr>
        <w:t xml:space="preserve"> </w:t>
      </w:r>
      <w:r w:rsidRPr="00C87F7C">
        <w:t>from</w:t>
      </w:r>
      <w:r w:rsidRPr="00C87F7C">
        <w:rPr>
          <w:spacing w:val="-4"/>
        </w:rPr>
        <w:t xml:space="preserve"> </w:t>
      </w:r>
      <w:r w:rsidRPr="00C87F7C">
        <w:t>Retina</w:t>
      </w:r>
      <w:r w:rsidRPr="00C87F7C">
        <w:rPr>
          <w:spacing w:val="-5"/>
        </w:rPr>
        <w:t xml:space="preserve"> </w:t>
      </w:r>
      <w:r w:rsidRPr="00C87F7C">
        <w:t>UK</w:t>
      </w:r>
      <w:r w:rsidRPr="00C87F7C">
        <w:rPr>
          <w:spacing w:val="-4"/>
        </w:rPr>
        <w:t xml:space="preserve"> </w:t>
      </w:r>
      <w:r w:rsidRPr="00C87F7C">
        <w:t>staff</w:t>
      </w:r>
      <w:r w:rsidRPr="00C87F7C">
        <w:rPr>
          <w:spacing w:val="-4"/>
        </w:rPr>
        <w:t xml:space="preserve"> </w:t>
      </w:r>
      <w:r w:rsidRPr="00C87F7C">
        <w:t>and</w:t>
      </w:r>
      <w:r w:rsidRPr="00C87F7C">
        <w:rPr>
          <w:spacing w:val="-5"/>
        </w:rPr>
        <w:t xml:space="preserve"> </w:t>
      </w:r>
      <w:r w:rsidRPr="00C87F7C">
        <w:t>volunteers</w:t>
      </w:r>
      <w:r w:rsidRPr="00C87F7C">
        <w:rPr>
          <w:spacing w:val="-4"/>
        </w:rPr>
        <w:t xml:space="preserve"> </w:t>
      </w:r>
      <w:r w:rsidRPr="00C87F7C">
        <w:t>also improved slightly, from 58% in 2019 to 63% in 2022.</w:t>
      </w:r>
    </w:p>
    <w:p w:rsidR="00AE7FE4" w:rsidRPr="00C87F7C" w:rsidRDefault="001F2FD9" w:rsidP="00A62F53">
      <w:pPr>
        <w:pStyle w:val="BodyText"/>
      </w:pPr>
      <w:r w:rsidRPr="00C87F7C">
        <w:t>Respondents’</w:t>
      </w:r>
      <w:r w:rsidRPr="00C87F7C">
        <w:rPr>
          <w:spacing w:val="-5"/>
        </w:rPr>
        <w:t xml:space="preserve"> </w:t>
      </w:r>
      <w:r w:rsidRPr="00C87F7C">
        <w:t>reasons</w:t>
      </w:r>
      <w:r w:rsidRPr="00C87F7C">
        <w:rPr>
          <w:spacing w:val="-5"/>
        </w:rPr>
        <w:t xml:space="preserve"> </w:t>
      </w:r>
      <w:r w:rsidRPr="00C87F7C">
        <w:t>for</w:t>
      </w:r>
      <w:r w:rsidRPr="00C87F7C">
        <w:rPr>
          <w:spacing w:val="-4"/>
        </w:rPr>
        <w:t xml:space="preserve"> </w:t>
      </w:r>
      <w:r w:rsidRPr="00C87F7C">
        <w:t>not</w:t>
      </w:r>
      <w:r w:rsidRPr="00C87F7C">
        <w:rPr>
          <w:spacing w:val="-4"/>
        </w:rPr>
        <w:t xml:space="preserve"> </w:t>
      </w:r>
      <w:r w:rsidRPr="00C87F7C">
        <w:t>accessing</w:t>
      </w:r>
      <w:r w:rsidRPr="00C87F7C">
        <w:rPr>
          <w:spacing w:val="-5"/>
        </w:rPr>
        <w:t xml:space="preserve"> </w:t>
      </w:r>
      <w:r w:rsidRPr="00C87F7C">
        <w:t>these</w:t>
      </w:r>
      <w:r w:rsidRPr="00C87F7C">
        <w:rPr>
          <w:spacing w:val="-4"/>
        </w:rPr>
        <w:t xml:space="preserve"> </w:t>
      </w:r>
      <w:r w:rsidRPr="00C87F7C">
        <w:t>sources</w:t>
      </w:r>
      <w:r w:rsidRPr="00C87F7C">
        <w:rPr>
          <w:spacing w:val="-4"/>
        </w:rPr>
        <w:t xml:space="preserve"> </w:t>
      </w:r>
      <w:r w:rsidRPr="00C87F7C">
        <w:t>of</w:t>
      </w:r>
      <w:r w:rsidRPr="00C87F7C">
        <w:rPr>
          <w:spacing w:val="-4"/>
        </w:rPr>
        <w:t xml:space="preserve"> </w:t>
      </w:r>
      <w:r w:rsidRPr="00C87F7C">
        <w:t>support</w:t>
      </w:r>
      <w:r w:rsidRPr="00C87F7C">
        <w:rPr>
          <w:spacing w:val="-4"/>
        </w:rPr>
        <w:t xml:space="preserve"> </w:t>
      </w:r>
      <w:r w:rsidRPr="00C87F7C">
        <w:t>fell into two categories: they didn’t need it, or they couldn’t access it.</w:t>
      </w:r>
    </w:p>
    <w:p w:rsidR="00C33A1D" w:rsidRPr="00BA2C48" w:rsidRDefault="00C33A1D" w:rsidP="00BA2C48">
      <w:pPr>
        <w:pStyle w:val="BodyText"/>
        <w:numPr>
          <w:ilvl w:val="0"/>
          <w:numId w:val="115"/>
        </w:numPr>
      </w:pPr>
      <w:r w:rsidRPr="00A62F53">
        <w:t>A</w:t>
      </w:r>
      <w:r w:rsidRPr="00BA2C48">
        <w:t xml:space="preserve"> </w:t>
      </w:r>
      <w:r w:rsidRPr="00A62F53">
        <w:t>local</w:t>
      </w:r>
      <w:r w:rsidRPr="00BA2C48">
        <w:t xml:space="preserve"> </w:t>
      </w:r>
      <w:r w:rsidRPr="00A62F53">
        <w:t>sight</w:t>
      </w:r>
      <w:r w:rsidRPr="00BA2C48">
        <w:t xml:space="preserve"> </w:t>
      </w:r>
      <w:r w:rsidRPr="00A62F53">
        <w:t>loss</w:t>
      </w:r>
      <w:r w:rsidRPr="00BA2C48">
        <w:t xml:space="preserve"> organization</w:t>
      </w:r>
    </w:p>
    <w:p w:rsidR="00C33A1D" w:rsidRPr="00C87F7C" w:rsidRDefault="00C33A1D" w:rsidP="00BA2C48">
      <w:pPr>
        <w:pStyle w:val="BodyText"/>
        <w:numPr>
          <w:ilvl w:val="1"/>
          <w:numId w:val="115"/>
        </w:numPr>
      </w:pPr>
      <w:r w:rsidRPr="00C87F7C">
        <w:t>I don’t need this now: 28%</w:t>
      </w:r>
    </w:p>
    <w:p w:rsidR="00F3794E" w:rsidRPr="00C87F7C" w:rsidRDefault="00B45593" w:rsidP="00BA2C48">
      <w:pPr>
        <w:pStyle w:val="BodyText"/>
        <w:numPr>
          <w:ilvl w:val="1"/>
          <w:numId w:val="115"/>
        </w:numPr>
      </w:pPr>
      <w:r>
        <w:t>I can’t access: 18%</w:t>
      </w:r>
    </w:p>
    <w:p w:rsidR="00C33A1D" w:rsidRPr="00DA78A6" w:rsidRDefault="00C33A1D" w:rsidP="00BA2C48">
      <w:pPr>
        <w:pStyle w:val="BodyText"/>
        <w:numPr>
          <w:ilvl w:val="0"/>
          <w:numId w:val="115"/>
        </w:numPr>
      </w:pPr>
      <w:r w:rsidRPr="00DA78A6">
        <w:t>Informal</w:t>
      </w:r>
      <w:r w:rsidRPr="00DA78A6">
        <w:rPr>
          <w:spacing w:val="-2"/>
        </w:rPr>
        <w:t xml:space="preserve"> </w:t>
      </w:r>
      <w:r w:rsidRPr="00DA78A6">
        <w:t>meetings</w:t>
      </w:r>
      <w:r w:rsidRPr="00DA78A6">
        <w:rPr>
          <w:spacing w:val="-3"/>
        </w:rPr>
        <w:t xml:space="preserve"> </w:t>
      </w:r>
      <w:r w:rsidRPr="00DA78A6">
        <w:t>with</w:t>
      </w:r>
      <w:r w:rsidRPr="00DA78A6">
        <w:rPr>
          <w:spacing w:val="-2"/>
        </w:rPr>
        <w:t xml:space="preserve"> </w:t>
      </w:r>
      <w:r w:rsidRPr="00DA78A6">
        <w:t>others</w:t>
      </w:r>
      <w:r w:rsidRPr="00DA78A6">
        <w:rPr>
          <w:spacing w:val="-1"/>
        </w:rPr>
        <w:t xml:space="preserve"> </w:t>
      </w:r>
      <w:r w:rsidRPr="00DA78A6">
        <w:rPr>
          <w:spacing w:val="-2"/>
        </w:rPr>
        <w:t>affected</w:t>
      </w:r>
    </w:p>
    <w:p w:rsidR="00C33A1D" w:rsidRPr="00C87F7C" w:rsidRDefault="00C33A1D" w:rsidP="00BA2C48">
      <w:pPr>
        <w:pStyle w:val="BodyText"/>
        <w:numPr>
          <w:ilvl w:val="1"/>
          <w:numId w:val="115"/>
        </w:numPr>
      </w:pPr>
      <w:r w:rsidRPr="00C87F7C">
        <w:t>I don’t need this now: 29%</w:t>
      </w:r>
    </w:p>
    <w:p w:rsidR="00F3794E" w:rsidRPr="00B45593" w:rsidRDefault="00B45593" w:rsidP="00BA2C48">
      <w:pPr>
        <w:pStyle w:val="BodyText"/>
        <w:numPr>
          <w:ilvl w:val="1"/>
          <w:numId w:val="115"/>
        </w:numPr>
      </w:pPr>
      <w:r>
        <w:t>I can’t access: 22%</w:t>
      </w:r>
    </w:p>
    <w:p w:rsidR="00C33A1D" w:rsidRPr="00DA78A6" w:rsidRDefault="00C33A1D" w:rsidP="00BA2C48">
      <w:pPr>
        <w:pStyle w:val="BodyText"/>
        <w:numPr>
          <w:ilvl w:val="0"/>
          <w:numId w:val="115"/>
        </w:numPr>
      </w:pPr>
      <w:r w:rsidRPr="00DA78A6">
        <w:t>Other</w:t>
      </w:r>
      <w:r w:rsidRPr="00DA78A6">
        <w:rPr>
          <w:spacing w:val="-1"/>
        </w:rPr>
        <w:t xml:space="preserve"> </w:t>
      </w:r>
      <w:r w:rsidRPr="00DA78A6">
        <w:t>national</w:t>
      </w:r>
      <w:r w:rsidRPr="00DA78A6">
        <w:rPr>
          <w:spacing w:val="-1"/>
        </w:rPr>
        <w:t xml:space="preserve"> </w:t>
      </w:r>
      <w:r w:rsidRPr="00DA78A6">
        <w:t>sight</w:t>
      </w:r>
      <w:r w:rsidRPr="00DA78A6">
        <w:rPr>
          <w:spacing w:val="-1"/>
        </w:rPr>
        <w:t xml:space="preserve"> </w:t>
      </w:r>
      <w:r w:rsidRPr="00DA78A6">
        <w:t>loss</w:t>
      </w:r>
      <w:r w:rsidRPr="00DA78A6">
        <w:rPr>
          <w:spacing w:val="-1"/>
        </w:rPr>
        <w:t xml:space="preserve"> </w:t>
      </w:r>
      <w:r w:rsidRPr="00DA78A6">
        <w:rPr>
          <w:spacing w:val="-2"/>
        </w:rPr>
        <w:t>charities</w:t>
      </w:r>
    </w:p>
    <w:p w:rsidR="00C33A1D" w:rsidRPr="00C87F7C" w:rsidRDefault="00C33A1D" w:rsidP="00BA2C48">
      <w:pPr>
        <w:pStyle w:val="BodyText"/>
        <w:numPr>
          <w:ilvl w:val="1"/>
          <w:numId w:val="115"/>
        </w:numPr>
      </w:pPr>
      <w:r w:rsidRPr="00C87F7C">
        <w:t>I don’t need this now: 25%</w:t>
      </w:r>
    </w:p>
    <w:p w:rsidR="00C33A1D" w:rsidRPr="00B45593" w:rsidRDefault="00B45593" w:rsidP="00BA2C48">
      <w:pPr>
        <w:pStyle w:val="BodyText"/>
        <w:numPr>
          <w:ilvl w:val="1"/>
          <w:numId w:val="115"/>
        </w:numPr>
      </w:pPr>
      <w:r>
        <w:t>I can’t access: 7%</w:t>
      </w:r>
    </w:p>
    <w:p w:rsidR="00C33A1D" w:rsidRPr="00DA78A6" w:rsidRDefault="00C33A1D" w:rsidP="00BA2C48">
      <w:pPr>
        <w:pStyle w:val="BodyText"/>
        <w:numPr>
          <w:ilvl w:val="0"/>
          <w:numId w:val="115"/>
        </w:numPr>
      </w:pPr>
      <w:r w:rsidRPr="00DA78A6">
        <w:t>Retina</w:t>
      </w:r>
      <w:r w:rsidRPr="00DA78A6">
        <w:rPr>
          <w:spacing w:val="-4"/>
        </w:rPr>
        <w:t xml:space="preserve"> </w:t>
      </w:r>
      <w:r w:rsidRPr="00DA78A6">
        <w:t>UK</w:t>
      </w:r>
      <w:r w:rsidRPr="00DA78A6">
        <w:rPr>
          <w:spacing w:val="-2"/>
        </w:rPr>
        <w:t xml:space="preserve"> </w:t>
      </w:r>
      <w:r w:rsidRPr="00DA78A6">
        <w:t>staff</w:t>
      </w:r>
      <w:r w:rsidRPr="00DA78A6">
        <w:rPr>
          <w:spacing w:val="-3"/>
        </w:rPr>
        <w:t xml:space="preserve"> </w:t>
      </w:r>
      <w:r w:rsidRPr="00DA78A6">
        <w:t>or</w:t>
      </w:r>
      <w:r w:rsidRPr="00DA78A6">
        <w:rPr>
          <w:spacing w:val="-2"/>
        </w:rPr>
        <w:t xml:space="preserve"> volunteers</w:t>
      </w:r>
      <w:r w:rsidRPr="00DA78A6">
        <w:tab/>
      </w:r>
    </w:p>
    <w:p w:rsidR="00C33A1D" w:rsidRPr="00C87F7C" w:rsidRDefault="00C33A1D" w:rsidP="00BA2C48">
      <w:pPr>
        <w:pStyle w:val="BodyText"/>
        <w:numPr>
          <w:ilvl w:val="1"/>
          <w:numId w:val="115"/>
        </w:numPr>
      </w:pPr>
      <w:r w:rsidRPr="00C87F7C">
        <w:t>I don’t need this now: 27%</w:t>
      </w:r>
    </w:p>
    <w:p w:rsidR="00C33A1D" w:rsidRPr="00C87F7C" w:rsidRDefault="00C33A1D" w:rsidP="00BA2C48">
      <w:pPr>
        <w:pStyle w:val="BodyText"/>
        <w:numPr>
          <w:ilvl w:val="1"/>
          <w:numId w:val="115"/>
        </w:numPr>
      </w:pPr>
      <w:r w:rsidRPr="00C87F7C">
        <w:t>I can’t access: 13%</w:t>
      </w:r>
      <w:r w:rsidRPr="00C87F7C">
        <w:tab/>
      </w:r>
    </w:p>
    <w:p w:rsidR="004F52C6" w:rsidRPr="00DA78A6" w:rsidRDefault="00C33A1D" w:rsidP="00BA2C48">
      <w:pPr>
        <w:pStyle w:val="BodyText"/>
        <w:numPr>
          <w:ilvl w:val="0"/>
          <w:numId w:val="115"/>
        </w:numPr>
      </w:pPr>
      <w:r w:rsidRPr="00DA78A6">
        <w:t>Online</w:t>
      </w:r>
      <w:r w:rsidRPr="00DA78A6">
        <w:rPr>
          <w:spacing w:val="-4"/>
        </w:rPr>
        <w:t xml:space="preserve"> </w:t>
      </w:r>
      <w:r w:rsidRPr="00DA78A6">
        <w:t>sight</w:t>
      </w:r>
      <w:r w:rsidRPr="00DA78A6">
        <w:rPr>
          <w:spacing w:val="-1"/>
        </w:rPr>
        <w:t xml:space="preserve"> </w:t>
      </w:r>
      <w:r w:rsidRPr="00DA78A6">
        <w:t>loss</w:t>
      </w:r>
      <w:r w:rsidRPr="00DA78A6">
        <w:rPr>
          <w:spacing w:val="-1"/>
        </w:rPr>
        <w:t xml:space="preserve"> </w:t>
      </w:r>
      <w:r w:rsidRPr="00DA78A6">
        <w:rPr>
          <w:spacing w:val="-2"/>
        </w:rPr>
        <w:t>community</w:t>
      </w:r>
      <w:r w:rsidRPr="00DA78A6">
        <w:tab/>
      </w:r>
    </w:p>
    <w:p w:rsidR="004F52C6" w:rsidRPr="00C87F7C" w:rsidRDefault="004F52C6" w:rsidP="00BA2C48">
      <w:pPr>
        <w:pStyle w:val="BodyText"/>
        <w:numPr>
          <w:ilvl w:val="1"/>
          <w:numId w:val="115"/>
        </w:numPr>
      </w:pPr>
      <w:r w:rsidRPr="00C87F7C">
        <w:t>I don’t need this now: 34%</w:t>
      </w:r>
    </w:p>
    <w:p w:rsidR="004F52C6" w:rsidRPr="00C87F7C" w:rsidRDefault="004F52C6" w:rsidP="00BA2C48">
      <w:pPr>
        <w:pStyle w:val="BodyText"/>
        <w:numPr>
          <w:ilvl w:val="1"/>
          <w:numId w:val="115"/>
        </w:numPr>
      </w:pPr>
      <w:r w:rsidRPr="00C87F7C">
        <w:t>I can’t access: 27%</w:t>
      </w:r>
    </w:p>
    <w:p w:rsidR="005E712D" w:rsidRDefault="005E712D" w:rsidP="00A62F53">
      <w:pPr>
        <w:pStyle w:val="BodyText"/>
      </w:pPr>
    </w:p>
    <w:p w:rsidR="00EF3288" w:rsidRPr="00C87F7C" w:rsidRDefault="001F2FD9" w:rsidP="00A62F53">
      <w:pPr>
        <w:pStyle w:val="BodyText"/>
      </w:pPr>
      <w:r w:rsidRPr="00C87F7C">
        <w:t>Compared</w:t>
      </w:r>
      <w:r w:rsidRPr="00C87F7C">
        <w:rPr>
          <w:spacing w:val="-3"/>
        </w:rPr>
        <w:t xml:space="preserve"> </w:t>
      </w:r>
      <w:r w:rsidRPr="00C87F7C">
        <w:t>with</w:t>
      </w:r>
      <w:r w:rsidRPr="00C87F7C">
        <w:rPr>
          <w:spacing w:val="-3"/>
        </w:rPr>
        <w:t xml:space="preserve"> </w:t>
      </w:r>
      <w:r w:rsidRPr="00C87F7C">
        <w:t>2019,</w:t>
      </w:r>
      <w:r w:rsidRPr="00C87F7C">
        <w:rPr>
          <w:spacing w:val="-3"/>
        </w:rPr>
        <w:t xml:space="preserve"> </w:t>
      </w:r>
      <w:r w:rsidRPr="00C87F7C">
        <w:t>this</w:t>
      </w:r>
      <w:r w:rsidRPr="00C87F7C">
        <w:rPr>
          <w:spacing w:val="-3"/>
        </w:rPr>
        <w:t xml:space="preserve"> </w:t>
      </w:r>
      <w:r w:rsidRPr="00C87F7C">
        <w:t>set</w:t>
      </w:r>
      <w:r w:rsidRPr="00C87F7C">
        <w:rPr>
          <w:spacing w:val="-3"/>
        </w:rPr>
        <w:t xml:space="preserve"> </w:t>
      </w:r>
      <w:r w:rsidRPr="00C87F7C">
        <w:t>of</w:t>
      </w:r>
      <w:r w:rsidRPr="00C87F7C">
        <w:rPr>
          <w:spacing w:val="-3"/>
        </w:rPr>
        <w:t xml:space="preserve"> </w:t>
      </w:r>
      <w:r w:rsidRPr="00C87F7C">
        <w:t>respondents</w:t>
      </w:r>
      <w:r w:rsidRPr="00C87F7C">
        <w:rPr>
          <w:spacing w:val="-4"/>
        </w:rPr>
        <w:t xml:space="preserve"> </w:t>
      </w:r>
      <w:r w:rsidRPr="00C87F7C">
        <w:t>are</w:t>
      </w:r>
      <w:r w:rsidRPr="00C87F7C">
        <w:rPr>
          <w:spacing w:val="-4"/>
        </w:rPr>
        <w:t xml:space="preserve"> </w:t>
      </w:r>
      <w:r w:rsidRPr="00C87F7C">
        <w:t>less</w:t>
      </w:r>
      <w:r w:rsidRPr="00C87F7C">
        <w:rPr>
          <w:spacing w:val="-3"/>
        </w:rPr>
        <w:t xml:space="preserve"> </w:t>
      </w:r>
      <w:r w:rsidRPr="00C87F7C">
        <w:t>likely</w:t>
      </w:r>
      <w:r w:rsidRPr="00C87F7C">
        <w:rPr>
          <w:spacing w:val="-3"/>
        </w:rPr>
        <w:t xml:space="preserve"> </w:t>
      </w:r>
      <w:r w:rsidRPr="00C87F7C">
        <w:t>to</w:t>
      </w:r>
      <w:r w:rsidRPr="00C87F7C">
        <w:rPr>
          <w:spacing w:val="-3"/>
        </w:rPr>
        <w:t xml:space="preserve"> </w:t>
      </w:r>
      <w:r w:rsidRPr="00C87F7C">
        <w:lastRenderedPageBreak/>
        <w:t xml:space="preserve">feel they need access to online sight loss communities. </w:t>
      </w:r>
      <w:r w:rsidR="009C1505" w:rsidRPr="00C87F7C">
        <w:t>This may be related to sampling.</w:t>
      </w:r>
    </w:p>
    <w:p w:rsidR="00EF3288" w:rsidRPr="00C87F7C" w:rsidRDefault="005E712D" w:rsidP="00BA2C48">
      <w:pPr>
        <w:pStyle w:val="Heading3"/>
      </w:pPr>
      <w:bookmarkStart w:id="39" w:name="_Toc112319798"/>
      <w:r w:rsidRPr="00C87F7C">
        <w:t xml:space="preserve">Falls and </w:t>
      </w:r>
      <w:r w:rsidRPr="00C87F7C">
        <w:rPr>
          <w:spacing w:val="-2"/>
        </w:rPr>
        <w:t>accidents</w:t>
      </w:r>
      <w:bookmarkEnd w:id="39"/>
    </w:p>
    <w:p w:rsidR="00EF3288" w:rsidRPr="00C87F7C" w:rsidRDefault="001F2FD9" w:rsidP="00BA2C48">
      <w:pPr>
        <w:pStyle w:val="BodyText"/>
      </w:pPr>
      <w:r w:rsidRPr="00C87F7C">
        <w:t>Just over one third of respondents (39%) had experienced a fall or</w:t>
      </w:r>
      <w:r w:rsidRPr="00C87F7C">
        <w:rPr>
          <w:spacing w:val="-4"/>
        </w:rPr>
        <w:t xml:space="preserve"> </w:t>
      </w:r>
      <w:r w:rsidRPr="00C87F7C">
        <w:t>accident</w:t>
      </w:r>
      <w:r w:rsidRPr="00C87F7C">
        <w:rPr>
          <w:spacing w:val="-5"/>
        </w:rPr>
        <w:t xml:space="preserve"> </w:t>
      </w:r>
      <w:r w:rsidRPr="00C87F7C">
        <w:t>directly</w:t>
      </w:r>
      <w:r w:rsidRPr="00C87F7C">
        <w:rPr>
          <w:spacing w:val="-4"/>
        </w:rPr>
        <w:t xml:space="preserve"> </w:t>
      </w:r>
      <w:r w:rsidRPr="00C87F7C">
        <w:t>related</w:t>
      </w:r>
      <w:r w:rsidRPr="00C87F7C">
        <w:rPr>
          <w:spacing w:val="-5"/>
        </w:rPr>
        <w:t xml:space="preserve"> </w:t>
      </w:r>
      <w:r w:rsidRPr="00C87F7C">
        <w:t>to</w:t>
      </w:r>
      <w:r w:rsidRPr="00C87F7C">
        <w:rPr>
          <w:spacing w:val="-4"/>
        </w:rPr>
        <w:t xml:space="preserve"> </w:t>
      </w:r>
      <w:r w:rsidRPr="00C87F7C">
        <w:t>their</w:t>
      </w:r>
      <w:r w:rsidRPr="00C87F7C">
        <w:rPr>
          <w:spacing w:val="-4"/>
        </w:rPr>
        <w:t xml:space="preserve"> </w:t>
      </w:r>
      <w:r w:rsidRPr="00C87F7C">
        <w:t>sight</w:t>
      </w:r>
      <w:r w:rsidRPr="00C87F7C">
        <w:rPr>
          <w:spacing w:val="-4"/>
        </w:rPr>
        <w:t xml:space="preserve"> </w:t>
      </w:r>
      <w:r w:rsidRPr="00C87F7C">
        <w:t>loss</w:t>
      </w:r>
      <w:r w:rsidRPr="00C87F7C">
        <w:rPr>
          <w:spacing w:val="-4"/>
        </w:rPr>
        <w:t xml:space="preserve"> </w:t>
      </w:r>
      <w:r w:rsidRPr="00C87F7C">
        <w:t>condition,</w:t>
      </w:r>
      <w:r w:rsidRPr="00C87F7C">
        <w:rPr>
          <w:spacing w:val="-4"/>
        </w:rPr>
        <w:t xml:space="preserve"> </w:t>
      </w:r>
      <w:r w:rsidRPr="00C87F7C">
        <w:t>that</w:t>
      </w:r>
      <w:r w:rsidRPr="00C87F7C">
        <w:rPr>
          <w:spacing w:val="-4"/>
        </w:rPr>
        <w:t xml:space="preserve"> </w:t>
      </w:r>
      <w:r w:rsidRPr="00C87F7C">
        <w:t>had required outside support.</w:t>
      </w:r>
    </w:p>
    <w:p w:rsidR="00EF3288" w:rsidRPr="00C87F7C" w:rsidRDefault="001F2FD9">
      <w:pPr>
        <w:pStyle w:val="BodyText"/>
      </w:pPr>
      <w:r w:rsidRPr="00C87F7C">
        <w:t>People who are sight loss registered were more likely to have experienced</w:t>
      </w:r>
      <w:r w:rsidRPr="00C87F7C">
        <w:rPr>
          <w:spacing w:val="-4"/>
        </w:rPr>
        <w:t xml:space="preserve"> </w:t>
      </w:r>
      <w:r w:rsidRPr="00C87F7C">
        <w:t>a</w:t>
      </w:r>
      <w:r w:rsidRPr="00C87F7C">
        <w:rPr>
          <w:spacing w:val="-5"/>
        </w:rPr>
        <w:t xml:space="preserve"> </w:t>
      </w:r>
      <w:r w:rsidRPr="00C87F7C">
        <w:t>fall</w:t>
      </w:r>
      <w:r w:rsidRPr="00C87F7C">
        <w:rPr>
          <w:spacing w:val="-4"/>
        </w:rPr>
        <w:t xml:space="preserve"> </w:t>
      </w:r>
      <w:r w:rsidRPr="00C87F7C">
        <w:t>or</w:t>
      </w:r>
      <w:r w:rsidRPr="00C87F7C">
        <w:rPr>
          <w:spacing w:val="-4"/>
        </w:rPr>
        <w:t xml:space="preserve"> </w:t>
      </w:r>
      <w:r w:rsidRPr="00C87F7C">
        <w:t>accident,</w:t>
      </w:r>
      <w:r w:rsidRPr="00C87F7C">
        <w:rPr>
          <w:spacing w:val="-5"/>
        </w:rPr>
        <w:t xml:space="preserve"> </w:t>
      </w:r>
      <w:r w:rsidRPr="00C87F7C">
        <w:t>compared</w:t>
      </w:r>
      <w:r w:rsidRPr="00C87F7C">
        <w:rPr>
          <w:spacing w:val="-4"/>
        </w:rPr>
        <w:t xml:space="preserve"> </w:t>
      </w:r>
      <w:r w:rsidRPr="00C87F7C">
        <w:t>to</w:t>
      </w:r>
      <w:r w:rsidRPr="00C87F7C">
        <w:rPr>
          <w:spacing w:val="-4"/>
        </w:rPr>
        <w:t xml:space="preserve"> </w:t>
      </w:r>
      <w:r w:rsidRPr="00C87F7C">
        <w:t>those</w:t>
      </w:r>
      <w:r w:rsidRPr="00C87F7C">
        <w:rPr>
          <w:spacing w:val="-4"/>
        </w:rPr>
        <w:t xml:space="preserve"> </w:t>
      </w:r>
      <w:r w:rsidRPr="00C87F7C">
        <w:t>not</w:t>
      </w:r>
      <w:r w:rsidRPr="00C87F7C">
        <w:rPr>
          <w:spacing w:val="-4"/>
        </w:rPr>
        <w:t xml:space="preserve"> </w:t>
      </w:r>
      <w:r w:rsidRPr="00C87F7C">
        <w:t>registered.</w:t>
      </w:r>
    </w:p>
    <w:p w:rsidR="00EF3288" w:rsidRPr="00C87F7C" w:rsidRDefault="001F2FD9">
      <w:pPr>
        <w:pStyle w:val="BodyText"/>
      </w:pPr>
      <w:r w:rsidRPr="00C87F7C">
        <w:t>Half</w:t>
      </w:r>
      <w:r w:rsidRPr="00C87F7C">
        <w:rPr>
          <w:spacing w:val="-3"/>
        </w:rPr>
        <w:t xml:space="preserve"> </w:t>
      </w:r>
      <w:r w:rsidRPr="00C87F7C">
        <w:t>of</w:t>
      </w:r>
      <w:r w:rsidRPr="00C87F7C">
        <w:rPr>
          <w:spacing w:val="-3"/>
        </w:rPr>
        <w:t xml:space="preserve"> </w:t>
      </w:r>
      <w:r w:rsidRPr="00C87F7C">
        <w:t>those</w:t>
      </w:r>
      <w:r w:rsidRPr="00C87F7C">
        <w:rPr>
          <w:spacing w:val="-3"/>
        </w:rPr>
        <w:t xml:space="preserve"> </w:t>
      </w:r>
      <w:r w:rsidRPr="00C87F7C">
        <w:t>who</w:t>
      </w:r>
      <w:r w:rsidRPr="00C87F7C">
        <w:rPr>
          <w:spacing w:val="-3"/>
        </w:rPr>
        <w:t xml:space="preserve"> </w:t>
      </w:r>
      <w:r w:rsidRPr="00C87F7C">
        <w:t>had</w:t>
      </w:r>
      <w:r w:rsidRPr="00C87F7C">
        <w:rPr>
          <w:spacing w:val="-3"/>
        </w:rPr>
        <w:t xml:space="preserve"> </w:t>
      </w:r>
      <w:r w:rsidRPr="00C87F7C">
        <w:t>experienced</w:t>
      </w:r>
      <w:r w:rsidRPr="00C87F7C">
        <w:rPr>
          <w:spacing w:val="-3"/>
        </w:rPr>
        <w:t xml:space="preserve"> </w:t>
      </w:r>
      <w:r w:rsidRPr="00C87F7C">
        <w:t>a</w:t>
      </w:r>
      <w:r w:rsidRPr="00C87F7C">
        <w:rPr>
          <w:spacing w:val="-4"/>
        </w:rPr>
        <w:t xml:space="preserve"> </w:t>
      </w:r>
      <w:r w:rsidRPr="00C87F7C">
        <w:t>fall</w:t>
      </w:r>
      <w:r w:rsidRPr="00C87F7C">
        <w:rPr>
          <w:spacing w:val="-3"/>
        </w:rPr>
        <w:t xml:space="preserve"> </w:t>
      </w:r>
      <w:r w:rsidRPr="00C87F7C">
        <w:t>or</w:t>
      </w:r>
      <w:r w:rsidRPr="00C87F7C">
        <w:rPr>
          <w:spacing w:val="-3"/>
        </w:rPr>
        <w:t xml:space="preserve"> </w:t>
      </w:r>
      <w:r w:rsidRPr="00C87F7C">
        <w:t>accident</w:t>
      </w:r>
      <w:r w:rsidRPr="00C87F7C">
        <w:rPr>
          <w:spacing w:val="-4"/>
        </w:rPr>
        <w:t xml:space="preserve"> </w:t>
      </w:r>
      <w:r w:rsidRPr="00C87F7C">
        <w:t>ended</w:t>
      </w:r>
      <w:r w:rsidRPr="00C87F7C">
        <w:rPr>
          <w:spacing w:val="-3"/>
        </w:rPr>
        <w:t xml:space="preserve"> </w:t>
      </w:r>
      <w:r w:rsidRPr="00C87F7C">
        <w:t>up</w:t>
      </w:r>
      <w:r w:rsidRPr="00C87F7C">
        <w:rPr>
          <w:spacing w:val="-3"/>
        </w:rPr>
        <w:t xml:space="preserve"> </w:t>
      </w:r>
      <w:r w:rsidRPr="00C87F7C">
        <w:t>being treated in A&amp;E (49%), and a third had a follow-up appointment</w:t>
      </w:r>
      <w:r w:rsidR="00261790" w:rsidRPr="00C87F7C">
        <w:t xml:space="preserve"> </w:t>
      </w:r>
      <w:r w:rsidRPr="00C87F7C">
        <w:t>with</w:t>
      </w:r>
      <w:r w:rsidRPr="00C87F7C">
        <w:rPr>
          <w:spacing w:val="-3"/>
        </w:rPr>
        <w:t xml:space="preserve"> </w:t>
      </w:r>
      <w:r w:rsidRPr="00C87F7C">
        <w:t>health</w:t>
      </w:r>
      <w:r w:rsidRPr="00C87F7C">
        <w:rPr>
          <w:spacing w:val="-3"/>
        </w:rPr>
        <w:t xml:space="preserve"> </w:t>
      </w:r>
      <w:r w:rsidRPr="00C87F7C">
        <w:t>services</w:t>
      </w:r>
      <w:r w:rsidRPr="00C87F7C">
        <w:rPr>
          <w:spacing w:val="-3"/>
        </w:rPr>
        <w:t xml:space="preserve"> </w:t>
      </w:r>
      <w:r w:rsidRPr="00C87F7C">
        <w:t>(37%).</w:t>
      </w:r>
      <w:r w:rsidRPr="00C87F7C">
        <w:rPr>
          <w:spacing w:val="-3"/>
        </w:rPr>
        <w:t xml:space="preserve"> </w:t>
      </w:r>
      <w:r w:rsidRPr="00C87F7C">
        <w:t>Around</w:t>
      </w:r>
      <w:r w:rsidRPr="00C87F7C">
        <w:rPr>
          <w:spacing w:val="-3"/>
        </w:rPr>
        <w:t xml:space="preserve"> </w:t>
      </w:r>
      <w:r w:rsidRPr="00C87F7C">
        <w:t>one</w:t>
      </w:r>
      <w:r w:rsidRPr="00C87F7C">
        <w:rPr>
          <w:spacing w:val="-3"/>
        </w:rPr>
        <w:t xml:space="preserve"> </w:t>
      </w:r>
      <w:r w:rsidRPr="00C87F7C">
        <w:t>in</w:t>
      </w:r>
      <w:r w:rsidRPr="00C87F7C">
        <w:rPr>
          <w:spacing w:val="-3"/>
        </w:rPr>
        <w:t xml:space="preserve"> </w:t>
      </w:r>
      <w:r w:rsidRPr="00C87F7C">
        <w:t>10</w:t>
      </w:r>
      <w:r w:rsidRPr="00C87F7C">
        <w:rPr>
          <w:spacing w:val="-3"/>
        </w:rPr>
        <w:t xml:space="preserve"> </w:t>
      </w:r>
      <w:r w:rsidRPr="00C87F7C">
        <w:t>cases</w:t>
      </w:r>
      <w:r w:rsidRPr="00C87F7C">
        <w:rPr>
          <w:spacing w:val="-3"/>
        </w:rPr>
        <w:t xml:space="preserve"> </w:t>
      </w:r>
      <w:r w:rsidRPr="00C87F7C">
        <w:t>ended</w:t>
      </w:r>
      <w:r w:rsidRPr="00C87F7C">
        <w:rPr>
          <w:spacing w:val="-3"/>
        </w:rPr>
        <w:t xml:space="preserve"> </w:t>
      </w:r>
      <w:r w:rsidRPr="00C87F7C">
        <w:t>up</w:t>
      </w:r>
      <w:r w:rsidRPr="00C87F7C">
        <w:rPr>
          <w:spacing w:val="-3"/>
        </w:rPr>
        <w:t xml:space="preserve"> </w:t>
      </w:r>
      <w:r w:rsidRPr="00C87F7C">
        <w:t xml:space="preserve">with paramedic support and/or ambulance transport to hospital (15% </w:t>
      </w:r>
      <w:r w:rsidRPr="00C87F7C">
        <w:rPr>
          <w:spacing w:val="-2"/>
        </w:rPr>
        <w:t>each).</w:t>
      </w:r>
    </w:p>
    <w:p w:rsidR="00EF3288" w:rsidRPr="00C87F7C" w:rsidRDefault="001F2FD9">
      <w:pPr>
        <w:pStyle w:val="BodyText"/>
      </w:pPr>
      <w:r w:rsidRPr="00C87F7C">
        <w:t>Many</w:t>
      </w:r>
      <w:r w:rsidRPr="00C87F7C">
        <w:rPr>
          <w:spacing w:val="-4"/>
        </w:rPr>
        <w:t xml:space="preserve"> </w:t>
      </w:r>
      <w:r w:rsidRPr="00C87F7C">
        <w:t>respondents</w:t>
      </w:r>
      <w:r w:rsidRPr="00C87F7C">
        <w:rPr>
          <w:spacing w:val="-5"/>
        </w:rPr>
        <w:t xml:space="preserve"> </w:t>
      </w:r>
      <w:r w:rsidRPr="00C87F7C">
        <w:t>reported</w:t>
      </w:r>
      <w:r w:rsidRPr="00C87F7C">
        <w:rPr>
          <w:spacing w:val="-5"/>
        </w:rPr>
        <w:t xml:space="preserve"> </w:t>
      </w:r>
      <w:r w:rsidRPr="00C87F7C">
        <w:t>treating</w:t>
      </w:r>
      <w:r w:rsidRPr="00C87F7C">
        <w:rPr>
          <w:spacing w:val="-4"/>
        </w:rPr>
        <w:t xml:space="preserve"> </w:t>
      </w:r>
      <w:r w:rsidRPr="00C87F7C">
        <w:t>themselves</w:t>
      </w:r>
      <w:r w:rsidRPr="00C87F7C">
        <w:rPr>
          <w:spacing w:val="-4"/>
        </w:rPr>
        <w:t xml:space="preserve"> </w:t>
      </w:r>
      <w:r w:rsidRPr="00C87F7C">
        <w:t>or</w:t>
      </w:r>
      <w:r w:rsidRPr="00C87F7C">
        <w:rPr>
          <w:spacing w:val="-4"/>
        </w:rPr>
        <w:t xml:space="preserve"> </w:t>
      </w:r>
      <w:r w:rsidRPr="00C87F7C">
        <w:t>getting</w:t>
      </w:r>
      <w:r w:rsidRPr="00C87F7C">
        <w:rPr>
          <w:spacing w:val="-4"/>
        </w:rPr>
        <w:t xml:space="preserve"> </w:t>
      </w:r>
      <w:r w:rsidRPr="00C87F7C">
        <w:t>help</w:t>
      </w:r>
      <w:r w:rsidRPr="00C87F7C">
        <w:rPr>
          <w:spacing w:val="-4"/>
        </w:rPr>
        <w:t xml:space="preserve"> </w:t>
      </w:r>
      <w:r w:rsidRPr="00C87F7C">
        <w:t>from family, friends or neighbours. It sounds for some that minor injuries are a regular part of their experience, and they just ‘get on with it’.</w:t>
      </w:r>
    </w:p>
    <w:p w:rsidR="005E712D" w:rsidRDefault="005E712D" w:rsidP="00BA2C48"/>
    <w:p w:rsidR="00EF3288" w:rsidRPr="00C87F7C" w:rsidRDefault="005E712D" w:rsidP="00BA2C48">
      <w:pPr>
        <w:pStyle w:val="Heading4"/>
      </w:pPr>
      <w:r w:rsidRPr="00C87F7C">
        <w:t>Follow-up</w:t>
      </w:r>
      <w:r w:rsidR="001F2FD9" w:rsidRPr="00C87F7C">
        <w:rPr>
          <w:spacing w:val="-1"/>
        </w:rPr>
        <w:t xml:space="preserve"> </w:t>
      </w:r>
      <w:r w:rsidRPr="00C87F7C">
        <w:t>care</w:t>
      </w:r>
      <w:r w:rsidR="001F2FD9" w:rsidRPr="00C87F7C">
        <w:rPr>
          <w:spacing w:val="-2"/>
        </w:rPr>
        <w:t xml:space="preserve"> </w:t>
      </w:r>
      <w:r w:rsidRPr="00C87F7C">
        <w:t>(experienced a</w:t>
      </w:r>
      <w:r w:rsidR="001F2FD9" w:rsidRPr="00C87F7C">
        <w:rPr>
          <w:spacing w:val="-1"/>
        </w:rPr>
        <w:t xml:space="preserve"> </w:t>
      </w:r>
      <w:r w:rsidRPr="00C87F7C">
        <w:t>fall/accident</w:t>
      </w:r>
      <w:r w:rsidR="001F2FD9" w:rsidRPr="00C87F7C">
        <w:rPr>
          <w:spacing w:val="-1"/>
        </w:rPr>
        <w:t xml:space="preserve"> </w:t>
      </w:r>
      <w:r w:rsidRPr="00C87F7C">
        <w:t>in the</w:t>
      </w:r>
      <w:r w:rsidR="001F2FD9" w:rsidRPr="00C87F7C">
        <w:rPr>
          <w:spacing w:val="-1"/>
        </w:rPr>
        <w:t xml:space="preserve"> </w:t>
      </w:r>
      <w:r w:rsidRPr="00C87F7C">
        <w:t>past</w:t>
      </w:r>
      <w:r w:rsidR="001F2FD9" w:rsidRPr="00C87F7C">
        <w:rPr>
          <w:spacing w:val="-1"/>
        </w:rPr>
        <w:t xml:space="preserve"> </w:t>
      </w:r>
      <w:r w:rsidR="001F2FD9" w:rsidRPr="00C87F7C">
        <w:t xml:space="preserve">5 </w:t>
      </w:r>
      <w:r w:rsidRPr="00C87F7C">
        <w:rPr>
          <w:spacing w:val="-2"/>
        </w:rPr>
        <w:t>years)</w:t>
      </w:r>
    </w:p>
    <w:p w:rsidR="005E712D" w:rsidRPr="00C87F7C" w:rsidRDefault="001F2FD9" w:rsidP="00BA2C48">
      <w:r w:rsidRPr="00C87F7C">
        <w:t>Which</w:t>
      </w:r>
      <w:r w:rsidRPr="00C87F7C">
        <w:rPr>
          <w:spacing w:val="-3"/>
        </w:rPr>
        <w:t xml:space="preserve"> </w:t>
      </w:r>
      <w:r w:rsidRPr="00C87F7C">
        <w:t>of</w:t>
      </w:r>
      <w:r w:rsidRPr="00C87F7C">
        <w:rPr>
          <w:spacing w:val="-4"/>
        </w:rPr>
        <w:t xml:space="preserve"> </w:t>
      </w:r>
      <w:r w:rsidRPr="00C87F7C">
        <w:t>these</w:t>
      </w:r>
      <w:r w:rsidRPr="00C87F7C">
        <w:rPr>
          <w:spacing w:val="-3"/>
        </w:rPr>
        <w:t xml:space="preserve"> </w:t>
      </w:r>
      <w:r w:rsidRPr="00C87F7C">
        <w:t>did</w:t>
      </w:r>
      <w:r w:rsidRPr="00C87F7C">
        <w:rPr>
          <w:spacing w:val="-3"/>
        </w:rPr>
        <w:t xml:space="preserve"> </w:t>
      </w:r>
      <w:r w:rsidRPr="00C87F7C">
        <w:t>you</w:t>
      </w:r>
      <w:r w:rsidRPr="00C87F7C">
        <w:rPr>
          <w:spacing w:val="-3"/>
        </w:rPr>
        <w:t xml:space="preserve"> </w:t>
      </w:r>
      <w:r w:rsidRPr="00C87F7C">
        <w:t>need</w:t>
      </w:r>
      <w:r w:rsidRPr="00C87F7C">
        <w:rPr>
          <w:spacing w:val="-4"/>
        </w:rPr>
        <w:t xml:space="preserve"> </w:t>
      </w:r>
      <w:r w:rsidRPr="00C87F7C">
        <w:t>as</w:t>
      </w:r>
      <w:r w:rsidRPr="00C87F7C">
        <w:rPr>
          <w:spacing w:val="-3"/>
        </w:rPr>
        <w:t xml:space="preserve"> </w:t>
      </w:r>
      <w:r w:rsidRPr="00C87F7C">
        <w:t>a</w:t>
      </w:r>
      <w:r w:rsidRPr="00C87F7C">
        <w:rPr>
          <w:spacing w:val="-3"/>
        </w:rPr>
        <w:t xml:space="preserve"> </w:t>
      </w:r>
      <w:r w:rsidRPr="00C87F7C">
        <w:t>result</w:t>
      </w:r>
      <w:r w:rsidRPr="00C87F7C">
        <w:rPr>
          <w:spacing w:val="-3"/>
        </w:rPr>
        <w:t xml:space="preserve"> </w:t>
      </w:r>
      <w:r w:rsidRPr="00C87F7C">
        <w:t>of</w:t>
      </w:r>
      <w:r w:rsidRPr="00C87F7C">
        <w:rPr>
          <w:spacing w:val="-4"/>
        </w:rPr>
        <w:t xml:space="preserve"> </w:t>
      </w:r>
      <w:r w:rsidRPr="00C87F7C">
        <w:t>your</w:t>
      </w:r>
      <w:r w:rsidRPr="00C87F7C">
        <w:rPr>
          <w:spacing w:val="-3"/>
        </w:rPr>
        <w:t xml:space="preserve"> </w:t>
      </w:r>
      <w:r w:rsidRPr="00C87F7C">
        <w:t>fall(s)</w:t>
      </w:r>
      <w:r w:rsidRPr="00C87F7C">
        <w:rPr>
          <w:spacing w:val="-4"/>
        </w:rPr>
        <w:t xml:space="preserve"> </w:t>
      </w:r>
      <w:r w:rsidRPr="00C87F7C">
        <w:t>or</w:t>
      </w:r>
      <w:r w:rsidRPr="00C87F7C">
        <w:rPr>
          <w:spacing w:val="-4"/>
        </w:rPr>
        <w:t xml:space="preserve"> </w:t>
      </w:r>
      <w:r w:rsidRPr="00C87F7C">
        <w:t>accident(s)? Select all that apply.</w:t>
      </w:r>
    </w:p>
    <w:p w:rsidR="00261790" w:rsidRPr="00C87F7C" w:rsidRDefault="00261790" w:rsidP="00BA2C48">
      <w:pPr>
        <w:pStyle w:val="ListParagraph"/>
        <w:numPr>
          <w:ilvl w:val="0"/>
          <w:numId w:val="120"/>
        </w:numPr>
      </w:pPr>
      <w:r w:rsidRPr="00C87F7C">
        <w:lastRenderedPageBreak/>
        <w:t>Paramedic</w:t>
      </w:r>
      <w:r w:rsidRPr="00A62F53">
        <w:rPr>
          <w:spacing w:val="-5"/>
        </w:rPr>
        <w:t xml:space="preserve"> </w:t>
      </w:r>
      <w:r w:rsidRPr="00C87F7C">
        <w:t>support</w:t>
      </w:r>
      <w:r w:rsidRPr="00A62F53">
        <w:rPr>
          <w:spacing w:val="-4"/>
        </w:rPr>
        <w:t xml:space="preserve"> </w:t>
      </w:r>
      <w:r w:rsidRPr="00C87F7C">
        <w:t>at</w:t>
      </w:r>
      <w:r w:rsidRPr="00A62F53">
        <w:rPr>
          <w:spacing w:val="-5"/>
        </w:rPr>
        <w:t xml:space="preserve"> </w:t>
      </w:r>
      <w:r w:rsidRPr="00C87F7C">
        <w:t>the</w:t>
      </w:r>
      <w:r w:rsidRPr="00A62F53">
        <w:rPr>
          <w:spacing w:val="-4"/>
        </w:rPr>
        <w:t xml:space="preserve"> </w:t>
      </w:r>
      <w:r w:rsidRPr="00A62F53">
        <w:rPr>
          <w:spacing w:val="-2"/>
        </w:rPr>
        <w:t>scene</w:t>
      </w:r>
      <w:r w:rsidR="00642E4F" w:rsidRPr="00C87F7C">
        <w:t xml:space="preserve">: </w:t>
      </w:r>
      <w:r w:rsidRPr="00A62F53">
        <w:rPr>
          <w:spacing w:val="-5"/>
        </w:rPr>
        <w:t>15%</w:t>
      </w:r>
    </w:p>
    <w:p w:rsidR="00261790" w:rsidRPr="00C87F7C" w:rsidRDefault="00261790" w:rsidP="00BA2C48">
      <w:pPr>
        <w:pStyle w:val="ListParagraph"/>
        <w:numPr>
          <w:ilvl w:val="0"/>
          <w:numId w:val="120"/>
        </w:numPr>
      </w:pPr>
      <w:r w:rsidRPr="00C87F7C">
        <w:t>Ambulance</w:t>
      </w:r>
      <w:r w:rsidRPr="00A62F53">
        <w:rPr>
          <w:spacing w:val="-3"/>
        </w:rPr>
        <w:t xml:space="preserve"> </w:t>
      </w:r>
      <w:r w:rsidRPr="00C87F7C">
        <w:t>transport</w:t>
      </w:r>
      <w:r w:rsidRPr="00A62F53">
        <w:rPr>
          <w:spacing w:val="-3"/>
        </w:rPr>
        <w:t xml:space="preserve"> </w:t>
      </w:r>
      <w:r w:rsidRPr="00C87F7C">
        <w:t>to</w:t>
      </w:r>
      <w:r w:rsidRPr="00A62F53">
        <w:rPr>
          <w:spacing w:val="-3"/>
        </w:rPr>
        <w:t xml:space="preserve"> </w:t>
      </w:r>
      <w:r w:rsidRPr="00A62F53">
        <w:rPr>
          <w:spacing w:val="-2"/>
        </w:rPr>
        <w:t>hospital</w:t>
      </w:r>
      <w:r w:rsidR="00642E4F" w:rsidRPr="00C87F7C">
        <w:t xml:space="preserve">: </w:t>
      </w:r>
      <w:r w:rsidRPr="00A62F53">
        <w:rPr>
          <w:spacing w:val="-5"/>
        </w:rPr>
        <w:t>15%</w:t>
      </w:r>
    </w:p>
    <w:p w:rsidR="00261790" w:rsidRPr="00C87F7C" w:rsidRDefault="00261790" w:rsidP="00BA2C48">
      <w:pPr>
        <w:pStyle w:val="ListParagraph"/>
        <w:numPr>
          <w:ilvl w:val="0"/>
          <w:numId w:val="120"/>
        </w:numPr>
      </w:pPr>
      <w:r w:rsidRPr="00C87F7C">
        <w:t>Treatment</w:t>
      </w:r>
      <w:r w:rsidRPr="00A62F53">
        <w:rPr>
          <w:spacing w:val="-13"/>
        </w:rPr>
        <w:t xml:space="preserve"> </w:t>
      </w:r>
      <w:r w:rsidRPr="00C87F7C">
        <w:t>within</w:t>
      </w:r>
      <w:r w:rsidRPr="00A62F53">
        <w:rPr>
          <w:spacing w:val="-12"/>
        </w:rPr>
        <w:t xml:space="preserve"> </w:t>
      </w:r>
      <w:r w:rsidRPr="00C87F7C">
        <w:t>accident</w:t>
      </w:r>
      <w:r w:rsidRPr="00A62F53">
        <w:rPr>
          <w:spacing w:val="-13"/>
        </w:rPr>
        <w:t xml:space="preserve"> </w:t>
      </w:r>
      <w:r w:rsidRPr="00C87F7C">
        <w:t>and emergency</w:t>
      </w:r>
      <w:r w:rsidRPr="00A62F53">
        <w:rPr>
          <w:spacing w:val="-8"/>
        </w:rPr>
        <w:t xml:space="preserve"> </w:t>
      </w:r>
      <w:r w:rsidRPr="00A62F53">
        <w:rPr>
          <w:spacing w:val="-2"/>
        </w:rPr>
        <w:t>department</w:t>
      </w:r>
      <w:r w:rsidR="00642E4F" w:rsidRPr="00C87F7C">
        <w:t xml:space="preserve">: </w:t>
      </w:r>
      <w:r w:rsidRPr="00A62F53">
        <w:rPr>
          <w:spacing w:val="-5"/>
        </w:rPr>
        <w:t>49%</w:t>
      </w:r>
    </w:p>
    <w:p w:rsidR="00261790" w:rsidRPr="00C87F7C" w:rsidRDefault="00261790" w:rsidP="00BA2C48">
      <w:pPr>
        <w:pStyle w:val="ListParagraph"/>
        <w:numPr>
          <w:ilvl w:val="0"/>
          <w:numId w:val="120"/>
        </w:numPr>
      </w:pPr>
      <w:r w:rsidRPr="00C87F7C">
        <w:t>In-patient</w:t>
      </w:r>
      <w:r w:rsidRPr="00A62F53">
        <w:rPr>
          <w:spacing w:val="-4"/>
        </w:rPr>
        <w:t xml:space="preserve"> </w:t>
      </w:r>
      <w:r w:rsidRPr="00C87F7C">
        <w:t>stay</w:t>
      </w:r>
      <w:r w:rsidRPr="00A62F53">
        <w:rPr>
          <w:spacing w:val="-1"/>
        </w:rPr>
        <w:t xml:space="preserve"> </w:t>
      </w:r>
      <w:r w:rsidRPr="00C87F7C">
        <w:t>at</w:t>
      </w:r>
      <w:r w:rsidRPr="00A62F53">
        <w:rPr>
          <w:spacing w:val="-2"/>
        </w:rPr>
        <w:t xml:space="preserve"> hospital</w:t>
      </w:r>
      <w:r w:rsidR="00642E4F" w:rsidRPr="00C87F7C">
        <w:t xml:space="preserve">: </w:t>
      </w:r>
      <w:r w:rsidRPr="00A62F53">
        <w:rPr>
          <w:spacing w:val="-5"/>
        </w:rPr>
        <w:t>11%</w:t>
      </w:r>
    </w:p>
    <w:p w:rsidR="005E712D" w:rsidRPr="00C87F7C" w:rsidRDefault="00261790" w:rsidP="00BA2C48">
      <w:pPr>
        <w:pStyle w:val="ListParagraph"/>
        <w:numPr>
          <w:ilvl w:val="0"/>
          <w:numId w:val="120"/>
        </w:numPr>
      </w:pPr>
      <w:r w:rsidRPr="00C87F7C">
        <w:t>Follow</w:t>
      </w:r>
      <w:r w:rsidRPr="00A62F53">
        <w:rPr>
          <w:spacing w:val="-16"/>
        </w:rPr>
        <w:t xml:space="preserve"> </w:t>
      </w:r>
      <w:r w:rsidRPr="00C87F7C">
        <w:t>up</w:t>
      </w:r>
      <w:r w:rsidRPr="00A62F53">
        <w:rPr>
          <w:spacing w:val="-16"/>
        </w:rPr>
        <w:t xml:space="preserve"> </w:t>
      </w:r>
      <w:r w:rsidRPr="00C87F7C">
        <w:t xml:space="preserve">appointment(s) (at hospital or with </w:t>
      </w:r>
      <w:r w:rsidRPr="00A62F53">
        <w:rPr>
          <w:spacing w:val="-5"/>
        </w:rPr>
        <w:t>GP)</w:t>
      </w:r>
      <w:r w:rsidR="00642E4F" w:rsidRPr="00C87F7C">
        <w:t xml:space="preserve">: </w:t>
      </w:r>
      <w:r w:rsidRPr="00A62F53">
        <w:rPr>
          <w:spacing w:val="-5"/>
        </w:rPr>
        <w:t>37%</w:t>
      </w:r>
    </w:p>
    <w:p w:rsidR="00EF3288" w:rsidRPr="00C87F7C" w:rsidRDefault="001F2FD9" w:rsidP="00BA2C48">
      <w:pPr>
        <w:pStyle w:val="ListParagraph"/>
        <w:numPr>
          <w:ilvl w:val="0"/>
          <w:numId w:val="120"/>
        </w:numPr>
      </w:pPr>
      <w:r w:rsidRPr="00C87F7C">
        <w:t xml:space="preserve">Other (please </w:t>
      </w:r>
      <w:r w:rsidRPr="00A62F53">
        <w:rPr>
          <w:spacing w:val="-2"/>
        </w:rPr>
        <w:t>specify)</w:t>
      </w:r>
      <w:r w:rsidR="00C21D46" w:rsidRPr="00A62F53">
        <w:rPr>
          <w:spacing w:val="-2"/>
        </w:rPr>
        <w:t>: 36%</w:t>
      </w:r>
    </w:p>
    <w:p w:rsidR="00EF3288" w:rsidRPr="00C87F7C" w:rsidRDefault="005E712D" w:rsidP="00BA2C48">
      <w:pPr>
        <w:pStyle w:val="Heading3"/>
      </w:pPr>
      <w:bookmarkStart w:id="40" w:name="_Toc112319799"/>
      <w:r w:rsidRPr="00C87F7C">
        <w:t>Aids,</w:t>
      </w:r>
      <w:r w:rsidR="001F2FD9" w:rsidRPr="00C87F7C">
        <w:rPr>
          <w:spacing w:val="-2"/>
        </w:rPr>
        <w:t xml:space="preserve"> </w:t>
      </w:r>
      <w:r w:rsidRPr="00C87F7C">
        <w:t>equipment</w:t>
      </w:r>
      <w:r w:rsidR="001F2FD9" w:rsidRPr="00C87F7C">
        <w:rPr>
          <w:spacing w:val="-2"/>
        </w:rPr>
        <w:t xml:space="preserve"> </w:t>
      </w:r>
      <w:r w:rsidRPr="00C87F7C">
        <w:t>and</w:t>
      </w:r>
      <w:r w:rsidR="001F2FD9" w:rsidRPr="00C87F7C">
        <w:rPr>
          <w:spacing w:val="-2"/>
        </w:rPr>
        <w:t xml:space="preserve"> </w:t>
      </w:r>
      <w:r w:rsidRPr="00C87F7C">
        <w:t>assistive</w:t>
      </w:r>
      <w:r w:rsidRPr="00C87F7C">
        <w:rPr>
          <w:spacing w:val="-2"/>
        </w:rPr>
        <w:t xml:space="preserve"> technologies</w:t>
      </w:r>
      <w:bookmarkEnd w:id="40"/>
    </w:p>
    <w:p w:rsidR="00C21D46" w:rsidRPr="00C87F7C" w:rsidRDefault="001F2FD9" w:rsidP="00BA2C48">
      <w:pPr>
        <w:pStyle w:val="BodyText"/>
      </w:pPr>
      <w:r w:rsidRPr="00C87F7C">
        <w:t>Respondents</w:t>
      </w:r>
      <w:r w:rsidRPr="00C87F7C">
        <w:rPr>
          <w:spacing w:val="-5"/>
        </w:rPr>
        <w:t xml:space="preserve"> </w:t>
      </w:r>
      <w:r w:rsidRPr="00C87F7C">
        <w:t>access</w:t>
      </w:r>
      <w:r w:rsidRPr="00C87F7C">
        <w:rPr>
          <w:spacing w:val="-5"/>
        </w:rPr>
        <w:t xml:space="preserve"> </w:t>
      </w:r>
      <w:r w:rsidRPr="00C87F7C">
        <w:t>a</w:t>
      </w:r>
      <w:r w:rsidRPr="00C87F7C">
        <w:rPr>
          <w:spacing w:val="-5"/>
        </w:rPr>
        <w:t xml:space="preserve"> </w:t>
      </w:r>
      <w:r w:rsidRPr="00C87F7C">
        <w:t>wide</w:t>
      </w:r>
      <w:r w:rsidRPr="00C87F7C">
        <w:rPr>
          <w:spacing w:val="-4"/>
        </w:rPr>
        <w:t xml:space="preserve"> </w:t>
      </w:r>
      <w:r w:rsidRPr="00C87F7C">
        <w:t>range</w:t>
      </w:r>
      <w:r w:rsidRPr="00C87F7C">
        <w:rPr>
          <w:spacing w:val="-5"/>
        </w:rPr>
        <w:t xml:space="preserve"> </w:t>
      </w:r>
      <w:r w:rsidRPr="00C87F7C">
        <w:t>of</w:t>
      </w:r>
      <w:r w:rsidRPr="00C87F7C">
        <w:rPr>
          <w:spacing w:val="-4"/>
        </w:rPr>
        <w:t xml:space="preserve"> </w:t>
      </w:r>
      <w:r w:rsidRPr="00C87F7C">
        <w:t>aids,</w:t>
      </w:r>
      <w:r w:rsidRPr="00C87F7C">
        <w:rPr>
          <w:spacing w:val="-5"/>
        </w:rPr>
        <w:t xml:space="preserve"> </w:t>
      </w:r>
      <w:r w:rsidRPr="00C87F7C">
        <w:t>equipment</w:t>
      </w:r>
      <w:r w:rsidRPr="00C87F7C">
        <w:rPr>
          <w:spacing w:val="-4"/>
        </w:rPr>
        <w:t xml:space="preserve"> </w:t>
      </w:r>
      <w:r w:rsidRPr="00C87F7C">
        <w:t>and</w:t>
      </w:r>
      <w:r w:rsidRPr="00C87F7C">
        <w:rPr>
          <w:spacing w:val="-5"/>
        </w:rPr>
        <w:t xml:space="preserve"> </w:t>
      </w:r>
      <w:r w:rsidRPr="00C87F7C">
        <w:t>assistive technologies to help them manage life with sight loss. The most popular were:</w:t>
      </w:r>
    </w:p>
    <w:p w:rsidR="00C21D46" w:rsidRPr="00A62F53" w:rsidRDefault="00C21D46" w:rsidP="00BA2C48">
      <w:pPr>
        <w:pStyle w:val="BodyText"/>
        <w:numPr>
          <w:ilvl w:val="0"/>
          <w:numId w:val="121"/>
        </w:numPr>
      </w:pPr>
      <w:r w:rsidRPr="00BA2C48">
        <w:t>Cane:</w:t>
      </w:r>
      <w:r w:rsidRPr="00A62F53">
        <w:t xml:space="preserve"> 68% using</w:t>
      </w:r>
    </w:p>
    <w:p w:rsidR="00C21D46" w:rsidRPr="00A62F53" w:rsidRDefault="00C21D46" w:rsidP="00BA2C48">
      <w:pPr>
        <w:pStyle w:val="BodyText"/>
        <w:numPr>
          <w:ilvl w:val="0"/>
          <w:numId w:val="121"/>
        </w:numPr>
      </w:pPr>
      <w:r w:rsidRPr="00A62F53">
        <w:t>Smart</w:t>
      </w:r>
      <w:r w:rsidRPr="00BA2C48">
        <w:t xml:space="preserve"> </w:t>
      </w:r>
      <w:r w:rsidRPr="00A62F53">
        <w:t>home</w:t>
      </w:r>
      <w:r w:rsidRPr="00BA2C48">
        <w:t xml:space="preserve"> </w:t>
      </w:r>
      <w:r w:rsidRPr="00A62F53">
        <w:t>device</w:t>
      </w:r>
      <w:r w:rsidRPr="00BA2C48">
        <w:t xml:space="preserve"> </w:t>
      </w:r>
      <w:r w:rsidRPr="00A62F53">
        <w:t>(Alexa,</w:t>
      </w:r>
      <w:r w:rsidRPr="00BA2C48">
        <w:t xml:space="preserve"> </w:t>
      </w:r>
      <w:r w:rsidRPr="00A62F53">
        <w:t>Google,</w:t>
      </w:r>
      <w:r w:rsidRPr="00BA2C48">
        <w:t xml:space="preserve"> etc):</w:t>
      </w:r>
      <w:r w:rsidR="00E26515" w:rsidRPr="00A62F53">
        <w:t xml:space="preserve"> </w:t>
      </w:r>
      <w:r w:rsidRPr="00A62F53">
        <w:t>54% using</w:t>
      </w:r>
    </w:p>
    <w:p w:rsidR="00C21D46" w:rsidRPr="00A62F53" w:rsidRDefault="00C21D46" w:rsidP="00BA2C48">
      <w:pPr>
        <w:pStyle w:val="BodyText"/>
        <w:numPr>
          <w:ilvl w:val="0"/>
          <w:numId w:val="121"/>
        </w:numPr>
      </w:pPr>
      <w:r w:rsidRPr="00A62F53">
        <w:t>Smartphone with</w:t>
      </w:r>
      <w:r w:rsidRPr="00BA2C48">
        <w:t xml:space="preserve"> </w:t>
      </w:r>
      <w:r w:rsidRPr="00A62F53">
        <w:t>accessibility</w:t>
      </w:r>
      <w:r w:rsidRPr="00BA2C48">
        <w:t xml:space="preserve"> features</w:t>
      </w:r>
      <w:r w:rsidRPr="00A62F53">
        <w:t>: 53% using</w:t>
      </w:r>
    </w:p>
    <w:p w:rsidR="00C21D46" w:rsidRPr="00A62F53" w:rsidRDefault="00C21D46" w:rsidP="00BA2C48">
      <w:pPr>
        <w:pStyle w:val="BodyText"/>
        <w:numPr>
          <w:ilvl w:val="0"/>
          <w:numId w:val="121"/>
        </w:numPr>
      </w:pPr>
      <w:r w:rsidRPr="00A62F53">
        <w:t>Flashlight</w:t>
      </w:r>
      <w:r w:rsidRPr="00BA2C48">
        <w:t xml:space="preserve"> </w:t>
      </w:r>
      <w:r w:rsidRPr="00A62F53">
        <w:t xml:space="preserve">or enhanced </w:t>
      </w:r>
      <w:r w:rsidRPr="00BA2C48">
        <w:t>illumination</w:t>
      </w:r>
      <w:r w:rsidRPr="00A62F53">
        <w:t>: 51% using</w:t>
      </w:r>
    </w:p>
    <w:p w:rsidR="00C21D46" w:rsidRPr="00A62F53" w:rsidRDefault="00C21D46" w:rsidP="00BA2C48">
      <w:pPr>
        <w:pStyle w:val="BodyText"/>
        <w:numPr>
          <w:ilvl w:val="0"/>
          <w:numId w:val="121"/>
        </w:numPr>
      </w:pPr>
      <w:r w:rsidRPr="00A62F53">
        <w:t>Tablet</w:t>
      </w:r>
      <w:r w:rsidRPr="00BA2C48">
        <w:t xml:space="preserve"> </w:t>
      </w:r>
      <w:r w:rsidRPr="00A62F53">
        <w:t>with</w:t>
      </w:r>
      <w:r w:rsidRPr="00BA2C48">
        <w:t xml:space="preserve"> </w:t>
      </w:r>
      <w:r w:rsidRPr="00A62F53">
        <w:t>accessibility</w:t>
      </w:r>
      <w:r w:rsidRPr="00BA2C48">
        <w:t xml:space="preserve"> features</w:t>
      </w:r>
      <w:r w:rsidRPr="00A62F53">
        <w:t>: 39% using</w:t>
      </w:r>
    </w:p>
    <w:p w:rsidR="00C21D46" w:rsidRPr="00A62F53" w:rsidRDefault="00C21D46" w:rsidP="00BA2C48">
      <w:pPr>
        <w:pStyle w:val="BodyText"/>
        <w:numPr>
          <w:ilvl w:val="0"/>
          <w:numId w:val="121"/>
        </w:numPr>
      </w:pPr>
      <w:r w:rsidRPr="00A62F53">
        <w:t>Computer</w:t>
      </w:r>
      <w:r w:rsidRPr="00BA2C48">
        <w:t xml:space="preserve"> </w:t>
      </w:r>
      <w:r w:rsidRPr="00A62F53">
        <w:t>software</w:t>
      </w:r>
      <w:r w:rsidRPr="00BA2C48">
        <w:t xml:space="preserve"> </w:t>
      </w:r>
      <w:r w:rsidRPr="00A62F53">
        <w:t>to</w:t>
      </w:r>
      <w:r w:rsidRPr="00BA2C48">
        <w:t xml:space="preserve"> </w:t>
      </w:r>
      <w:r w:rsidRPr="00A62F53">
        <w:t>enlarge</w:t>
      </w:r>
      <w:r w:rsidRPr="00BA2C48">
        <w:t xml:space="preserve"> text</w:t>
      </w:r>
      <w:r w:rsidRPr="00A62F53">
        <w:t>: 39% using</w:t>
      </w:r>
    </w:p>
    <w:p w:rsidR="00EF3288" w:rsidRPr="00C87F7C" w:rsidRDefault="001F2FD9" w:rsidP="00BA2C48">
      <w:pPr>
        <w:pStyle w:val="BodyText"/>
      </w:pPr>
      <w:r w:rsidRPr="00C87F7C">
        <w:t>The big change from 2019 is the proportion of respondents using Alexa-style</w:t>
      </w:r>
      <w:r w:rsidRPr="00C87F7C">
        <w:rPr>
          <w:spacing w:val="-3"/>
        </w:rPr>
        <w:t xml:space="preserve"> </w:t>
      </w:r>
      <w:r w:rsidRPr="00C87F7C">
        <w:t>smart</w:t>
      </w:r>
      <w:r w:rsidRPr="00C87F7C">
        <w:rPr>
          <w:spacing w:val="-3"/>
        </w:rPr>
        <w:t xml:space="preserve"> </w:t>
      </w:r>
      <w:r w:rsidRPr="00C87F7C">
        <w:t>home</w:t>
      </w:r>
      <w:r w:rsidRPr="00C87F7C">
        <w:rPr>
          <w:spacing w:val="-3"/>
        </w:rPr>
        <w:t xml:space="preserve"> </w:t>
      </w:r>
      <w:r w:rsidRPr="00C87F7C">
        <w:t>devices</w:t>
      </w:r>
      <w:r w:rsidRPr="00C87F7C">
        <w:rPr>
          <w:spacing w:val="-3"/>
        </w:rPr>
        <w:t xml:space="preserve"> </w:t>
      </w:r>
      <w:r w:rsidRPr="00C87F7C">
        <w:t>(up</w:t>
      </w:r>
      <w:r w:rsidRPr="00C87F7C">
        <w:rPr>
          <w:spacing w:val="-3"/>
        </w:rPr>
        <w:t xml:space="preserve"> </w:t>
      </w:r>
      <w:r w:rsidRPr="00C87F7C">
        <w:t>from</w:t>
      </w:r>
      <w:r w:rsidRPr="00C87F7C">
        <w:rPr>
          <w:spacing w:val="-3"/>
        </w:rPr>
        <w:t xml:space="preserve"> </w:t>
      </w:r>
      <w:r w:rsidRPr="00C87F7C">
        <w:t>33%</w:t>
      </w:r>
      <w:r w:rsidRPr="00C87F7C">
        <w:rPr>
          <w:spacing w:val="-3"/>
        </w:rPr>
        <w:t xml:space="preserve"> </w:t>
      </w:r>
      <w:r w:rsidRPr="00C87F7C">
        <w:t>to</w:t>
      </w:r>
      <w:r w:rsidRPr="00C87F7C">
        <w:rPr>
          <w:spacing w:val="-3"/>
        </w:rPr>
        <w:t xml:space="preserve"> </w:t>
      </w:r>
      <w:r w:rsidRPr="00C87F7C">
        <w:t>54%),</w:t>
      </w:r>
      <w:r w:rsidRPr="00C87F7C">
        <w:rPr>
          <w:spacing w:val="-3"/>
        </w:rPr>
        <w:t xml:space="preserve"> </w:t>
      </w:r>
      <w:r w:rsidRPr="00C87F7C">
        <w:t>and</w:t>
      </w:r>
      <w:r w:rsidRPr="00C87F7C">
        <w:rPr>
          <w:spacing w:val="-4"/>
        </w:rPr>
        <w:t xml:space="preserve"> </w:t>
      </w:r>
      <w:r w:rsidRPr="00C87F7C">
        <w:t>to</w:t>
      </w:r>
      <w:r w:rsidRPr="00C87F7C">
        <w:rPr>
          <w:spacing w:val="-3"/>
        </w:rPr>
        <w:t xml:space="preserve"> </w:t>
      </w:r>
      <w:r w:rsidRPr="00C87F7C">
        <w:t>a</w:t>
      </w:r>
      <w:r w:rsidRPr="00C87F7C">
        <w:rPr>
          <w:spacing w:val="-4"/>
        </w:rPr>
        <w:t xml:space="preserve"> </w:t>
      </w:r>
      <w:r w:rsidRPr="00C87F7C">
        <w:t>lesser extent, smartphones with accessibility features (from 44% to 53%).</w:t>
      </w:r>
    </w:p>
    <w:p w:rsidR="00EF3288" w:rsidRPr="00C87F7C" w:rsidRDefault="001F2FD9" w:rsidP="00A62F53">
      <w:pPr>
        <w:pStyle w:val="BodyText"/>
      </w:pPr>
      <w:r w:rsidRPr="00C87F7C">
        <w:t>We</w:t>
      </w:r>
      <w:r w:rsidRPr="00C87F7C">
        <w:rPr>
          <w:spacing w:val="-2"/>
        </w:rPr>
        <w:t xml:space="preserve"> </w:t>
      </w:r>
      <w:r w:rsidRPr="00C87F7C">
        <w:t>also</w:t>
      </w:r>
      <w:r w:rsidRPr="00C87F7C">
        <w:rPr>
          <w:spacing w:val="-3"/>
        </w:rPr>
        <w:t xml:space="preserve"> </w:t>
      </w:r>
      <w:r w:rsidRPr="00C87F7C">
        <w:t>asked</w:t>
      </w:r>
      <w:r w:rsidRPr="00C87F7C">
        <w:rPr>
          <w:spacing w:val="-3"/>
        </w:rPr>
        <w:t xml:space="preserve"> </w:t>
      </w:r>
      <w:r w:rsidRPr="00C87F7C">
        <w:t>which</w:t>
      </w:r>
      <w:r w:rsidRPr="00C87F7C">
        <w:rPr>
          <w:spacing w:val="-2"/>
        </w:rPr>
        <w:t xml:space="preserve"> </w:t>
      </w:r>
      <w:r w:rsidRPr="00C87F7C">
        <w:t>equipment</w:t>
      </w:r>
      <w:r w:rsidRPr="00C87F7C">
        <w:rPr>
          <w:spacing w:val="-2"/>
        </w:rPr>
        <w:t xml:space="preserve"> </w:t>
      </w:r>
      <w:r w:rsidRPr="00C87F7C">
        <w:t>or</w:t>
      </w:r>
      <w:r w:rsidRPr="00C87F7C">
        <w:rPr>
          <w:spacing w:val="-2"/>
        </w:rPr>
        <w:t xml:space="preserve"> </w:t>
      </w:r>
      <w:r w:rsidRPr="00C87F7C">
        <w:t>aids</w:t>
      </w:r>
      <w:r w:rsidRPr="00C87F7C">
        <w:rPr>
          <w:spacing w:val="-3"/>
        </w:rPr>
        <w:t xml:space="preserve"> </w:t>
      </w:r>
      <w:r w:rsidRPr="00C87F7C">
        <w:t>respondents</w:t>
      </w:r>
      <w:r w:rsidRPr="00C87F7C">
        <w:rPr>
          <w:spacing w:val="-3"/>
        </w:rPr>
        <w:t xml:space="preserve"> </w:t>
      </w:r>
      <w:r w:rsidRPr="00C87F7C">
        <w:t>would</w:t>
      </w:r>
      <w:r w:rsidRPr="00C87F7C">
        <w:rPr>
          <w:spacing w:val="-2"/>
        </w:rPr>
        <w:t xml:space="preserve"> </w:t>
      </w:r>
      <w:r w:rsidRPr="00C87F7C">
        <w:t>like</w:t>
      </w:r>
      <w:r w:rsidRPr="00C87F7C">
        <w:rPr>
          <w:spacing w:val="-2"/>
        </w:rPr>
        <w:t xml:space="preserve"> </w:t>
      </w:r>
      <w:r w:rsidRPr="00C87F7C">
        <w:t>to use, but don’t current</w:t>
      </w:r>
      <w:r w:rsidR="00E24535">
        <w:t>ly</w:t>
      </w:r>
      <w:r w:rsidRPr="00C87F7C">
        <w:t>. The top items tech devices or applications: smart</w:t>
      </w:r>
      <w:r w:rsidRPr="00C87F7C">
        <w:rPr>
          <w:spacing w:val="-3"/>
        </w:rPr>
        <w:t xml:space="preserve"> </w:t>
      </w:r>
      <w:r w:rsidRPr="00C87F7C">
        <w:t>glasses</w:t>
      </w:r>
      <w:r w:rsidRPr="00C87F7C">
        <w:rPr>
          <w:spacing w:val="-3"/>
        </w:rPr>
        <w:t xml:space="preserve"> </w:t>
      </w:r>
      <w:r w:rsidRPr="00C87F7C">
        <w:t>(29%</w:t>
      </w:r>
      <w:r w:rsidRPr="00C87F7C">
        <w:rPr>
          <w:spacing w:val="-3"/>
        </w:rPr>
        <w:t xml:space="preserve"> </w:t>
      </w:r>
      <w:r w:rsidRPr="00C87F7C">
        <w:t>would</w:t>
      </w:r>
      <w:r w:rsidRPr="00C87F7C">
        <w:rPr>
          <w:spacing w:val="-3"/>
        </w:rPr>
        <w:t xml:space="preserve"> </w:t>
      </w:r>
      <w:r w:rsidRPr="00C87F7C">
        <w:t>like</w:t>
      </w:r>
      <w:r w:rsidRPr="00C87F7C">
        <w:rPr>
          <w:spacing w:val="-3"/>
        </w:rPr>
        <w:t xml:space="preserve"> </w:t>
      </w:r>
      <w:r w:rsidRPr="00C87F7C">
        <w:t>to</w:t>
      </w:r>
      <w:r w:rsidRPr="00C87F7C">
        <w:rPr>
          <w:spacing w:val="-3"/>
        </w:rPr>
        <w:t xml:space="preserve"> </w:t>
      </w:r>
      <w:r w:rsidRPr="00C87F7C">
        <w:t>use</w:t>
      </w:r>
      <w:r w:rsidRPr="00C87F7C">
        <w:rPr>
          <w:spacing w:val="-3"/>
        </w:rPr>
        <w:t xml:space="preserve"> </w:t>
      </w:r>
      <w:r w:rsidRPr="00C87F7C">
        <w:t>this);</w:t>
      </w:r>
      <w:r w:rsidRPr="00C87F7C">
        <w:rPr>
          <w:spacing w:val="-3"/>
        </w:rPr>
        <w:t xml:space="preserve"> </w:t>
      </w:r>
      <w:r w:rsidRPr="00C87F7C">
        <w:t>followed</w:t>
      </w:r>
      <w:r w:rsidRPr="00C87F7C">
        <w:rPr>
          <w:spacing w:val="-3"/>
        </w:rPr>
        <w:t xml:space="preserve"> </w:t>
      </w:r>
      <w:r w:rsidRPr="00C87F7C">
        <w:t>by</w:t>
      </w:r>
      <w:r w:rsidRPr="00C87F7C">
        <w:rPr>
          <w:spacing w:val="-3"/>
        </w:rPr>
        <w:t xml:space="preserve"> </w:t>
      </w:r>
      <w:r w:rsidRPr="00C87F7C">
        <w:t>tablets</w:t>
      </w:r>
      <w:r w:rsidRPr="00C87F7C">
        <w:rPr>
          <w:spacing w:val="-3"/>
        </w:rPr>
        <w:t xml:space="preserve"> </w:t>
      </w:r>
      <w:r w:rsidRPr="00C87F7C">
        <w:t>with accessibility features (23%) and standalone reading devices (20%).</w:t>
      </w:r>
    </w:p>
    <w:p w:rsidR="00EF3288" w:rsidRPr="00C87F7C" w:rsidRDefault="005E712D" w:rsidP="00BA2C48">
      <w:pPr>
        <w:pStyle w:val="Heading4"/>
      </w:pPr>
      <w:r w:rsidRPr="00C87F7C">
        <w:t>Use</w:t>
      </w:r>
      <w:r w:rsidR="001F2FD9" w:rsidRPr="00C87F7C">
        <w:rPr>
          <w:spacing w:val="-5"/>
        </w:rPr>
        <w:t xml:space="preserve"> </w:t>
      </w:r>
      <w:r w:rsidRPr="00C87F7C">
        <w:t>of</w:t>
      </w:r>
      <w:r w:rsidR="001F2FD9" w:rsidRPr="00C87F7C">
        <w:rPr>
          <w:spacing w:val="-5"/>
        </w:rPr>
        <w:t xml:space="preserve"> </w:t>
      </w:r>
      <w:r w:rsidRPr="00C87F7C">
        <w:t>aids,</w:t>
      </w:r>
      <w:r w:rsidR="001F2FD9" w:rsidRPr="00C87F7C">
        <w:rPr>
          <w:spacing w:val="-5"/>
        </w:rPr>
        <w:t xml:space="preserve"> </w:t>
      </w:r>
      <w:r w:rsidRPr="00C87F7C">
        <w:t>assistive</w:t>
      </w:r>
      <w:r w:rsidR="001F2FD9" w:rsidRPr="00C87F7C">
        <w:rPr>
          <w:spacing w:val="-5"/>
        </w:rPr>
        <w:t xml:space="preserve"> </w:t>
      </w:r>
      <w:r w:rsidRPr="00C87F7C">
        <w:t>technology</w:t>
      </w:r>
      <w:r w:rsidR="001F2FD9" w:rsidRPr="00C87F7C">
        <w:rPr>
          <w:spacing w:val="-5"/>
        </w:rPr>
        <w:t xml:space="preserve"> </w:t>
      </w:r>
      <w:r w:rsidRPr="00C87F7C">
        <w:t>or</w:t>
      </w:r>
      <w:r w:rsidR="001F2FD9" w:rsidRPr="00C87F7C">
        <w:rPr>
          <w:spacing w:val="-5"/>
        </w:rPr>
        <w:t xml:space="preserve"> </w:t>
      </w:r>
      <w:r w:rsidRPr="00C87F7C">
        <w:t>communications</w:t>
      </w:r>
      <w:r w:rsidR="001F2FD9" w:rsidRPr="00C87F7C">
        <w:rPr>
          <w:spacing w:val="-6"/>
        </w:rPr>
        <w:t xml:space="preserve"> </w:t>
      </w:r>
      <w:r w:rsidRPr="00C87F7C">
        <w:t>support (all respondents)</w:t>
      </w:r>
    </w:p>
    <w:p w:rsidR="00EF3288" w:rsidRPr="00C87F7C" w:rsidRDefault="001F2FD9">
      <w:r w:rsidRPr="00C87F7C">
        <w:t>Do</w:t>
      </w:r>
      <w:r w:rsidRPr="00C87F7C">
        <w:rPr>
          <w:spacing w:val="-4"/>
        </w:rPr>
        <w:t xml:space="preserve"> </w:t>
      </w:r>
      <w:r w:rsidRPr="00C87F7C">
        <w:t>you</w:t>
      </w:r>
      <w:r w:rsidRPr="00C87F7C">
        <w:rPr>
          <w:spacing w:val="-3"/>
        </w:rPr>
        <w:t xml:space="preserve"> </w:t>
      </w:r>
      <w:r w:rsidRPr="00C87F7C">
        <w:t>use</w:t>
      </w:r>
      <w:r w:rsidRPr="00C87F7C">
        <w:rPr>
          <w:spacing w:val="-4"/>
        </w:rPr>
        <w:t xml:space="preserve"> </w:t>
      </w:r>
      <w:r w:rsidRPr="00C87F7C">
        <w:t>any</w:t>
      </w:r>
      <w:r w:rsidRPr="00C87F7C">
        <w:rPr>
          <w:spacing w:val="-3"/>
        </w:rPr>
        <w:t xml:space="preserve"> </w:t>
      </w:r>
      <w:r w:rsidRPr="00C87F7C">
        <w:t>of</w:t>
      </w:r>
      <w:r w:rsidRPr="00C87F7C">
        <w:rPr>
          <w:spacing w:val="-4"/>
        </w:rPr>
        <w:t xml:space="preserve"> </w:t>
      </w:r>
      <w:r w:rsidRPr="00C87F7C">
        <w:t>these</w:t>
      </w:r>
      <w:r w:rsidRPr="00C87F7C">
        <w:rPr>
          <w:spacing w:val="-3"/>
        </w:rPr>
        <w:t xml:space="preserve"> </w:t>
      </w:r>
      <w:r w:rsidRPr="00C87F7C">
        <w:t>types</w:t>
      </w:r>
      <w:r w:rsidRPr="00C87F7C">
        <w:rPr>
          <w:spacing w:val="-3"/>
        </w:rPr>
        <w:t xml:space="preserve"> </w:t>
      </w:r>
      <w:r w:rsidRPr="00C87F7C">
        <w:t>of</w:t>
      </w:r>
      <w:r w:rsidRPr="00C87F7C">
        <w:rPr>
          <w:spacing w:val="-4"/>
        </w:rPr>
        <w:t xml:space="preserve"> </w:t>
      </w:r>
      <w:r w:rsidRPr="00C87F7C">
        <w:t>aids,</w:t>
      </w:r>
      <w:r w:rsidRPr="00C87F7C">
        <w:rPr>
          <w:spacing w:val="-3"/>
        </w:rPr>
        <w:t xml:space="preserve"> </w:t>
      </w:r>
      <w:r w:rsidRPr="00C87F7C">
        <w:t>assistive</w:t>
      </w:r>
      <w:r w:rsidRPr="00C87F7C">
        <w:rPr>
          <w:spacing w:val="-3"/>
        </w:rPr>
        <w:t xml:space="preserve"> </w:t>
      </w:r>
      <w:r w:rsidRPr="00C87F7C">
        <w:t>technology</w:t>
      </w:r>
      <w:r w:rsidRPr="00C87F7C">
        <w:rPr>
          <w:spacing w:val="-3"/>
        </w:rPr>
        <w:t xml:space="preserve"> </w:t>
      </w:r>
      <w:r w:rsidRPr="00C87F7C">
        <w:t>or communications support?</w:t>
      </w:r>
    </w:p>
    <w:p w:rsidR="004611DA" w:rsidRPr="00A62F53" w:rsidRDefault="004611DA" w:rsidP="00BA2C48">
      <w:pPr>
        <w:pStyle w:val="ListParagraph"/>
        <w:numPr>
          <w:ilvl w:val="0"/>
          <w:numId w:val="122"/>
        </w:numPr>
        <w:rPr>
          <w:lang w:val="en-GB"/>
        </w:rPr>
      </w:pPr>
      <w:r w:rsidRPr="00A62F53">
        <w:rPr>
          <w:lang w:val="en-GB"/>
        </w:rPr>
        <w:t>Cane</w:t>
      </w:r>
    </w:p>
    <w:p w:rsidR="004611DA" w:rsidRPr="00C87F7C" w:rsidRDefault="00C70802" w:rsidP="00BA2C48">
      <w:pPr>
        <w:pStyle w:val="BodyText"/>
        <w:numPr>
          <w:ilvl w:val="1"/>
          <w:numId w:val="122"/>
        </w:numPr>
        <w:rPr>
          <w:lang w:val="en-GB"/>
        </w:rPr>
      </w:pPr>
      <w:r w:rsidRPr="00C87F7C">
        <w:rPr>
          <w:lang w:val="en-GB"/>
        </w:rPr>
        <w:t>Yes, I use this:</w:t>
      </w:r>
      <w:r w:rsidR="00EE1190" w:rsidRPr="00C87F7C">
        <w:rPr>
          <w:lang w:val="en-GB"/>
        </w:rPr>
        <w:t xml:space="preserve"> 66%</w:t>
      </w:r>
    </w:p>
    <w:p w:rsidR="00C70802" w:rsidRPr="00C87F7C" w:rsidRDefault="00C70802" w:rsidP="00BA2C48">
      <w:pPr>
        <w:pStyle w:val="BodyText"/>
        <w:numPr>
          <w:ilvl w:val="1"/>
          <w:numId w:val="122"/>
        </w:numPr>
        <w:rPr>
          <w:lang w:val="en-GB"/>
        </w:rPr>
      </w:pPr>
      <w:r w:rsidRPr="00C87F7C">
        <w:rPr>
          <w:lang w:val="en-GB"/>
        </w:rPr>
        <w:t>I don’t use this, but would like to:</w:t>
      </w:r>
      <w:r w:rsidR="00EE1190" w:rsidRPr="00C87F7C">
        <w:rPr>
          <w:lang w:val="en-GB"/>
        </w:rPr>
        <w:t xml:space="preserve"> 6%</w:t>
      </w:r>
    </w:p>
    <w:p w:rsidR="00C70802" w:rsidRPr="00C87F7C" w:rsidRDefault="00C70802" w:rsidP="00BA2C48">
      <w:pPr>
        <w:pStyle w:val="BodyText"/>
        <w:numPr>
          <w:ilvl w:val="1"/>
          <w:numId w:val="122"/>
        </w:numPr>
        <w:rPr>
          <w:lang w:val="en-GB"/>
        </w:rPr>
      </w:pPr>
      <w:r w:rsidRPr="00C87F7C">
        <w:rPr>
          <w:lang w:val="en-GB"/>
        </w:rPr>
        <w:t>No, I don’t need this:</w:t>
      </w:r>
      <w:r w:rsidR="00EE1190" w:rsidRPr="00C87F7C">
        <w:rPr>
          <w:lang w:val="en-GB"/>
        </w:rPr>
        <w:t xml:space="preserve"> 27%</w:t>
      </w:r>
    </w:p>
    <w:p w:rsidR="004611DA" w:rsidRPr="00A62F53" w:rsidRDefault="004611DA" w:rsidP="00BA2C48">
      <w:pPr>
        <w:pStyle w:val="ListParagraph"/>
        <w:numPr>
          <w:ilvl w:val="0"/>
          <w:numId w:val="122"/>
        </w:numPr>
        <w:rPr>
          <w:lang w:val="en-GB"/>
        </w:rPr>
      </w:pPr>
      <w:r w:rsidRPr="00A62F53">
        <w:rPr>
          <w:lang w:val="en-GB"/>
        </w:rPr>
        <w:t>Smart home device (Alexa, Google, etc)</w:t>
      </w:r>
    </w:p>
    <w:p w:rsidR="00C70802" w:rsidRPr="00C87F7C" w:rsidRDefault="00C70802" w:rsidP="00BA2C48">
      <w:pPr>
        <w:pStyle w:val="BodyText"/>
        <w:numPr>
          <w:ilvl w:val="1"/>
          <w:numId w:val="122"/>
        </w:numPr>
        <w:rPr>
          <w:lang w:val="en-GB"/>
        </w:rPr>
      </w:pPr>
      <w:r w:rsidRPr="00C87F7C">
        <w:rPr>
          <w:lang w:val="en-GB"/>
        </w:rPr>
        <w:t>Yes, I use this:</w:t>
      </w:r>
      <w:r w:rsidR="00EE1190" w:rsidRPr="00C87F7C">
        <w:rPr>
          <w:lang w:val="en-GB"/>
        </w:rPr>
        <w:t xml:space="preserve"> 54%</w:t>
      </w:r>
    </w:p>
    <w:p w:rsidR="00C70802" w:rsidRPr="00C87F7C" w:rsidRDefault="00C70802" w:rsidP="00BA2C48">
      <w:pPr>
        <w:pStyle w:val="BodyText"/>
        <w:numPr>
          <w:ilvl w:val="1"/>
          <w:numId w:val="122"/>
        </w:numPr>
        <w:rPr>
          <w:lang w:val="en-GB"/>
        </w:rPr>
      </w:pPr>
      <w:r w:rsidRPr="00C87F7C">
        <w:rPr>
          <w:lang w:val="en-GB"/>
        </w:rPr>
        <w:t>I don’t use this, but would like to:</w:t>
      </w:r>
      <w:r w:rsidR="00EE1190" w:rsidRPr="00C87F7C">
        <w:rPr>
          <w:lang w:val="en-GB"/>
        </w:rPr>
        <w:t xml:space="preserve"> 10%</w:t>
      </w:r>
    </w:p>
    <w:p w:rsidR="00C70802" w:rsidRPr="00C87F7C" w:rsidRDefault="00C70802" w:rsidP="00BA2C48">
      <w:pPr>
        <w:pStyle w:val="BodyText"/>
        <w:numPr>
          <w:ilvl w:val="1"/>
          <w:numId w:val="122"/>
        </w:numPr>
        <w:rPr>
          <w:lang w:val="en-GB"/>
        </w:rPr>
      </w:pPr>
      <w:r w:rsidRPr="00C87F7C">
        <w:rPr>
          <w:lang w:val="en-GB"/>
        </w:rPr>
        <w:t>No, I don’t need this:</w:t>
      </w:r>
      <w:r w:rsidR="00EE1190" w:rsidRPr="00C87F7C">
        <w:rPr>
          <w:lang w:val="en-GB"/>
        </w:rPr>
        <w:t xml:space="preserve"> 36%</w:t>
      </w:r>
    </w:p>
    <w:p w:rsidR="004611DA" w:rsidRPr="00A62F53" w:rsidRDefault="004611DA" w:rsidP="00BA2C48">
      <w:pPr>
        <w:pStyle w:val="ListParagraph"/>
        <w:numPr>
          <w:ilvl w:val="0"/>
          <w:numId w:val="122"/>
        </w:numPr>
        <w:rPr>
          <w:lang w:val="en-GB"/>
        </w:rPr>
      </w:pPr>
      <w:r w:rsidRPr="00A62F53">
        <w:rPr>
          <w:lang w:val="en-GB"/>
        </w:rPr>
        <w:t>Smartphone with accessibility features</w:t>
      </w:r>
    </w:p>
    <w:p w:rsidR="00C70802" w:rsidRPr="00C87F7C" w:rsidRDefault="00C70802" w:rsidP="00BA2C48">
      <w:pPr>
        <w:pStyle w:val="BodyText"/>
        <w:numPr>
          <w:ilvl w:val="1"/>
          <w:numId w:val="122"/>
        </w:numPr>
        <w:rPr>
          <w:lang w:val="en-GB"/>
        </w:rPr>
      </w:pPr>
      <w:r w:rsidRPr="00C87F7C">
        <w:rPr>
          <w:lang w:val="en-GB"/>
        </w:rPr>
        <w:t>Yes, I use this:</w:t>
      </w:r>
      <w:r w:rsidR="00EE1190" w:rsidRPr="00C87F7C">
        <w:rPr>
          <w:lang w:val="en-GB"/>
        </w:rPr>
        <w:t xml:space="preserve"> 53%</w:t>
      </w:r>
    </w:p>
    <w:p w:rsidR="00C70802" w:rsidRPr="00C87F7C" w:rsidRDefault="00C70802" w:rsidP="00BA2C48">
      <w:pPr>
        <w:pStyle w:val="BodyText"/>
        <w:numPr>
          <w:ilvl w:val="1"/>
          <w:numId w:val="122"/>
        </w:numPr>
        <w:rPr>
          <w:lang w:val="en-GB"/>
        </w:rPr>
      </w:pPr>
      <w:r w:rsidRPr="00C87F7C">
        <w:rPr>
          <w:lang w:val="en-GB"/>
        </w:rPr>
        <w:t>I don’t use this, but would like to:</w:t>
      </w:r>
      <w:r w:rsidR="00EE1190" w:rsidRPr="00C87F7C">
        <w:rPr>
          <w:lang w:val="en-GB"/>
        </w:rPr>
        <w:t xml:space="preserve"> 18%</w:t>
      </w:r>
    </w:p>
    <w:p w:rsidR="00C70802" w:rsidRPr="00C87F7C" w:rsidRDefault="00C70802" w:rsidP="00BA2C48">
      <w:pPr>
        <w:pStyle w:val="BodyText"/>
        <w:numPr>
          <w:ilvl w:val="1"/>
          <w:numId w:val="122"/>
        </w:numPr>
        <w:rPr>
          <w:lang w:val="en-GB"/>
        </w:rPr>
      </w:pPr>
      <w:r w:rsidRPr="00C87F7C">
        <w:rPr>
          <w:lang w:val="en-GB"/>
        </w:rPr>
        <w:t>No, I don’t need this:</w:t>
      </w:r>
      <w:r w:rsidR="00EE1190" w:rsidRPr="00C87F7C">
        <w:rPr>
          <w:lang w:val="en-GB"/>
        </w:rPr>
        <w:t xml:space="preserve"> 29%</w:t>
      </w:r>
    </w:p>
    <w:p w:rsidR="004611DA" w:rsidRPr="00A62F53" w:rsidRDefault="004611DA" w:rsidP="00BA2C48">
      <w:pPr>
        <w:pStyle w:val="ListParagraph"/>
        <w:numPr>
          <w:ilvl w:val="0"/>
          <w:numId w:val="122"/>
        </w:numPr>
        <w:rPr>
          <w:lang w:val="en-GB"/>
        </w:rPr>
      </w:pPr>
      <w:r w:rsidRPr="00A62F53">
        <w:rPr>
          <w:lang w:val="en-GB"/>
        </w:rPr>
        <w:t>Flashlight or enhanced illumination</w:t>
      </w:r>
    </w:p>
    <w:p w:rsidR="00C70802" w:rsidRPr="00C87F7C" w:rsidRDefault="00C70802" w:rsidP="00BA2C48">
      <w:pPr>
        <w:pStyle w:val="BodyText"/>
        <w:numPr>
          <w:ilvl w:val="1"/>
          <w:numId w:val="122"/>
        </w:numPr>
        <w:rPr>
          <w:lang w:val="en-GB"/>
        </w:rPr>
      </w:pPr>
      <w:r w:rsidRPr="00C87F7C">
        <w:rPr>
          <w:lang w:val="en-GB"/>
        </w:rPr>
        <w:t>Yes, I use this:</w:t>
      </w:r>
      <w:r w:rsidR="00EE1190" w:rsidRPr="00C87F7C">
        <w:rPr>
          <w:lang w:val="en-GB"/>
        </w:rPr>
        <w:t xml:space="preserve"> 51%</w:t>
      </w:r>
    </w:p>
    <w:p w:rsidR="00C70802" w:rsidRPr="00C87F7C" w:rsidRDefault="00C70802" w:rsidP="00BA2C48">
      <w:pPr>
        <w:pStyle w:val="BodyText"/>
        <w:numPr>
          <w:ilvl w:val="1"/>
          <w:numId w:val="122"/>
        </w:numPr>
        <w:rPr>
          <w:lang w:val="en-GB"/>
        </w:rPr>
      </w:pPr>
      <w:r w:rsidRPr="00C87F7C">
        <w:rPr>
          <w:lang w:val="en-GB"/>
        </w:rPr>
        <w:t>I don’t use this, but would like to:</w:t>
      </w:r>
      <w:r w:rsidR="00EE1190" w:rsidRPr="00C87F7C">
        <w:rPr>
          <w:lang w:val="en-GB"/>
        </w:rPr>
        <w:t xml:space="preserve"> 15%</w:t>
      </w:r>
    </w:p>
    <w:p w:rsidR="00C70802" w:rsidRPr="00C87F7C" w:rsidRDefault="00C70802" w:rsidP="00BA2C48">
      <w:pPr>
        <w:pStyle w:val="BodyText"/>
        <w:numPr>
          <w:ilvl w:val="1"/>
          <w:numId w:val="122"/>
        </w:numPr>
        <w:rPr>
          <w:lang w:val="en-GB"/>
        </w:rPr>
      </w:pPr>
      <w:r w:rsidRPr="00C87F7C">
        <w:rPr>
          <w:lang w:val="en-GB"/>
        </w:rPr>
        <w:t>No, I don’t need this:</w:t>
      </w:r>
      <w:r w:rsidR="00EE1190" w:rsidRPr="00C87F7C">
        <w:rPr>
          <w:lang w:val="en-GB"/>
        </w:rPr>
        <w:t xml:space="preserve"> 54%</w:t>
      </w:r>
    </w:p>
    <w:p w:rsidR="004611DA" w:rsidRPr="00A62F53" w:rsidRDefault="004611DA" w:rsidP="00BA2C48">
      <w:pPr>
        <w:pStyle w:val="ListParagraph"/>
        <w:numPr>
          <w:ilvl w:val="0"/>
          <w:numId w:val="122"/>
        </w:numPr>
        <w:rPr>
          <w:lang w:val="en-GB"/>
        </w:rPr>
      </w:pPr>
      <w:r w:rsidRPr="00A62F53">
        <w:rPr>
          <w:lang w:val="en-GB"/>
        </w:rPr>
        <w:t>Tablet with accessibility features</w:t>
      </w:r>
    </w:p>
    <w:p w:rsidR="00C70802" w:rsidRPr="00C87F7C" w:rsidRDefault="00C70802" w:rsidP="00BA2C48">
      <w:pPr>
        <w:pStyle w:val="BodyText"/>
        <w:numPr>
          <w:ilvl w:val="1"/>
          <w:numId w:val="122"/>
        </w:numPr>
        <w:rPr>
          <w:lang w:val="en-GB"/>
        </w:rPr>
      </w:pPr>
      <w:r w:rsidRPr="00C87F7C">
        <w:rPr>
          <w:lang w:val="en-GB"/>
        </w:rPr>
        <w:t>Yes, I use this:</w:t>
      </w:r>
      <w:r w:rsidR="00660607" w:rsidRPr="00C87F7C">
        <w:rPr>
          <w:lang w:val="en-GB"/>
        </w:rPr>
        <w:t xml:space="preserve"> 39%</w:t>
      </w:r>
    </w:p>
    <w:p w:rsidR="00C70802" w:rsidRPr="00C87F7C" w:rsidRDefault="00C70802" w:rsidP="00BA2C48">
      <w:pPr>
        <w:pStyle w:val="BodyText"/>
        <w:numPr>
          <w:ilvl w:val="1"/>
          <w:numId w:val="122"/>
        </w:numPr>
        <w:rPr>
          <w:lang w:val="en-GB"/>
        </w:rPr>
      </w:pPr>
      <w:r w:rsidRPr="00C87F7C">
        <w:rPr>
          <w:lang w:val="en-GB"/>
        </w:rPr>
        <w:t>I don’t use this, but would like to:</w:t>
      </w:r>
      <w:r w:rsidR="00660607" w:rsidRPr="00C87F7C">
        <w:rPr>
          <w:lang w:val="en-GB"/>
        </w:rPr>
        <w:t xml:space="preserve"> 22%</w:t>
      </w:r>
    </w:p>
    <w:p w:rsidR="00C70802" w:rsidRPr="00C87F7C" w:rsidRDefault="00C70802" w:rsidP="00BA2C48">
      <w:pPr>
        <w:pStyle w:val="BodyText"/>
        <w:numPr>
          <w:ilvl w:val="1"/>
          <w:numId w:val="122"/>
        </w:numPr>
        <w:rPr>
          <w:lang w:val="en-GB"/>
        </w:rPr>
      </w:pPr>
      <w:r w:rsidRPr="00C87F7C">
        <w:rPr>
          <w:lang w:val="en-GB"/>
        </w:rPr>
        <w:lastRenderedPageBreak/>
        <w:t>No, I don’t need this:</w:t>
      </w:r>
      <w:r w:rsidR="00660607" w:rsidRPr="00C87F7C">
        <w:rPr>
          <w:lang w:val="en-GB"/>
        </w:rPr>
        <w:t xml:space="preserve"> 39%</w:t>
      </w:r>
    </w:p>
    <w:p w:rsidR="004611DA" w:rsidRPr="005D0C6A" w:rsidRDefault="004611DA" w:rsidP="00BA2C48">
      <w:pPr>
        <w:pStyle w:val="BodyText"/>
        <w:numPr>
          <w:ilvl w:val="0"/>
          <w:numId w:val="122"/>
        </w:numPr>
        <w:rPr>
          <w:lang w:val="en-GB"/>
        </w:rPr>
      </w:pPr>
      <w:r w:rsidRPr="005D0C6A">
        <w:rPr>
          <w:lang w:val="en-GB"/>
        </w:rPr>
        <w:t>Computer software to enlarge text</w:t>
      </w:r>
    </w:p>
    <w:p w:rsidR="00C70802" w:rsidRPr="00C87F7C" w:rsidRDefault="00C70802" w:rsidP="00BA2C48">
      <w:pPr>
        <w:pStyle w:val="BodyText"/>
        <w:numPr>
          <w:ilvl w:val="1"/>
          <w:numId w:val="122"/>
        </w:numPr>
        <w:rPr>
          <w:lang w:val="en-GB"/>
        </w:rPr>
      </w:pPr>
      <w:r w:rsidRPr="00C87F7C">
        <w:rPr>
          <w:lang w:val="en-GB"/>
        </w:rPr>
        <w:t>Yes, I use this:</w:t>
      </w:r>
      <w:r w:rsidR="00660607" w:rsidRPr="00C87F7C">
        <w:rPr>
          <w:lang w:val="en-GB"/>
        </w:rPr>
        <w:t xml:space="preserve"> 38%</w:t>
      </w:r>
    </w:p>
    <w:p w:rsidR="00C70802" w:rsidRPr="00C87F7C" w:rsidRDefault="00C70802" w:rsidP="00BA2C48">
      <w:pPr>
        <w:pStyle w:val="BodyText"/>
        <w:numPr>
          <w:ilvl w:val="1"/>
          <w:numId w:val="122"/>
        </w:numPr>
        <w:rPr>
          <w:lang w:val="en-GB"/>
        </w:rPr>
      </w:pPr>
      <w:r w:rsidRPr="00C87F7C">
        <w:rPr>
          <w:lang w:val="en-GB"/>
        </w:rPr>
        <w:t>I don’t use this, but would like to:</w:t>
      </w:r>
      <w:r w:rsidR="00660607" w:rsidRPr="00C87F7C">
        <w:rPr>
          <w:lang w:val="en-GB"/>
        </w:rPr>
        <w:t xml:space="preserve"> 16%</w:t>
      </w:r>
    </w:p>
    <w:p w:rsidR="00C70802" w:rsidRPr="00C87F7C" w:rsidRDefault="00C70802" w:rsidP="00BA2C48">
      <w:pPr>
        <w:pStyle w:val="BodyText"/>
        <w:numPr>
          <w:ilvl w:val="1"/>
          <w:numId w:val="122"/>
        </w:numPr>
        <w:rPr>
          <w:lang w:val="en-GB"/>
        </w:rPr>
      </w:pPr>
      <w:r w:rsidRPr="00C87F7C">
        <w:rPr>
          <w:lang w:val="en-GB"/>
        </w:rPr>
        <w:t>No, I don’t need this:</w:t>
      </w:r>
      <w:r w:rsidR="00660607" w:rsidRPr="00C87F7C">
        <w:rPr>
          <w:lang w:val="en-GB"/>
        </w:rPr>
        <w:t xml:space="preserve"> 46%</w:t>
      </w:r>
    </w:p>
    <w:p w:rsidR="004611DA" w:rsidRPr="005D0C6A" w:rsidRDefault="004611DA" w:rsidP="00BA2C48">
      <w:pPr>
        <w:pStyle w:val="BodyText"/>
        <w:numPr>
          <w:ilvl w:val="0"/>
          <w:numId w:val="122"/>
        </w:numPr>
        <w:rPr>
          <w:lang w:val="en-GB"/>
        </w:rPr>
      </w:pPr>
      <w:r w:rsidRPr="005D0C6A">
        <w:rPr>
          <w:lang w:val="en-GB"/>
        </w:rPr>
        <w:t>Large print publications</w:t>
      </w:r>
    </w:p>
    <w:p w:rsidR="00C70802" w:rsidRPr="00C87F7C" w:rsidRDefault="00C70802" w:rsidP="00BA2C48">
      <w:pPr>
        <w:pStyle w:val="BodyText"/>
        <w:numPr>
          <w:ilvl w:val="1"/>
          <w:numId w:val="122"/>
        </w:numPr>
        <w:rPr>
          <w:lang w:val="en-GB"/>
        </w:rPr>
      </w:pPr>
      <w:r w:rsidRPr="00C87F7C">
        <w:rPr>
          <w:lang w:val="en-GB"/>
        </w:rPr>
        <w:t>Yes, I use this:</w:t>
      </w:r>
      <w:r w:rsidR="00660607" w:rsidRPr="00C87F7C">
        <w:rPr>
          <w:lang w:val="en-GB"/>
        </w:rPr>
        <w:t xml:space="preserve"> 37%</w:t>
      </w:r>
    </w:p>
    <w:p w:rsidR="00C70802" w:rsidRPr="00C87F7C" w:rsidRDefault="00C70802" w:rsidP="00BA2C48">
      <w:pPr>
        <w:pStyle w:val="BodyText"/>
        <w:numPr>
          <w:ilvl w:val="1"/>
          <w:numId w:val="122"/>
        </w:numPr>
        <w:rPr>
          <w:lang w:val="en-GB"/>
        </w:rPr>
      </w:pPr>
      <w:r w:rsidRPr="00C87F7C">
        <w:rPr>
          <w:lang w:val="en-GB"/>
        </w:rPr>
        <w:t>I don’t use this, but would like to:</w:t>
      </w:r>
      <w:r w:rsidR="00660607" w:rsidRPr="00C87F7C">
        <w:rPr>
          <w:lang w:val="en-GB"/>
        </w:rPr>
        <w:t xml:space="preserve"> 10%</w:t>
      </w:r>
    </w:p>
    <w:p w:rsidR="00C70802" w:rsidRPr="00C87F7C" w:rsidRDefault="00C70802" w:rsidP="00BA2C48">
      <w:pPr>
        <w:pStyle w:val="BodyText"/>
        <w:numPr>
          <w:ilvl w:val="1"/>
          <w:numId w:val="122"/>
        </w:numPr>
        <w:rPr>
          <w:lang w:val="en-GB"/>
        </w:rPr>
      </w:pPr>
      <w:r w:rsidRPr="00C87F7C">
        <w:rPr>
          <w:lang w:val="en-GB"/>
        </w:rPr>
        <w:t>No, I don’t need this:</w:t>
      </w:r>
      <w:r w:rsidR="00660607" w:rsidRPr="00C87F7C">
        <w:rPr>
          <w:lang w:val="en-GB"/>
        </w:rPr>
        <w:t xml:space="preserve"> 53%</w:t>
      </w:r>
    </w:p>
    <w:p w:rsidR="004611DA" w:rsidRPr="005D0C6A" w:rsidRDefault="004611DA" w:rsidP="00BA2C48">
      <w:pPr>
        <w:pStyle w:val="BodyText"/>
        <w:numPr>
          <w:ilvl w:val="0"/>
          <w:numId w:val="122"/>
        </w:numPr>
        <w:rPr>
          <w:lang w:val="en-GB"/>
        </w:rPr>
      </w:pPr>
      <w:r w:rsidRPr="005D0C6A">
        <w:rPr>
          <w:lang w:val="en-GB"/>
        </w:rPr>
        <w:t>Talking appliances</w:t>
      </w:r>
    </w:p>
    <w:p w:rsidR="00C70802" w:rsidRPr="00C87F7C" w:rsidRDefault="00C70802" w:rsidP="00BA2C48">
      <w:pPr>
        <w:pStyle w:val="BodyText"/>
        <w:numPr>
          <w:ilvl w:val="1"/>
          <w:numId w:val="122"/>
        </w:numPr>
        <w:rPr>
          <w:lang w:val="en-GB"/>
        </w:rPr>
      </w:pPr>
      <w:r w:rsidRPr="00C87F7C">
        <w:rPr>
          <w:lang w:val="en-GB"/>
        </w:rPr>
        <w:t>Yes, I use this:</w:t>
      </w:r>
      <w:r w:rsidR="00F07E2F" w:rsidRPr="00C87F7C">
        <w:rPr>
          <w:lang w:val="en-GB"/>
        </w:rPr>
        <w:t xml:space="preserve"> 29%</w:t>
      </w:r>
    </w:p>
    <w:p w:rsidR="00C70802" w:rsidRPr="00C87F7C" w:rsidRDefault="00C70802" w:rsidP="00BA2C48">
      <w:pPr>
        <w:pStyle w:val="BodyText"/>
        <w:numPr>
          <w:ilvl w:val="1"/>
          <w:numId w:val="122"/>
        </w:numPr>
        <w:rPr>
          <w:lang w:val="en-GB"/>
        </w:rPr>
      </w:pPr>
      <w:r w:rsidRPr="00C87F7C">
        <w:rPr>
          <w:lang w:val="en-GB"/>
        </w:rPr>
        <w:t>I don’t use this, but would like to:</w:t>
      </w:r>
      <w:r w:rsidR="00F07E2F" w:rsidRPr="00C87F7C">
        <w:rPr>
          <w:lang w:val="en-GB"/>
        </w:rPr>
        <w:t xml:space="preserve"> 19%</w:t>
      </w:r>
    </w:p>
    <w:p w:rsidR="00C70802" w:rsidRPr="00C87F7C" w:rsidRDefault="00C70802" w:rsidP="00BA2C48">
      <w:pPr>
        <w:pStyle w:val="BodyText"/>
        <w:numPr>
          <w:ilvl w:val="1"/>
          <w:numId w:val="122"/>
        </w:numPr>
        <w:rPr>
          <w:lang w:val="en-GB"/>
        </w:rPr>
      </w:pPr>
      <w:r w:rsidRPr="00C87F7C">
        <w:rPr>
          <w:lang w:val="en-GB"/>
        </w:rPr>
        <w:t>No, I don’t need this:</w:t>
      </w:r>
      <w:r w:rsidR="00F07E2F" w:rsidRPr="00C87F7C">
        <w:rPr>
          <w:lang w:val="en-GB"/>
        </w:rPr>
        <w:t xml:space="preserve"> 51%</w:t>
      </w:r>
    </w:p>
    <w:p w:rsidR="004611DA" w:rsidRPr="005D0C6A" w:rsidRDefault="004611DA" w:rsidP="00BA2C48">
      <w:pPr>
        <w:pStyle w:val="BodyText"/>
        <w:numPr>
          <w:ilvl w:val="0"/>
          <w:numId w:val="122"/>
        </w:numPr>
        <w:rPr>
          <w:lang w:val="en-GB"/>
        </w:rPr>
      </w:pPr>
      <w:r w:rsidRPr="005D0C6A">
        <w:rPr>
          <w:lang w:val="en-GB"/>
        </w:rPr>
        <w:t>Computer software to read text aloud</w:t>
      </w:r>
    </w:p>
    <w:p w:rsidR="00C70802" w:rsidRPr="00C87F7C" w:rsidRDefault="00C70802" w:rsidP="00BA2C48">
      <w:pPr>
        <w:pStyle w:val="BodyText"/>
        <w:numPr>
          <w:ilvl w:val="1"/>
          <w:numId w:val="122"/>
        </w:numPr>
        <w:rPr>
          <w:lang w:val="en-GB"/>
        </w:rPr>
      </w:pPr>
      <w:r w:rsidRPr="00C87F7C">
        <w:rPr>
          <w:lang w:val="en-GB"/>
        </w:rPr>
        <w:t>Yes, I use this:</w:t>
      </w:r>
      <w:r w:rsidR="00F07E2F" w:rsidRPr="00C87F7C">
        <w:rPr>
          <w:lang w:val="en-GB"/>
        </w:rPr>
        <w:t xml:space="preserve"> 28%</w:t>
      </w:r>
    </w:p>
    <w:p w:rsidR="00C70802" w:rsidRPr="00C87F7C" w:rsidRDefault="00C70802" w:rsidP="00BA2C48">
      <w:pPr>
        <w:pStyle w:val="BodyText"/>
        <w:numPr>
          <w:ilvl w:val="1"/>
          <w:numId w:val="122"/>
        </w:numPr>
        <w:rPr>
          <w:lang w:val="en-GB"/>
        </w:rPr>
      </w:pPr>
      <w:r w:rsidRPr="00C87F7C">
        <w:rPr>
          <w:lang w:val="en-GB"/>
        </w:rPr>
        <w:t>I don’t use this, but would like to:</w:t>
      </w:r>
      <w:r w:rsidR="00F07E2F" w:rsidRPr="00C87F7C">
        <w:rPr>
          <w:lang w:val="en-GB"/>
        </w:rPr>
        <w:t xml:space="preserve"> 19%</w:t>
      </w:r>
    </w:p>
    <w:p w:rsidR="00C70802" w:rsidRPr="00C87F7C" w:rsidRDefault="00C70802" w:rsidP="00BA2C48">
      <w:pPr>
        <w:pStyle w:val="BodyText"/>
        <w:numPr>
          <w:ilvl w:val="1"/>
          <w:numId w:val="122"/>
        </w:numPr>
        <w:rPr>
          <w:lang w:val="en-GB"/>
        </w:rPr>
      </w:pPr>
      <w:r w:rsidRPr="00C87F7C">
        <w:rPr>
          <w:lang w:val="en-GB"/>
        </w:rPr>
        <w:t>No, I don’t need this:</w:t>
      </w:r>
      <w:r w:rsidR="00F07E2F" w:rsidRPr="00C87F7C">
        <w:rPr>
          <w:lang w:val="en-GB"/>
        </w:rPr>
        <w:t xml:space="preserve"> 54%</w:t>
      </w:r>
    </w:p>
    <w:p w:rsidR="004611DA" w:rsidRPr="005D0C6A" w:rsidRDefault="004611DA" w:rsidP="00BA2C48">
      <w:pPr>
        <w:pStyle w:val="BodyText"/>
        <w:numPr>
          <w:ilvl w:val="0"/>
          <w:numId w:val="122"/>
        </w:numPr>
        <w:rPr>
          <w:lang w:val="en-GB"/>
        </w:rPr>
      </w:pPr>
      <w:r w:rsidRPr="005D0C6A">
        <w:rPr>
          <w:lang w:val="en-GB"/>
        </w:rPr>
        <w:t>Standalone reading device</w:t>
      </w:r>
    </w:p>
    <w:p w:rsidR="00C70802" w:rsidRPr="00C87F7C" w:rsidRDefault="00C70802" w:rsidP="00BA2C48">
      <w:pPr>
        <w:pStyle w:val="BodyText"/>
        <w:numPr>
          <w:ilvl w:val="1"/>
          <w:numId w:val="122"/>
        </w:numPr>
        <w:rPr>
          <w:lang w:val="en-GB"/>
        </w:rPr>
      </w:pPr>
      <w:r w:rsidRPr="00C87F7C">
        <w:rPr>
          <w:lang w:val="en-GB"/>
        </w:rPr>
        <w:t>Yes, I use this:</w:t>
      </w:r>
      <w:r w:rsidR="00F07E2F" w:rsidRPr="00C87F7C">
        <w:rPr>
          <w:lang w:val="en-GB"/>
        </w:rPr>
        <w:t xml:space="preserve"> 22%</w:t>
      </w:r>
    </w:p>
    <w:p w:rsidR="00C70802" w:rsidRPr="00C87F7C" w:rsidRDefault="00C70802" w:rsidP="00BA2C48">
      <w:pPr>
        <w:pStyle w:val="BodyText"/>
        <w:numPr>
          <w:ilvl w:val="1"/>
          <w:numId w:val="122"/>
        </w:numPr>
        <w:rPr>
          <w:lang w:val="en-GB"/>
        </w:rPr>
      </w:pPr>
      <w:r w:rsidRPr="00C87F7C">
        <w:rPr>
          <w:lang w:val="en-GB"/>
        </w:rPr>
        <w:t>I don’t use this, but would like to:</w:t>
      </w:r>
      <w:r w:rsidR="00F07E2F" w:rsidRPr="00C87F7C">
        <w:rPr>
          <w:lang w:val="en-GB"/>
        </w:rPr>
        <w:t xml:space="preserve"> 20%</w:t>
      </w:r>
    </w:p>
    <w:p w:rsidR="00C70802" w:rsidRPr="00C87F7C" w:rsidRDefault="00C70802" w:rsidP="00BA2C48">
      <w:pPr>
        <w:pStyle w:val="BodyText"/>
        <w:numPr>
          <w:ilvl w:val="1"/>
          <w:numId w:val="122"/>
        </w:numPr>
        <w:rPr>
          <w:lang w:val="en-GB"/>
        </w:rPr>
      </w:pPr>
      <w:r w:rsidRPr="00C87F7C">
        <w:rPr>
          <w:lang w:val="en-GB"/>
        </w:rPr>
        <w:t>No, I don’t need this:</w:t>
      </w:r>
      <w:r w:rsidR="00F07E2F" w:rsidRPr="00C87F7C">
        <w:rPr>
          <w:lang w:val="en-GB"/>
        </w:rPr>
        <w:t xml:space="preserve"> 59%</w:t>
      </w:r>
    </w:p>
    <w:p w:rsidR="004611DA" w:rsidRPr="005D0C6A" w:rsidRDefault="004611DA" w:rsidP="00BA2C48">
      <w:pPr>
        <w:pStyle w:val="BodyText"/>
        <w:numPr>
          <w:ilvl w:val="0"/>
          <w:numId w:val="122"/>
        </w:numPr>
        <w:rPr>
          <w:lang w:val="en-GB"/>
        </w:rPr>
      </w:pPr>
      <w:r w:rsidRPr="005D0C6A">
        <w:rPr>
          <w:lang w:val="en-GB"/>
        </w:rPr>
        <w:t>CCTV magnifier</w:t>
      </w:r>
    </w:p>
    <w:p w:rsidR="00C70802" w:rsidRPr="00C87F7C" w:rsidRDefault="00C70802" w:rsidP="00BA2C48">
      <w:pPr>
        <w:pStyle w:val="BodyText"/>
        <w:numPr>
          <w:ilvl w:val="1"/>
          <w:numId w:val="122"/>
        </w:numPr>
        <w:rPr>
          <w:lang w:val="en-GB"/>
        </w:rPr>
      </w:pPr>
      <w:r w:rsidRPr="00C87F7C">
        <w:rPr>
          <w:lang w:val="en-GB"/>
        </w:rPr>
        <w:t>Yes, I use this:</w:t>
      </w:r>
      <w:r w:rsidR="00F07E2F" w:rsidRPr="00C87F7C">
        <w:rPr>
          <w:lang w:val="en-GB"/>
        </w:rPr>
        <w:t xml:space="preserve"> 15%</w:t>
      </w:r>
    </w:p>
    <w:p w:rsidR="00C70802" w:rsidRPr="00C87F7C" w:rsidRDefault="00C70802" w:rsidP="00BA2C48">
      <w:pPr>
        <w:pStyle w:val="BodyText"/>
        <w:numPr>
          <w:ilvl w:val="1"/>
          <w:numId w:val="122"/>
        </w:numPr>
        <w:rPr>
          <w:lang w:val="en-GB"/>
        </w:rPr>
      </w:pPr>
      <w:r w:rsidRPr="00C87F7C">
        <w:rPr>
          <w:lang w:val="en-GB"/>
        </w:rPr>
        <w:t>I don’t use this, but would like to:</w:t>
      </w:r>
      <w:r w:rsidR="00F07E2F" w:rsidRPr="00C87F7C">
        <w:rPr>
          <w:lang w:val="en-GB"/>
        </w:rPr>
        <w:t xml:space="preserve"> 19%</w:t>
      </w:r>
    </w:p>
    <w:p w:rsidR="00C70802" w:rsidRPr="00C87F7C" w:rsidRDefault="00C70802" w:rsidP="00BA2C48">
      <w:pPr>
        <w:pStyle w:val="BodyText"/>
        <w:numPr>
          <w:ilvl w:val="1"/>
          <w:numId w:val="122"/>
        </w:numPr>
        <w:rPr>
          <w:lang w:val="en-GB"/>
        </w:rPr>
      </w:pPr>
      <w:r w:rsidRPr="00C87F7C">
        <w:rPr>
          <w:lang w:val="en-GB"/>
        </w:rPr>
        <w:t>No, I don’t need this:</w:t>
      </w:r>
      <w:r w:rsidR="00F07E2F" w:rsidRPr="00C87F7C">
        <w:rPr>
          <w:lang w:val="en-GB"/>
        </w:rPr>
        <w:t xml:space="preserve"> 66%</w:t>
      </w:r>
    </w:p>
    <w:p w:rsidR="004611DA" w:rsidRPr="005D0C6A" w:rsidRDefault="004611DA" w:rsidP="00BA2C48">
      <w:pPr>
        <w:pStyle w:val="BodyText"/>
        <w:numPr>
          <w:ilvl w:val="0"/>
          <w:numId w:val="122"/>
        </w:numPr>
        <w:rPr>
          <w:lang w:val="en-GB"/>
        </w:rPr>
      </w:pPr>
      <w:r w:rsidRPr="005D0C6A">
        <w:rPr>
          <w:lang w:val="en-GB"/>
        </w:rPr>
        <w:lastRenderedPageBreak/>
        <w:t>Guide dog</w:t>
      </w:r>
    </w:p>
    <w:p w:rsidR="00C70802" w:rsidRPr="00C87F7C" w:rsidRDefault="00C70802" w:rsidP="00BA2C48">
      <w:pPr>
        <w:pStyle w:val="BodyText"/>
        <w:numPr>
          <w:ilvl w:val="1"/>
          <w:numId w:val="122"/>
        </w:numPr>
        <w:rPr>
          <w:lang w:val="en-GB"/>
        </w:rPr>
      </w:pPr>
      <w:r w:rsidRPr="00C87F7C">
        <w:rPr>
          <w:lang w:val="en-GB"/>
        </w:rPr>
        <w:t>Yes, I use this:</w:t>
      </w:r>
      <w:r w:rsidR="00F07E2F" w:rsidRPr="00C87F7C">
        <w:rPr>
          <w:lang w:val="en-GB"/>
        </w:rPr>
        <w:t xml:space="preserve"> 15%</w:t>
      </w:r>
    </w:p>
    <w:p w:rsidR="00C70802" w:rsidRPr="00C87F7C" w:rsidRDefault="00C70802" w:rsidP="00BA2C48">
      <w:pPr>
        <w:pStyle w:val="BodyText"/>
        <w:numPr>
          <w:ilvl w:val="1"/>
          <w:numId w:val="122"/>
        </w:numPr>
        <w:rPr>
          <w:lang w:val="en-GB"/>
        </w:rPr>
      </w:pPr>
      <w:r w:rsidRPr="00C87F7C">
        <w:rPr>
          <w:lang w:val="en-GB"/>
        </w:rPr>
        <w:t>I don’t use this, but would like to:</w:t>
      </w:r>
      <w:r w:rsidR="00F07E2F" w:rsidRPr="00C87F7C">
        <w:rPr>
          <w:lang w:val="en-GB"/>
        </w:rPr>
        <w:t xml:space="preserve"> 12%</w:t>
      </w:r>
    </w:p>
    <w:p w:rsidR="00C70802" w:rsidRPr="00C87F7C" w:rsidRDefault="00C70802" w:rsidP="00BA2C48">
      <w:pPr>
        <w:pStyle w:val="BodyText"/>
        <w:numPr>
          <w:ilvl w:val="1"/>
          <w:numId w:val="122"/>
        </w:numPr>
        <w:rPr>
          <w:lang w:val="en-GB"/>
        </w:rPr>
      </w:pPr>
      <w:r w:rsidRPr="00C87F7C">
        <w:rPr>
          <w:lang w:val="en-GB"/>
        </w:rPr>
        <w:t>No, I don’t need this:</w:t>
      </w:r>
      <w:r w:rsidR="00F07E2F" w:rsidRPr="00C87F7C">
        <w:rPr>
          <w:lang w:val="en-GB"/>
        </w:rPr>
        <w:t xml:space="preserve"> 74%</w:t>
      </w:r>
    </w:p>
    <w:p w:rsidR="004611DA" w:rsidRPr="005D0C6A" w:rsidRDefault="004611DA" w:rsidP="00BA2C48">
      <w:pPr>
        <w:pStyle w:val="BodyText"/>
        <w:numPr>
          <w:ilvl w:val="0"/>
          <w:numId w:val="122"/>
        </w:numPr>
        <w:rPr>
          <w:lang w:val="en-GB"/>
        </w:rPr>
      </w:pPr>
      <w:r w:rsidRPr="005D0C6A">
        <w:rPr>
          <w:lang w:val="en-GB"/>
        </w:rPr>
        <w:t>Braille</w:t>
      </w:r>
    </w:p>
    <w:p w:rsidR="00C70802" w:rsidRPr="00C87F7C" w:rsidRDefault="00C70802" w:rsidP="00BA2C48">
      <w:pPr>
        <w:pStyle w:val="BodyText"/>
        <w:numPr>
          <w:ilvl w:val="1"/>
          <w:numId w:val="122"/>
        </w:numPr>
        <w:rPr>
          <w:lang w:val="en-GB"/>
        </w:rPr>
      </w:pPr>
      <w:r w:rsidRPr="00C87F7C">
        <w:rPr>
          <w:lang w:val="en-GB"/>
        </w:rPr>
        <w:t>Yes, I use this:</w:t>
      </w:r>
      <w:r w:rsidR="00F07E2F" w:rsidRPr="00C87F7C">
        <w:rPr>
          <w:lang w:val="en-GB"/>
        </w:rPr>
        <w:t xml:space="preserve"> 8%</w:t>
      </w:r>
    </w:p>
    <w:p w:rsidR="00C70802" w:rsidRPr="00C87F7C" w:rsidRDefault="00C70802" w:rsidP="00BA2C48">
      <w:pPr>
        <w:pStyle w:val="BodyText"/>
        <w:numPr>
          <w:ilvl w:val="1"/>
          <w:numId w:val="122"/>
        </w:numPr>
        <w:rPr>
          <w:lang w:val="en-GB"/>
        </w:rPr>
      </w:pPr>
      <w:r w:rsidRPr="00C87F7C">
        <w:rPr>
          <w:lang w:val="en-GB"/>
        </w:rPr>
        <w:t>I don’t use this, but would like to:</w:t>
      </w:r>
      <w:r w:rsidR="00F07E2F" w:rsidRPr="00C87F7C">
        <w:rPr>
          <w:lang w:val="en-GB"/>
        </w:rPr>
        <w:t xml:space="preserve"> 7%</w:t>
      </w:r>
    </w:p>
    <w:p w:rsidR="00C70802" w:rsidRPr="00C87F7C" w:rsidRDefault="00C70802" w:rsidP="00BA2C48">
      <w:pPr>
        <w:pStyle w:val="BodyText"/>
        <w:numPr>
          <w:ilvl w:val="1"/>
          <w:numId w:val="122"/>
        </w:numPr>
        <w:rPr>
          <w:lang w:val="en-GB"/>
        </w:rPr>
      </w:pPr>
      <w:r w:rsidRPr="00C87F7C">
        <w:rPr>
          <w:lang w:val="en-GB"/>
        </w:rPr>
        <w:t>No, I don’t need this:</w:t>
      </w:r>
      <w:r w:rsidR="00F07E2F" w:rsidRPr="00C87F7C">
        <w:rPr>
          <w:lang w:val="en-GB"/>
        </w:rPr>
        <w:t xml:space="preserve"> 85%</w:t>
      </w:r>
    </w:p>
    <w:p w:rsidR="00C70802" w:rsidRPr="005D0C6A" w:rsidRDefault="004611DA" w:rsidP="00BA2C48">
      <w:pPr>
        <w:pStyle w:val="BodyText"/>
        <w:numPr>
          <w:ilvl w:val="0"/>
          <w:numId w:val="122"/>
        </w:numPr>
        <w:rPr>
          <w:lang w:val="en-GB"/>
        </w:rPr>
      </w:pPr>
      <w:r w:rsidRPr="005D0C6A">
        <w:rPr>
          <w:lang w:val="en-GB"/>
        </w:rPr>
        <w:t>Smart glass</w:t>
      </w:r>
      <w:r w:rsidR="00C70802" w:rsidRPr="005D0C6A">
        <w:rPr>
          <w:lang w:val="en-GB"/>
        </w:rPr>
        <w:t>es</w:t>
      </w:r>
    </w:p>
    <w:p w:rsidR="00C70802" w:rsidRPr="00C87F7C" w:rsidRDefault="00C70802" w:rsidP="00BA2C48">
      <w:pPr>
        <w:pStyle w:val="BodyText"/>
        <w:numPr>
          <w:ilvl w:val="1"/>
          <w:numId w:val="122"/>
        </w:numPr>
        <w:rPr>
          <w:lang w:val="en-GB"/>
        </w:rPr>
      </w:pPr>
      <w:r w:rsidRPr="00C87F7C">
        <w:rPr>
          <w:lang w:val="en-GB"/>
        </w:rPr>
        <w:t>Yes, I use this:</w:t>
      </w:r>
      <w:r w:rsidR="00F07E2F" w:rsidRPr="00C87F7C">
        <w:rPr>
          <w:lang w:val="en-GB"/>
        </w:rPr>
        <w:t xml:space="preserve"> 5%</w:t>
      </w:r>
    </w:p>
    <w:p w:rsidR="00C70802" w:rsidRPr="00C87F7C" w:rsidRDefault="00C70802" w:rsidP="00BA2C48">
      <w:pPr>
        <w:pStyle w:val="BodyText"/>
        <w:numPr>
          <w:ilvl w:val="1"/>
          <w:numId w:val="122"/>
        </w:numPr>
        <w:rPr>
          <w:lang w:val="en-GB"/>
        </w:rPr>
      </w:pPr>
      <w:r w:rsidRPr="00C87F7C">
        <w:rPr>
          <w:lang w:val="en-GB"/>
        </w:rPr>
        <w:t>I don’t use this, but would like to:</w:t>
      </w:r>
      <w:r w:rsidR="00F07E2F" w:rsidRPr="00C87F7C">
        <w:rPr>
          <w:lang w:val="en-GB"/>
        </w:rPr>
        <w:t xml:space="preserve"> 29%</w:t>
      </w:r>
    </w:p>
    <w:p w:rsidR="00C70802" w:rsidRPr="00C87F7C" w:rsidRDefault="00C70802" w:rsidP="00BA2C48">
      <w:pPr>
        <w:pStyle w:val="BodyText"/>
        <w:numPr>
          <w:ilvl w:val="1"/>
          <w:numId w:val="122"/>
        </w:numPr>
        <w:rPr>
          <w:lang w:val="en-GB"/>
        </w:rPr>
      </w:pPr>
      <w:r w:rsidRPr="00C87F7C">
        <w:rPr>
          <w:lang w:val="en-GB"/>
        </w:rPr>
        <w:t>No, I don’t need this:</w:t>
      </w:r>
      <w:r w:rsidR="00F07E2F" w:rsidRPr="00C87F7C">
        <w:rPr>
          <w:lang w:val="en-GB"/>
        </w:rPr>
        <w:t xml:space="preserve"> 66%</w:t>
      </w:r>
    </w:p>
    <w:p w:rsidR="004611DA" w:rsidRPr="00C87F7C" w:rsidRDefault="004611DA" w:rsidP="00BA2C48">
      <w:pPr>
        <w:rPr>
          <w:lang w:val="en-GB"/>
        </w:rPr>
      </w:pPr>
    </w:p>
    <w:p w:rsidR="00EF3288" w:rsidRPr="00C87F7C" w:rsidRDefault="001F2FD9">
      <w:pPr>
        <w:pStyle w:val="BodyText"/>
      </w:pPr>
      <w:r w:rsidRPr="00C87F7C">
        <w:t>Lack</w:t>
      </w:r>
      <w:r w:rsidRPr="00C87F7C">
        <w:rPr>
          <w:spacing w:val="-18"/>
        </w:rPr>
        <w:t xml:space="preserve"> </w:t>
      </w:r>
      <w:r w:rsidRPr="00C87F7C">
        <w:t>of</w:t>
      </w:r>
      <w:r w:rsidRPr="00C87F7C">
        <w:rPr>
          <w:spacing w:val="-18"/>
        </w:rPr>
        <w:t xml:space="preserve"> </w:t>
      </w:r>
      <w:r w:rsidRPr="00C87F7C">
        <w:t>knowledge</w:t>
      </w:r>
      <w:r w:rsidRPr="00C87F7C">
        <w:rPr>
          <w:spacing w:val="-18"/>
        </w:rPr>
        <w:t xml:space="preserve"> </w:t>
      </w:r>
      <w:r w:rsidRPr="00C87F7C">
        <w:t>of</w:t>
      </w:r>
      <w:r w:rsidRPr="00C87F7C">
        <w:rPr>
          <w:spacing w:val="-18"/>
        </w:rPr>
        <w:t xml:space="preserve"> </w:t>
      </w:r>
      <w:r w:rsidRPr="00C87F7C">
        <w:t>how</w:t>
      </w:r>
      <w:r w:rsidRPr="00C87F7C">
        <w:rPr>
          <w:spacing w:val="-18"/>
        </w:rPr>
        <w:t xml:space="preserve"> </w:t>
      </w:r>
      <w:r w:rsidRPr="00C87F7C">
        <w:t>to</w:t>
      </w:r>
      <w:r w:rsidRPr="00C87F7C">
        <w:rPr>
          <w:spacing w:val="-18"/>
        </w:rPr>
        <w:t xml:space="preserve"> </w:t>
      </w:r>
      <w:r w:rsidRPr="00C87F7C">
        <w:t>obtain</w:t>
      </w:r>
      <w:r w:rsidRPr="00C87F7C">
        <w:rPr>
          <w:spacing w:val="-18"/>
        </w:rPr>
        <w:t xml:space="preserve"> </w:t>
      </w:r>
      <w:r w:rsidRPr="00C87F7C">
        <w:t>items</w:t>
      </w:r>
      <w:r w:rsidRPr="00C87F7C">
        <w:rPr>
          <w:spacing w:val="-18"/>
        </w:rPr>
        <w:t xml:space="preserve"> </w:t>
      </w:r>
      <w:r w:rsidRPr="00C87F7C">
        <w:t>was</w:t>
      </w:r>
      <w:r w:rsidRPr="00C87F7C">
        <w:rPr>
          <w:spacing w:val="-18"/>
        </w:rPr>
        <w:t xml:space="preserve"> </w:t>
      </w:r>
      <w:r w:rsidRPr="00C87F7C">
        <w:t>the</w:t>
      </w:r>
      <w:r w:rsidRPr="00C87F7C">
        <w:rPr>
          <w:spacing w:val="-18"/>
        </w:rPr>
        <w:t xml:space="preserve"> </w:t>
      </w:r>
      <w:r w:rsidRPr="00C87F7C">
        <w:t>main</w:t>
      </w:r>
      <w:r w:rsidRPr="00C87F7C">
        <w:rPr>
          <w:spacing w:val="-18"/>
        </w:rPr>
        <w:t xml:space="preserve"> </w:t>
      </w:r>
      <w:r w:rsidRPr="00C87F7C">
        <w:t>barrier</w:t>
      </w:r>
      <w:r w:rsidRPr="00C87F7C">
        <w:rPr>
          <w:spacing w:val="-18"/>
        </w:rPr>
        <w:t xml:space="preserve"> </w:t>
      </w:r>
      <w:r w:rsidRPr="00C87F7C">
        <w:t>to</w:t>
      </w:r>
      <w:r w:rsidRPr="00C87F7C">
        <w:rPr>
          <w:spacing w:val="-18"/>
        </w:rPr>
        <w:t xml:space="preserve"> </w:t>
      </w:r>
      <w:r w:rsidRPr="00C87F7C">
        <w:t xml:space="preserve">access, </w:t>
      </w:r>
      <w:r w:rsidRPr="00C87F7C">
        <w:rPr>
          <w:spacing w:val="-2"/>
        </w:rPr>
        <w:t>followed</w:t>
      </w:r>
      <w:r w:rsidRPr="00C87F7C">
        <w:rPr>
          <w:spacing w:val="-11"/>
        </w:rPr>
        <w:t xml:space="preserve"> </w:t>
      </w:r>
      <w:r w:rsidRPr="00C87F7C">
        <w:rPr>
          <w:spacing w:val="-2"/>
        </w:rPr>
        <w:t>by</w:t>
      </w:r>
      <w:r w:rsidRPr="00C87F7C">
        <w:rPr>
          <w:spacing w:val="-11"/>
        </w:rPr>
        <w:t xml:space="preserve"> </w:t>
      </w:r>
      <w:r w:rsidRPr="00C87F7C">
        <w:rPr>
          <w:spacing w:val="-2"/>
        </w:rPr>
        <w:t>expense.</w:t>
      </w:r>
      <w:r w:rsidRPr="00C87F7C">
        <w:rPr>
          <w:spacing w:val="-11"/>
        </w:rPr>
        <w:t xml:space="preserve"> </w:t>
      </w:r>
      <w:r w:rsidRPr="00C87F7C">
        <w:rPr>
          <w:spacing w:val="-2"/>
        </w:rPr>
        <w:t>Other</w:t>
      </w:r>
      <w:r w:rsidRPr="00C87F7C">
        <w:rPr>
          <w:spacing w:val="-11"/>
        </w:rPr>
        <w:t xml:space="preserve"> </w:t>
      </w:r>
      <w:r w:rsidRPr="00C87F7C">
        <w:rPr>
          <w:spacing w:val="-2"/>
        </w:rPr>
        <w:t>barriers</w:t>
      </w:r>
      <w:r w:rsidRPr="00C87F7C">
        <w:rPr>
          <w:spacing w:val="-11"/>
        </w:rPr>
        <w:t xml:space="preserve"> </w:t>
      </w:r>
      <w:r w:rsidRPr="00C87F7C">
        <w:rPr>
          <w:spacing w:val="-2"/>
        </w:rPr>
        <w:t>included</w:t>
      </w:r>
      <w:r w:rsidRPr="00C87F7C">
        <w:rPr>
          <w:spacing w:val="-11"/>
        </w:rPr>
        <w:t xml:space="preserve"> </w:t>
      </w:r>
      <w:r w:rsidRPr="00C87F7C">
        <w:rPr>
          <w:spacing w:val="-2"/>
        </w:rPr>
        <w:t>not</w:t>
      </w:r>
      <w:r w:rsidRPr="00C87F7C">
        <w:rPr>
          <w:spacing w:val="-11"/>
        </w:rPr>
        <w:t xml:space="preserve"> </w:t>
      </w:r>
      <w:r w:rsidRPr="00C87F7C">
        <w:rPr>
          <w:spacing w:val="-2"/>
        </w:rPr>
        <w:t>feeling</w:t>
      </w:r>
      <w:r w:rsidRPr="00C87F7C">
        <w:rPr>
          <w:spacing w:val="-11"/>
        </w:rPr>
        <w:t xml:space="preserve"> </w:t>
      </w:r>
      <w:r w:rsidRPr="00C87F7C">
        <w:rPr>
          <w:spacing w:val="-2"/>
        </w:rPr>
        <w:t>confident</w:t>
      </w:r>
      <w:r w:rsidRPr="00C87F7C">
        <w:rPr>
          <w:spacing w:val="-11"/>
        </w:rPr>
        <w:t xml:space="preserve"> </w:t>
      </w:r>
      <w:r w:rsidRPr="00C87F7C">
        <w:rPr>
          <w:spacing w:val="-2"/>
        </w:rPr>
        <w:t>to</w:t>
      </w:r>
      <w:r w:rsidRPr="00C87F7C">
        <w:rPr>
          <w:spacing w:val="-11"/>
        </w:rPr>
        <w:t xml:space="preserve"> </w:t>
      </w:r>
      <w:r w:rsidRPr="00C87F7C">
        <w:rPr>
          <w:spacing w:val="-2"/>
        </w:rPr>
        <w:t xml:space="preserve">use </w:t>
      </w:r>
      <w:r w:rsidRPr="00C87F7C">
        <w:t>particular</w:t>
      </w:r>
      <w:r w:rsidRPr="00C87F7C">
        <w:rPr>
          <w:spacing w:val="-3"/>
        </w:rPr>
        <w:t xml:space="preserve"> </w:t>
      </w:r>
      <w:r w:rsidRPr="00C87F7C">
        <w:t>aids,</w:t>
      </w:r>
      <w:r w:rsidRPr="00C87F7C">
        <w:rPr>
          <w:spacing w:val="-3"/>
        </w:rPr>
        <w:t xml:space="preserve"> </w:t>
      </w:r>
      <w:r w:rsidRPr="00C87F7C">
        <w:t>or</w:t>
      </w:r>
      <w:r w:rsidRPr="00C87F7C">
        <w:rPr>
          <w:spacing w:val="-3"/>
        </w:rPr>
        <w:t xml:space="preserve"> </w:t>
      </w:r>
      <w:r w:rsidRPr="00C87F7C">
        <w:t>not</w:t>
      </w:r>
      <w:r w:rsidRPr="00C87F7C">
        <w:rPr>
          <w:spacing w:val="-3"/>
        </w:rPr>
        <w:t xml:space="preserve"> </w:t>
      </w:r>
      <w:r w:rsidRPr="00C87F7C">
        <w:t>being</w:t>
      </w:r>
      <w:r w:rsidRPr="00C87F7C">
        <w:rPr>
          <w:spacing w:val="-3"/>
        </w:rPr>
        <w:t xml:space="preserve"> </w:t>
      </w:r>
      <w:r w:rsidRPr="00C87F7C">
        <w:t>aware</w:t>
      </w:r>
      <w:r w:rsidRPr="00C87F7C">
        <w:rPr>
          <w:spacing w:val="-3"/>
        </w:rPr>
        <w:t xml:space="preserve"> </w:t>
      </w:r>
      <w:r w:rsidRPr="00C87F7C">
        <w:t>of</w:t>
      </w:r>
      <w:r w:rsidRPr="00C87F7C">
        <w:rPr>
          <w:spacing w:val="-3"/>
        </w:rPr>
        <w:t xml:space="preserve"> </w:t>
      </w:r>
      <w:r w:rsidRPr="00C87F7C">
        <w:t>them</w:t>
      </w:r>
      <w:r w:rsidRPr="00C87F7C">
        <w:rPr>
          <w:spacing w:val="-3"/>
        </w:rPr>
        <w:t xml:space="preserve"> </w:t>
      </w:r>
      <w:r w:rsidRPr="00C87F7C">
        <w:t>in</w:t>
      </w:r>
      <w:r w:rsidRPr="00C87F7C">
        <w:rPr>
          <w:spacing w:val="-3"/>
        </w:rPr>
        <w:t xml:space="preserve"> </w:t>
      </w:r>
      <w:r w:rsidRPr="00C87F7C">
        <w:t>the</w:t>
      </w:r>
      <w:r w:rsidRPr="00C87F7C">
        <w:rPr>
          <w:spacing w:val="-3"/>
        </w:rPr>
        <w:t xml:space="preserve"> </w:t>
      </w:r>
      <w:r w:rsidRPr="00C87F7C">
        <w:t>first</w:t>
      </w:r>
      <w:r w:rsidRPr="00C87F7C">
        <w:rPr>
          <w:spacing w:val="-3"/>
        </w:rPr>
        <w:t xml:space="preserve"> </w:t>
      </w:r>
      <w:r w:rsidRPr="00C87F7C">
        <w:t>place.</w:t>
      </w:r>
    </w:p>
    <w:p w:rsidR="00D73368" w:rsidRPr="00C87F7C" w:rsidRDefault="00D73368" w:rsidP="00BA2C48">
      <w:pPr>
        <w:pStyle w:val="TableParagraph"/>
        <w:numPr>
          <w:ilvl w:val="0"/>
          <w:numId w:val="33"/>
        </w:numPr>
      </w:pPr>
      <w:r w:rsidRPr="00C87F7C">
        <w:t>Don’t</w:t>
      </w:r>
      <w:r w:rsidRPr="00C87F7C">
        <w:rPr>
          <w:spacing w:val="-1"/>
        </w:rPr>
        <w:t xml:space="preserve"> </w:t>
      </w:r>
      <w:r w:rsidRPr="00C87F7C">
        <w:t xml:space="preserve">know how to </w:t>
      </w:r>
      <w:r w:rsidRPr="00C87F7C">
        <w:rPr>
          <w:spacing w:val="-2"/>
        </w:rPr>
        <w:t>obtain:</w:t>
      </w:r>
      <w:r w:rsidRPr="00C87F7C">
        <w:t xml:space="preserve"> </w:t>
      </w:r>
      <w:r w:rsidRPr="00C87F7C">
        <w:rPr>
          <w:spacing w:val="-5"/>
        </w:rPr>
        <w:t>37%</w:t>
      </w:r>
    </w:p>
    <w:p w:rsidR="00D73368" w:rsidRPr="00C87F7C" w:rsidRDefault="00D73368" w:rsidP="00A62F53">
      <w:pPr>
        <w:pStyle w:val="TableParagraph"/>
        <w:numPr>
          <w:ilvl w:val="0"/>
          <w:numId w:val="33"/>
        </w:numPr>
      </w:pPr>
      <w:r w:rsidRPr="00C87F7C">
        <w:t>Too</w:t>
      </w:r>
      <w:r w:rsidRPr="00C87F7C">
        <w:rPr>
          <w:spacing w:val="-3"/>
        </w:rPr>
        <w:t xml:space="preserve"> </w:t>
      </w:r>
      <w:r w:rsidRPr="00C87F7C">
        <w:t xml:space="preserve">expensive: </w:t>
      </w:r>
      <w:r w:rsidRPr="00C87F7C">
        <w:rPr>
          <w:spacing w:val="-5"/>
        </w:rPr>
        <w:t>32%</w:t>
      </w:r>
    </w:p>
    <w:p w:rsidR="00D73368" w:rsidRPr="00C87F7C" w:rsidRDefault="00D73368" w:rsidP="00A62F53">
      <w:pPr>
        <w:pStyle w:val="TableParagraph"/>
        <w:numPr>
          <w:ilvl w:val="0"/>
          <w:numId w:val="33"/>
        </w:numPr>
      </w:pPr>
      <w:r w:rsidRPr="00C87F7C">
        <w:t>Not</w:t>
      </w:r>
      <w:r w:rsidRPr="00C87F7C">
        <w:rPr>
          <w:spacing w:val="-3"/>
        </w:rPr>
        <w:t xml:space="preserve"> </w:t>
      </w:r>
      <w:r w:rsidRPr="00C87F7C">
        <w:t>confident</w:t>
      </w:r>
      <w:r w:rsidRPr="00C87F7C">
        <w:rPr>
          <w:spacing w:val="-3"/>
        </w:rPr>
        <w:t xml:space="preserve"> </w:t>
      </w:r>
      <w:r w:rsidRPr="00C87F7C">
        <w:t>to</w:t>
      </w:r>
      <w:r w:rsidRPr="00C87F7C">
        <w:rPr>
          <w:spacing w:val="-3"/>
        </w:rPr>
        <w:t xml:space="preserve"> </w:t>
      </w:r>
      <w:r w:rsidRPr="00C87F7C">
        <w:rPr>
          <w:spacing w:val="-5"/>
        </w:rPr>
        <w:t>use</w:t>
      </w:r>
      <w:r w:rsidRPr="00C87F7C">
        <w:t xml:space="preserve">: </w:t>
      </w:r>
      <w:r w:rsidRPr="00C87F7C">
        <w:rPr>
          <w:spacing w:val="-5"/>
        </w:rPr>
        <w:t>24%</w:t>
      </w:r>
    </w:p>
    <w:p w:rsidR="00D73368" w:rsidRPr="00C87F7C" w:rsidRDefault="00D73368" w:rsidP="00A62F53">
      <w:pPr>
        <w:pStyle w:val="TableParagraph"/>
        <w:numPr>
          <w:ilvl w:val="0"/>
          <w:numId w:val="33"/>
        </w:numPr>
      </w:pPr>
      <w:r w:rsidRPr="00C87F7C">
        <w:t xml:space="preserve">Did not know it </w:t>
      </w:r>
      <w:r w:rsidRPr="00C87F7C">
        <w:rPr>
          <w:spacing w:val="-2"/>
        </w:rPr>
        <w:t>existed</w:t>
      </w:r>
      <w:r w:rsidRPr="00C87F7C">
        <w:t xml:space="preserve">: </w:t>
      </w:r>
      <w:r w:rsidRPr="00C87F7C">
        <w:rPr>
          <w:spacing w:val="-5"/>
        </w:rPr>
        <w:t>21%</w:t>
      </w:r>
    </w:p>
    <w:p w:rsidR="00D73368" w:rsidRPr="00C87F7C" w:rsidRDefault="00D73368" w:rsidP="00131A19">
      <w:pPr>
        <w:pStyle w:val="TableParagraph"/>
        <w:numPr>
          <w:ilvl w:val="0"/>
          <w:numId w:val="33"/>
        </w:numPr>
      </w:pPr>
      <w:r w:rsidRPr="00C87F7C">
        <w:t>Told</w:t>
      </w:r>
      <w:r w:rsidRPr="00C87F7C">
        <w:rPr>
          <w:spacing w:val="-3"/>
        </w:rPr>
        <w:t xml:space="preserve"> </w:t>
      </w:r>
      <w:r w:rsidRPr="00C87F7C">
        <w:t>it</w:t>
      </w:r>
      <w:r w:rsidRPr="00C87F7C">
        <w:rPr>
          <w:spacing w:val="-2"/>
        </w:rPr>
        <w:t xml:space="preserve"> </w:t>
      </w:r>
      <w:r w:rsidRPr="00C87F7C">
        <w:t>is</w:t>
      </w:r>
      <w:r w:rsidRPr="00C87F7C">
        <w:rPr>
          <w:spacing w:val="-1"/>
        </w:rPr>
        <w:t xml:space="preserve"> </w:t>
      </w:r>
      <w:r w:rsidRPr="00C87F7C">
        <w:t>not</w:t>
      </w:r>
      <w:r w:rsidRPr="00C87F7C">
        <w:rPr>
          <w:spacing w:val="-2"/>
        </w:rPr>
        <w:t xml:space="preserve"> </w:t>
      </w:r>
      <w:r w:rsidRPr="00C87F7C">
        <w:t>suitable</w:t>
      </w:r>
      <w:r w:rsidRPr="00C87F7C">
        <w:rPr>
          <w:spacing w:val="-2"/>
        </w:rPr>
        <w:t xml:space="preserve"> </w:t>
      </w:r>
      <w:r w:rsidRPr="00C87F7C">
        <w:t>or</w:t>
      </w:r>
      <w:r w:rsidRPr="00C87F7C">
        <w:rPr>
          <w:spacing w:val="-1"/>
        </w:rPr>
        <w:t xml:space="preserve"> </w:t>
      </w:r>
      <w:r w:rsidRPr="00C87F7C">
        <w:rPr>
          <w:spacing w:val="-2"/>
        </w:rPr>
        <w:t>available</w:t>
      </w:r>
      <w:r w:rsidRPr="00C87F7C">
        <w:t xml:space="preserve">: </w:t>
      </w:r>
      <w:r w:rsidRPr="00C87F7C">
        <w:rPr>
          <w:spacing w:val="-5"/>
        </w:rPr>
        <w:t>8%</w:t>
      </w:r>
    </w:p>
    <w:p w:rsidR="00D73368" w:rsidRPr="00C87F7C" w:rsidRDefault="00D73368">
      <w:pPr>
        <w:pStyle w:val="TableParagraph"/>
        <w:numPr>
          <w:ilvl w:val="0"/>
          <w:numId w:val="33"/>
        </w:numPr>
      </w:pPr>
      <w:r w:rsidRPr="00C87F7C">
        <w:t xml:space="preserve">Other </w:t>
      </w:r>
      <w:r w:rsidRPr="00C87F7C">
        <w:rPr>
          <w:spacing w:val="-2"/>
        </w:rPr>
        <w:t>reason</w:t>
      </w:r>
      <w:r w:rsidRPr="00C87F7C">
        <w:t xml:space="preserve">: </w:t>
      </w:r>
      <w:r w:rsidRPr="00C87F7C">
        <w:rPr>
          <w:spacing w:val="-5"/>
        </w:rPr>
        <w:t>27%</w:t>
      </w:r>
    </w:p>
    <w:p w:rsidR="005E712D" w:rsidRDefault="005E712D" w:rsidP="00BA2C48">
      <w:pPr>
        <w:pStyle w:val="BodyText"/>
        <w:rPr>
          <w:spacing w:val="-2"/>
        </w:rPr>
      </w:pPr>
    </w:p>
    <w:p w:rsidR="00EF3288" w:rsidRPr="00C87F7C" w:rsidRDefault="001F2FD9" w:rsidP="00BA2C48">
      <w:pPr>
        <w:pStyle w:val="BodyText"/>
      </w:pPr>
      <w:r w:rsidRPr="00C87F7C">
        <w:rPr>
          <w:spacing w:val="-2"/>
        </w:rPr>
        <w:t>Reviewing</w:t>
      </w:r>
      <w:r w:rsidRPr="00C87F7C">
        <w:rPr>
          <w:spacing w:val="-14"/>
        </w:rPr>
        <w:t xml:space="preserve"> </w:t>
      </w:r>
      <w:r w:rsidRPr="00C87F7C">
        <w:rPr>
          <w:spacing w:val="-2"/>
        </w:rPr>
        <w:t>‘other’</w:t>
      </w:r>
      <w:r w:rsidRPr="00C87F7C">
        <w:rPr>
          <w:spacing w:val="-14"/>
        </w:rPr>
        <w:t xml:space="preserve"> </w:t>
      </w:r>
      <w:r w:rsidRPr="00C87F7C">
        <w:rPr>
          <w:spacing w:val="-2"/>
        </w:rPr>
        <w:t>reasons</w:t>
      </w:r>
      <w:r w:rsidRPr="00C87F7C">
        <w:rPr>
          <w:spacing w:val="-14"/>
        </w:rPr>
        <w:t xml:space="preserve"> </w:t>
      </w:r>
      <w:r w:rsidRPr="00C87F7C">
        <w:rPr>
          <w:spacing w:val="-2"/>
        </w:rPr>
        <w:t>suggests</w:t>
      </w:r>
      <w:r w:rsidRPr="00C87F7C">
        <w:rPr>
          <w:spacing w:val="-14"/>
        </w:rPr>
        <w:t xml:space="preserve"> </w:t>
      </w:r>
      <w:r w:rsidRPr="00C87F7C">
        <w:rPr>
          <w:spacing w:val="-2"/>
        </w:rPr>
        <w:t>some</w:t>
      </w:r>
      <w:r w:rsidRPr="00C87F7C">
        <w:rPr>
          <w:spacing w:val="-14"/>
        </w:rPr>
        <w:t xml:space="preserve"> </w:t>
      </w:r>
      <w:r w:rsidRPr="00C87F7C">
        <w:rPr>
          <w:spacing w:val="-2"/>
        </w:rPr>
        <w:t>barriers</w:t>
      </w:r>
      <w:r w:rsidRPr="00C87F7C">
        <w:rPr>
          <w:spacing w:val="-14"/>
        </w:rPr>
        <w:t xml:space="preserve"> </w:t>
      </w:r>
      <w:r w:rsidRPr="00C87F7C">
        <w:rPr>
          <w:spacing w:val="-2"/>
        </w:rPr>
        <w:t>are</w:t>
      </w:r>
      <w:r w:rsidRPr="00C87F7C">
        <w:rPr>
          <w:spacing w:val="-14"/>
        </w:rPr>
        <w:t xml:space="preserve"> </w:t>
      </w:r>
      <w:r w:rsidRPr="00C87F7C">
        <w:rPr>
          <w:spacing w:val="-2"/>
        </w:rPr>
        <w:t>more</w:t>
      </w:r>
      <w:r w:rsidRPr="00C87F7C">
        <w:rPr>
          <w:spacing w:val="-14"/>
        </w:rPr>
        <w:t xml:space="preserve"> </w:t>
      </w:r>
      <w:r w:rsidRPr="00C87F7C">
        <w:rPr>
          <w:spacing w:val="-2"/>
        </w:rPr>
        <w:t xml:space="preserve">psychological, </w:t>
      </w:r>
      <w:r w:rsidRPr="00C87F7C">
        <w:t>as</w:t>
      </w:r>
      <w:r w:rsidRPr="00C87F7C">
        <w:rPr>
          <w:spacing w:val="-8"/>
        </w:rPr>
        <w:t xml:space="preserve"> </w:t>
      </w:r>
      <w:r w:rsidRPr="00C87F7C">
        <w:t>they</w:t>
      </w:r>
      <w:r w:rsidRPr="00C87F7C">
        <w:rPr>
          <w:spacing w:val="-8"/>
        </w:rPr>
        <w:t xml:space="preserve"> </w:t>
      </w:r>
      <w:r w:rsidRPr="00C87F7C">
        <w:t>link</w:t>
      </w:r>
      <w:r w:rsidRPr="00C87F7C">
        <w:rPr>
          <w:spacing w:val="-8"/>
        </w:rPr>
        <w:t xml:space="preserve"> </w:t>
      </w:r>
      <w:r w:rsidRPr="00C87F7C">
        <w:t>to</w:t>
      </w:r>
      <w:r w:rsidRPr="00C87F7C">
        <w:rPr>
          <w:spacing w:val="-8"/>
        </w:rPr>
        <w:t xml:space="preserve"> </w:t>
      </w:r>
      <w:r w:rsidRPr="00C87F7C">
        <w:t>people’s</w:t>
      </w:r>
      <w:r w:rsidRPr="00C87F7C">
        <w:rPr>
          <w:spacing w:val="-8"/>
        </w:rPr>
        <w:t xml:space="preserve"> </w:t>
      </w:r>
      <w:r w:rsidRPr="00C87F7C">
        <w:t>willingness</w:t>
      </w:r>
      <w:r w:rsidRPr="00C87F7C">
        <w:rPr>
          <w:spacing w:val="-8"/>
        </w:rPr>
        <w:t xml:space="preserve"> </w:t>
      </w:r>
      <w:r w:rsidRPr="00C87F7C">
        <w:t>to</w:t>
      </w:r>
      <w:r w:rsidRPr="00C87F7C">
        <w:rPr>
          <w:spacing w:val="-8"/>
        </w:rPr>
        <w:t xml:space="preserve"> </w:t>
      </w:r>
      <w:r w:rsidRPr="00C87F7C">
        <w:t>accept</w:t>
      </w:r>
      <w:r w:rsidRPr="00C87F7C">
        <w:rPr>
          <w:spacing w:val="-8"/>
        </w:rPr>
        <w:t xml:space="preserve"> </w:t>
      </w:r>
      <w:r w:rsidRPr="00C87F7C">
        <w:t>their</w:t>
      </w:r>
      <w:r w:rsidRPr="00C87F7C">
        <w:rPr>
          <w:spacing w:val="-8"/>
        </w:rPr>
        <w:t xml:space="preserve"> </w:t>
      </w:r>
      <w:r w:rsidRPr="00C87F7C">
        <w:t>degree</w:t>
      </w:r>
      <w:r w:rsidRPr="00C87F7C">
        <w:rPr>
          <w:spacing w:val="-8"/>
        </w:rPr>
        <w:t xml:space="preserve"> </w:t>
      </w:r>
      <w:r w:rsidRPr="00C87F7C">
        <w:t>of</w:t>
      </w:r>
      <w:r w:rsidRPr="00C87F7C">
        <w:rPr>
          <w:spacing w:val="-8"/>
        </w:rPr>
        <w:t xml:space="preserve"> </w:t>
      </w:r>
      <w:r w:rsidRPr="00C87F7C">
        <w:t>sight</w:t>
      </w:r>
      <w:r w:rsidRPr="00C87F7C">
        <w:rPr>
          <w:spacing w:val="-8"/>
        </w:rPr>
        <w:t xml:space="preserve"> </w:t>
      </w:r>
      <w:r w:rsidRPr="00C87F7C">
        <w:t>loss,</w:t>
      </w:r>
      <w:r w:rsidRPr="00C87F7C">
        <w:rPr>
          <w:spacing w:val="-8"/>
        </w:rPr>
        <w:t xml:space="preserve"> </w:t>
      </w:r>
      <w:r w:rsidRPr="00C87F7C">
        <w:t>or concerns</w:t>
      </w:r>
      <w:r w:rsidRPr="00C87F7C">
        <w:rPr>
          <w:spacing w:val="-5"/>
        </w:rPr>
        <w:t xml:space="preserve"> </w:t>
      </w:r>
      <w:r w:rsidRPr="00C87F7C">
        <w:t>about</w:t>
      </w:r>
      <w:r w:rsidRPr="00C87F7C">
        <w:rPr>
          <w:spacing w:val="-5"/>
        </w:rPr>
        <w:t xml:space="preserve"> </w:t>
      </w:r>
      <w:r w:rsidRPr="00C87F7C">
        <w:t>signalling</w:t>
      </w:r>
      <w:r w:rsidRPr="00C87F7C">
        <w:rPr>
          <w:spacing w:val="-5"/>
        </w:rPr>
        <w:t xml:space="preserve"> </w:t>
      </w:r>
      <w:r w:rsidRPr="00C87F7C">
        <w:t>this</w:t>
      </w:r>
      <w:r w:rsidRPr="00C87F7C">
        <w:rPr>
          <w:spacing w:val="-5"/>
        </w:rPr>
        <w:t xml:space="preserve"> </w:t>
      </w:r>
      <w:r w:rsidRPr="00C87F7C">
        <w:t>to</w:t>
      </w:r>
      <w:r w:rsidRPr="00C87F7C">
        <w:rPr>
          <w:spacing w:val="-5"/>
        </w:rPr>
        <w:t xml:space="preserve"> </w:t>
      </w:r>
      <w:r w:rsidRPr="00C87F7C">
        <w:t>others</w:t>
      </w:r>
      <w:r w:rsidRPr="00C87F7C">
        <w:rPr>
          <w:spacing w:val="-5"/>
        </w:rPr>
        <w:t xml:space="preserve"> </w:t>
      </w:r>
      <w:r w:rsidRPr="00C87F7C">
        <w:t>through</w:t>
      </w:r>
      <w:r w:rsidRPr="00C87F7C">
        <w:rPr>
          <w:spacing w:val="-5"/>
        </w:rPr>
        <w:t xml:space="preserve"> </w:t>
      </w:r>
      <w:r w:rsidRPr="00C87F7C">
        <w:t>the</w:t>
      </w:r>
      <w:r w:rsidRPr="00C87F7C">
        <w:rPr>
          <w:spacing w:val="-5"/>
        </w:rPr>
        <w:t xml:space="preserve"> </w:t>
      </w:r>
      <w:r w:rsidRPr="00C87F7C">
        <w:t>use</w:t>
      </w:r>
      <w:r w:rsidRPr="00C87F7C">
        <w:rPr>
          <w:spacing w:val="-5"/>
        </w:rPr>
        <w:t xml:space="preserve"> </w:t>
      </w:r>
      <w:r w:rsidRPr="00C87F7C">
        <w:t>of</w:t>
      </w:r>
      <w:r w:rsidRPr="00C87F7C">
        <w:rPr>
          <w:spacing w:val="-5"/>
        </w:rPr>
        <w:t xml:space="preserve"> </w:t>
      </w:r>
      <w:r w:rsidRPr="00C87F7C">
        <w:t>aids.</w:t>
      </w:r>
      <w:r w:rsidRPr="00C87F7C">
        <w:rPr>
          <w:spacing w:val="-5"/>
        </w:rPr>
        <w:t xml:space="preserve"> </w:t>
      </w:r>
      <w:r w:rsidRPr="00C87F7C">
        <w:t>Some respondents</w:t>
      </w:r>
      <w:r w:rsidRPr="00C87F7C">
        <w:rPr>
          <w:spacing w:val="-6"/>
        </w:rPr>
        <w:t xml:space="preserve"> </w:t>
      </w:r>
      <w:r w:rsidRPr="00C87F7C">
        <w:t>with</w:t>
      </w:r>
      <w:r w:rsidRPr="00C87F7C">
        <w:rPr>
          <w:spacing w:val="-6"/>
        </w:rPr>
        <w:t xml:space="preserve"> </w:t>
      </w:r>
      <w:r w:rsidRPr="00C87F7C">
        <w:t>Usher</w:t>
      </w:r>
      <w:r w:rsidRPr="00C87F7C">
        <w:rPr>
          <w:spacing w:val="-6"/>
        </w:rPr>
        <w:t xml:space="preserve"> </w:t>
      </w:r>
      <w:r w:rsidRPr="00C87F7C">
        <w:t>syndrome</w:t>
      </w:r>
      <w:r w:rsidRPr="00C87F7C">
        <w:rPr>
          <w:spacing w:val="-6"/>
        </w:rPr>
        <w:t xml:space="preserve"> </w:t>
      </w:r>
      <w:r w:rsidRPr="00C87F7C">
        <w:t>highlighted</w:t>
      </w:r>
      <w:r w:rsidRPr="00C87F7C">
        <w:rPr>
          <w:spacing w:val="-6"/>
        </w:rPr>
        <w:t xml:space="preserve"> </w:t>
      </w:r>
      <w:r w:rsidRPr="00C87F7C">
        <w:t>that</w:t>
      </w:r>
      <w:r w:rsidRPr="00C87F7C">
        <w:rPr>
          <w:spacing w:val="-6"/>
        </w:rPr>
        <w:t xml:space="preserve"> </w:t>
      </w:r>
      <w:r w:rsidRPr="00C87F7C">
        <w:t>the</w:t>
      </w:r>
      <w:r w:rsidRPr="00C87F7C">
        <w:rPr>
          <w:spacing w:val="-6"/>
        </w:rPr>
        <w:t xml:space="preserve"> </w:t>
      </w:r>
      <w:r w:rsidRPr="00C87F7C">
        <w:t>aids</w:t>
      </w:r>
      <w:r w:rsidRPr="00C87F7C">
        <w:rPr>
          <w:spacing w:val="-6"/>
        </w:rPr>
        <w:t xml:space="preserve"> </w:t>
      </w:r>
      <w:r w:rsidRPr="00C87F7C">
        <w:t>listed</w:t>
      </w:r>
      <w:r w:rsidRPr="00C87F7C">
        <w:rPr>
          <w:spacing w:val="-6"/>
        </w:rPr>
        <w:t xml:space="preserve"> </w:t>
      </w:r>
      <w:r w:rsidRPr="00C87F7C">
        <w:t>were not all appropriate to their needs.</w:t>
      </w:r>
    </w:p>
    <w:p w:rsidR="00EF3288" w:rsidRPr="00C87F7C" w:rsidRDefault="005E712D" w:rsidP="00BA2C48">
      <w:pPr>
        <w:pStyle w:val="Heading3"/>
      </w:pPr>
      <w:bookmarkStart w:id="41" w:name="_Toc112319800"/>
      <w:r w:rsidRPr="00C87F7C">
        <w:t>Comparison</w:t>
      </w:r>
      <w:r w:rsidR="001F2FD9" w:rsidRPr="00C87F7C">
        <w:rPr>
          <w:spacing w:val="-6"/>
        </w:rPr>
        <w:t xml:space="preserve"> </w:t>
      </w:r>
      <w:r w:rsidRPr="00C87F7C">
        <w:t>with</w:t>
      </w:r>
      <w:r w:rsidR="001F2FD9" w:rsidRPr="00C87F7C">
        <w:rPr>
          <w:spacing w:val="-4"/>
        </w:rPr>
        <w:t xml:space="preserve"> 2019</w:t>
      </w:r>
      <w:bookmarkEnd w:id="41"/>
    </w:p>
    <w:p w:rsidR="00D73368" w:rsidRPr="00C87F7C" w:rsidRDefault="001F2FD9" w:rsidP="00BA2C48">
      <w:pPr>
        <w:pStyle w:val="BodyText"/>
      </w:pPr>
      <w:r w:rsidRPr="00C87F7C">
        <w:t>The mostly positive upwards trend in people’s experience of</w:t>
      </w:r>
      <w:r w:rsidR="00B96085" w:rsidRPr="00C87F7C">
        <w:t xml:space="preserve"> </w:t>
      </w:r>
      <w:r w:rsidRPr="00C87F7C">
        <w:t>diagnosis that we reported in 2019 appears to have been</w:t>
      </w:r>
      <w:r w:rsidR="00D73368" w:rsidRPr="00C87F7C">
        <w:t xml:space="preserve"> </w:t>
      </w:r>
      <w:r w:rsidRPr="00C87F7C">
        <w:t xml:space="preserve">arrested, or even reversed. This may be related to the pandemic, and end up as a ‘blip’ in the long-term trend. However, it’s still the case that respondents are rarely signposted to Retina UK at the point of diagnosis – just as in </w:t>
      </w:r>
      <w:r w:rsidRPr="00C87F7C">
        <w:lastRenderedPageBreak/>
        <w:t>2019.</w:t>
      </w:r>
      <w:r w:rsidR="00D73368" w:rsidRPr="00C87F7C">
        <w:t xml:space="preserve"> </w:t>
      </w:r>
    </w:p>
    <w:p w:rsidR="00EF3288" w:rsidRPr="00C87F7C" w:rsidRDefault="001F2FD9">
      <w:pPr>
        <w:pStyle w:val="BodyText"/>
      </w:pPr>
      <w:r w:rsidRPr="00C87F7C">
        <w:t xml:space="preserve">A larger proportion of respondents are accessing genetic testing, and experiencing a positive difference, compared with 2019. This is good news, </w:t>
      </w:r>
      <w:r w:rsidR="000A2338">
        <w:t>al</w:t>
      </w:r>
      <w:r w:rsidRPr="00C87F7C">
        <w:t>though there’s an increasing unmet need in this area too.</w:t>
      </w:r>
    </w:p>
    <w:p w:rsidR="00EF3288" w:rsidRPr="00C87F7C" w:rsidRDefault="001F2FD9">
      <w:pPr>
        <w:pStyle w:val="BodyText"/>
      </w:pPr>
      <w:r w:rsidRPr="00C87F7C">
        <w:t>Social services support also appears to have improved, compared with 2019.</w:t>
      </w:r>
    </w:p>
    <w:p w:rsidR="00EF3288" w:rsidRPr="00C87F7C" w:rsidRDefault="00D73368">
      <w:pPr>
        <w:pStyle w:val="BodyText"/>
      </w:pPr>
      <w:r w:rsidRPr="00C87F7C">
        <w:t>T</w:t>
      </w:r>
      <w:r w:rsidR="001F2FD9" w:rsidRPr="00C87F7C">
        <w:t>here are signs of an increasing role for locally-based support – whether via a local organisation or more informal meet-ups. Again, this may be a response to pandemic restrictions.</w:t>
      </w:r>
    </w:p>
    <w:p w:rsidR="00EF3288" w:rsidRPr="00C87F7C" w:rsidRDefault="001F2FD9">
      <w:pPr>
        <w:pStyle w:val="BodyText"/>
      </w:pPr>
      <w:r w:rsidRPr="00C87F7C">
        <w:t xml:space="preserve">A larger proportion of respondents are now using Alexa-style smart home devices, and accessibility features on their </w:t>
      </w:r>
      <w:r w:rsidR="00707EFB" w:rsidRPr="00C87F7C">
        <w:t>smartphones</w:t>
      </w:r>
      <w:r w:rsidR="005E712D">
        <w:t>.</w:t>
      </w:r>
    </w:p>
    <w:p w:rsidR="00980215" w:rsidRDefault="00980215">
      <w:pPr>
        <w:spacing w:line="240" w:lineRule="auto"/>
        <w:rPr>
          <w:b/>
          <w:sz w:val="36"/>
        </w:rPr>
      </w:pPr>
      <w:r>
        <w:br w:type="page"/>
      </w:r>
    </w:p>
    <w:p w:rsidR="00EF3288" w:rsidRPr="00C87F7C" w:rsidRDefault="00CB03B8" w:rsidP="00BA2C48">
      <w:pPr>
        <w:pStyle w:val="Heading2"/>
        <w:ind w:left="0"/>
      </w:pPr>
      <w:bookmarkStart w:id="42" w:name="_Toc112319801"/>
      <w:r w:rsidRPr="00C87F7C">
        <w:lastRenderedPageBreak/>
        <w:t xml:space="preserve">07 </w:t>
      </w:r>
      <w:r w:rsidR="005E712D">
        <w:t>C</w:t>
      </w:r>
      <w:r w:rsidR="005E712D" w:rsidRPr="00C87F7C">
        <w:t>linical research</w:t>
      </w:r>
      <w:bookmarkEnd w:id="42"/>
    </w:p>
    <w:p w:rsidR="00CB03B8" w:rsidRPr="00C87F7C" w:rsidRDefault="005E712D" w:rsidP="00BA2C48">
      <w:pPr>
        <w:pStyle w:val="Heading3"/>
        <w:rPr>
          <w:color w:val="000000"/>
        </w:rPr>
      </w:pPr>
      <w:bookmarkStart w:id="43" w:name="_Toc112319802"/>
      <w:r w:rsidRPr="00C87F7C">
        <w:t>Key findings</w:t>
      </w:r>
      <w:bookmarkEnd w:id="43"/>
    </w:p>
    <w:p w:rsidR="00CB03B8" w:rsidRPr="00C87F7C" w:rsidRDefault="00CB03B8" w:rsidP="00BA2C48">
      <w:pPr>
        <w:pStyle w:val="BodyText"/>
        <w:numPr>
          <w:ilvl w:val="0"/>
          <w:numId w:val="5"/>
        </w:numPr>
        <w:rPr>
          <w:color w:val="000000"/>
        </w:rPr>
      </w:pPr>
      <w:r w:rsidRPr="00C87F7C">
        <w:t>More</w:t>
      </w:r>
      <w:r w:rsidRPr="00C87F7C">
        <w:rPr>
          <w:spacing w:val="-4"/>
        </w:rPr>
        <w:t xml:space="preserve"> </w:t>
      </w:r>
      <w:r w:rsidRPr="00C87F7C">
        <w:t>than</w:t>
      </w:r>
      <w:r w:rsidRPr="00C87F7C">
        <w:rPr>
          <w:spacing w:val="-4"/>
        </w:rPr>
        <w:t xml:space="preserve"> </w:t>
      </w:r>
      <w:r w:rsidRPr="00C87F7C">
        <w:t>half</w:t>
      </w:r>
      <w:r w:rsidRPr="00C87F7C">
        <w:rPr>
          <w:spacing w:val="-4"/>
        </w:rPr>
        <w:t xml:space="preserve"> </w:t>
      </w:r>
      <w:r w:rsidRPr="00C87F7C">
        <w:t>(54%)</w:t>
      </w:r>
      <w:r w:rsidRPr="00C87F7C">
        <w:rPr>
          <w:spacing w:val="-4"/>
        </w:rPr>
        <w:t xml:space="preserve"> </w:t>
      </w:r>
      <w:r w:rsidRPr="00C87F7C">
        <w:t>are</w:t>
      </w:r>
      <w:r w:rsidRPr="00C87F7C">
        <w:rPr>
          <w:spacing w:val="-5"/>
        </w:rPr>
        <w:t xml:space="preserve"> </w:t>
      </w:r>
      <w:r w:rsidRPr="00C87F7C">
        <w:t>aware</w:t>
      </w:r>
      <w:r w:rsidRPr="00C87F7C">
        <w:rPr>
          <w:spacing w:val="-5"/>
        </w:rPr>
        <w:t xml:space="preserve"> </w:t>
      </w:r>
      <w:r w:rsidRPr="00C87F7C">
        <w:t>of</w:t>
      </w:r>
      <w:r w:rsidRPr="00C87F7C">
        <w:rPr>
          <w:spacing w:val="-4"/>
        </w:rPr>
        <w:t xml:space="preserve"> </w:t>
      </w:r>
      <w:r w:rsidRPr="00C87F7C">
        <w:t>clinical</w:t>
      </w:r>
      <w:r w:rsidRPr="00C87F7C">
        <w:rPr>
          <w:spacing w:val="-4"/>
        </w:rPr>
        <w:t xml:space="preserve"> </w:t>
      </w:r>
      <w:r w:rsidRPr="00C87F7C">
        <w:t>research</w:t>
      </w:r>
      <w:r w:rsidRPr="00C87F7C">
        <w:rPr>
          <w:spacing w:val="-5"/>
        </w:rPr>
        <w:t xml:space="preserve"> </w:t>
      </w:r>
      <w:r w:rsidRPr="00C87F7C">
        <w:t>into</w:t>
      </w:r>
      <w:r w:rsidRPr="00C87F7C">
        <w:rPr>
          <w:spacing w:val="-4"/>
        </w:rPr>
        <w:t xml:space="preserve"> </w:t>
      </w:r>
      <w:r w:rsidRPr="00C87F7C">
        <w:t>their type of sight loss, and 20% have participated in research.</w:t>
      </w:r>
    </w:p>
    <w:p w:rsidR="00EF3288" w:rsidRPr="00C87F7C" w:rsidRDefault="00CB03B8" w:rsidP="00A62F53">
      <w:pPr>
        <w:pStyle w:val="BodyText"/>
        <w:numPr>
          <w:ilvl w:val="0"/>
          <w:numId w:val="5"/>
        </w:numPr>
        <w:rPr>
          <w:color w:val="000000"/>
        </w:rPr>
      </w:pPr>
      <w:r w:rsidRPr="00C87F7C">
        <w:t>Retina UK is the top source of research information. As in 2019, awareness of research is much higher among those who have engaged</w:t>
      </w:r>
      <w:r w:rsidRPr="00C87F7C">
        <w:rPr>
          <w:spacing w:val="-4"/>
        </w:rPr>
        <w:t xml:space="preserve"> </w:t>
      </w:r>
      <w:r w:rsidRPr="00C87F7C">
        <w:t>with</w:t>
      </w:r>
      <w:r w:rsidRPr="00C87F7C">
        <w:rPr>
          <w:spacing w:val="-4"/>
        </w:rPr>
        <w:t xml:space="preserve"> </w:t>
      </w:r>
      <w:r w:rsidRPr="00C87F7C">
        <w:t>Retina</w:t>
      </w:r>
      <w:r w:rsidRPr="00C87F7C">
        <w:rPr>
          <w:spacing w:val="-5"/>
        </w:rPr>
        <w:t xml:space="preserve"> </w:t>
      </w:r>
      <w:r w:rsidRPr="00C87F7C">
        <w:t>UK</w:t>
      </w:r>
      <w:r w:rsidRPr="00C87F7C">
        <w:rPr>
          <w:spacing w:val="-4"/>
        </w:rPr>
        <w:t xml:space="preserve"> </w:t>
      </w:r>
      <w:r w:rsidRPr="00C87F7C">
        <w:t>compared</w:t>
      </w:r>
      <w:r w:rsidRPr="00C87F7C">
        <w:rPr>
          <w:spacing w:val="-4"/>
        </w:rPr>
        <w:t xml:space="preserve"> </w:t>
      </w:r>
      <w:r w:rsidRPr="00C87F7C">
        <w:t>with</w:t>
      </w:r>
      <w:r w:rsidRPr="00C87F7C">
        <w:rPr>
          <w:spacing w:val="-4"/>
        </w:rPr>
        <w:t xml:space="preserve"> </w:t>
      </w:r>
      <w:r w:rsidRPr="00C87F7C">
        <w:t>those</w:t>
      </w:r>
      <w:r w:rsidRPr="00C87F7C">
        <w:rPr>
          <w:spacing w:val="-4"/>
        </w:rPr>
        <w:t xml:space="preserve"> </w:t>
      </w:r>
      <w:r w:rsidRPr="00C87F7C">
        <w:t>who</w:t>
      </w:r>
      <w:r w:rsidRPr="00C87F7C">
        <w:rPr>
          <w:spacing w:val="-4"/>
        </w:rPr>
        <w:t xml:space="preserve"> </w:t>
      </w:r>
      <w:r w:rsidRPr="00C87F7C">
        <w:t>haven’t</w:t>
      </w:r>
      <w:r w:rsidRPr="00C87F7C">
        <w:rPr>
          <w:spacing w:val="-4"/>
        </w:rPr>
        <w:t xml:space="preserve"> </w:t>
      </w:r>
      <w:r w:rsidRPr="00C87F7C">
        <w:t>(59% compared with 38%).</w:t>
      </w:r>
    </w:p>
    <w:p w:rsidR="00EF3288" w:rsidRPr="00C87F7C" w:rsidRDefault="005E712D" w:rsidP="00BA2C48">
      <w:pPr>
        <w:pStyle w:val="Heading3"/>
      </w:pPr>
      <w:bookmarkStart w:id="44" w:name="_Toc112319803"/>
      <w:r w:rsidRPr="00C87F7C">
        <w:t>Awareness</w:t>
      </w:r>
      <w:r w:rsidR="001F2FD9" w:rsidRPr="00C87F7C">
        <w:rPr>
          <w:spacing w:val="-5"/>
        </w:rPr>
        <w:t xml:space="preserve"> </w:t>
      </w:r>
      <w:r w:rsidRPr="00C87F7C">
        <w:t>of</w:t>
      </w:r>
      <w:r w:rsidR="001F2FD9" w:rsidRPr="00C87F7C">
        <w:rPr>
          <w:spacing w:val="-2"/>
        </w:rPr>
        <w:t xml:space="preserve"> </w:t>
      </w:r>
      <w:r w:rsidRPr="00C87F7C">
        <w:t>clinical</w:t>
      </w:r>
      <w:r w:rsidR="001F2FD9" w:rsidRPr="00C87F7C">
        <w:rPr>
          <w:spacing w:val="-3"/>
        </w:rPr>
        <w:t xml:space="preserve"> </w:t>
      </w:r>
      <w:r w:rsidRPr="00C87F7C">
        <w:rPr>
          <w:spacing w:val="-2"/>
        </w:rPr>
        <w:t>research</w:t>
      </w:r>
      <w:bookmarkEnd w:id="44"/>
    </w:p>
    <w:p w:rsidR="00EF3288" w:rsidRPr="00C87F7C" w:rsidRDefault="001F2FD9" w:rsidP="00BA2C48">
      <w:pPr>
        <w:pStyle w:val="BodyText"/>
      </w:pPr>
      <w:r w:rsidRPr="00C87F7C">
        <w:t>More than half of respondents (54%) were aware of clinical trials or other ongoing research into their type of sight loss.</w:t>
      </w:r>
    </w:p>
    <w:p w:rsidR="00EF3288" w:rsidRPr="00C87F7C" w:rsidRDefault="001F2FD9">
      <w:pPr>
        <w:pStyle w:val="BodyText"/>
      </w:pPr>
      <w:r w:rsidRPr="00C87F7C">
        <w:t>As in 2019, awareness of research was much higher among those who have engaged with Retina UK compared with those who haven’t (59% compared with 38%).</w:t>
      </w:r>
    </w:p>
    <w:p w:rsidR="00EF3288" w:rsidRDefault="005E712D" w:rsidP="00BA2C48">
      <w:pPr>
        <w:pStyle w:val="Heading4"/>
        <w:rPr>
          <w:spacing w:val="-2"/>
        </w:rPr>
      </w:pPr>
      <w:r w:rsidRPr="00C87F7C">
        <w:t>Awareness</w:t>
      </w:r>
      <w:r w:rsidR="001F2FD9" w:rsidRPr="00C87F7C">
        <w:rPr>
          <w:spacing w:val="-2"/>
        </w:rPr>
        <w:t xml:space="preserve"> </w:t>
      </w:r>
      <w:r w:rsidRPr="00C87F7C">
        <w:t>of</w:t>
      </w:r>
      <w:r w:rsidR="001F2FD9" w:rsidRPr="00C87F7C">
        <w:rPr>
          <w:spacing w:val="-3"/>
        </w:rPr>
        <w:t xml:space="preserve"> </w:t>
      </w:r>
      <w:r w:rsidRPr="00C87F7C">
        <w:t>clinical</w:t>
      </w:r>
      <w:r w:rsidR="001F2FD9" w:rsidRPr="00C87F7C">
        <w:rPr>
          <w:spacing w:val="-2"/>
        </w:rPr>
        <w:t xml:space="preserve"> </w:t>
      </w:r>
      <w:r w:rsidRPr="00C87F7C">
        <w:t>trials</w:t>
      </w:r>
      <w:r w:rsidR="001F2FD9" w:rsidRPr="00C87F7C">
        <w:rPr>
          <w:spacing w:val="-2"/>
        </w:rPr>
        <w:t xml:space="preserve"> </w:t>
      </w:r>
      <w:r w:rsidRPr="00C87F7C">
        <w:t>or</w:t>
      </w:r>
      <w:r w:rsidR="001F2FD9" w:rsidRPr="00C87F7C">
        <w:rPr>
          <w:spacing w:val="-2"/>
        </w:rPr>
        <w:t xml:space="preserve"> </w:t>
      </w:r>
      <w:r w:rsidRPr="00C87F7C">
        <w:t>other</w:t>
      </w:r>
      <w:r w:rsidRPr="00C87F7C">
        <w:rPr>
          <w:spacing w:val="-2"/>
        </w:rPr>
        <w:t xml:space="preserve"> research</w:t>
      </w:r>
    </w:p>
    <w:p w:rsidR="007B41B8" w:rsidRDefault="007B41B8" w:rsidP="00BA2C48">
      <w:pPr>
        <w:pStyle w:val="ListParagraph"/>
        <w:numPr>
          <w:ilvl w:val="0"/>
          <w:numId w:val="128"/>
        </w:numPr>
      </w:pPr>
      <w:r>
        <w:t>All respondents</w:t>
      </w:r>
    </w:p>
    <w:p w:rsidR="007B41B8" w:rsidRDefault="007B41B8" w:rsidP="00BA2C48">
      <w:pPr>
        <w:pStyle w:val="ListParagraph"/>
        <w:numPr>
          <w:ilvl w:val="1"/>
          <w:numId w:val="128"/>
        </w:numPr>
      </w:pPr>
      <w:r>
        <w:t>Yes: 54%</w:t>
      </w:r>
    </w:p>
    <w:p w:rsidR="007B41B8" w:rsidRDefault="007B41B8" w:rsidP="00BA2C48">
      <w:pPr>
        <w:pStyle w:val="ListParagraph"/>
        <w:numPr>
          <w:ilvl w:val="1"/>
          <w:numId w:val="128"/>
        </w:numPr>
      </w:pPr>
      <w:r>
        <w:t>No: 46%</w:t>
      </w:r>
    </w:p>
    <w:p w:rsidR="007B41B8" w:rsidRDefault="007B41B8" w:rsidP="00BA2C48">
      <w:pPr>
        <w:pStyle w:val="ListParagraph"/>
        <w:numPr>
          <w:ilvl w:val="0"/>
          <w:numId w:val="128"/>
        </w:numPr>
      </w:pPr>
      <w:r>
        <w:t>Engaged with Retina UK</w:t>
      </w:r>
    </w:p>
    <w:p w:rsidR="007B41B8" w:rsidRDefault="007B41B8" w:rsidP="00BA2C48">
      <w:pPr>
        <w:pStyle w:val="ListParagraph"/>
        <w:numPr>
          <w:ilvl w:val="1"/>
          <w:numId w:val="128"/>
        </w:numPr>
      </w:pPr>
      <w:r>
        <w:t>Yes: 59%</w:t>
      </w:r>
    </w:p>
    <w:p w:rsidR="007B41B8" w:rsidRDefault="007B41B8" w:rsidP="00BA2C48">
      <w:pPr>
        <w:pStyle w:val="ListParagraph"/>
        <w:numPr>
          <w:ilvl w:val="1"/>
          <w:numId w:val="128"/>
        </w:numPr>
      </w:pPr>
      <w:r>
        <w:t>No: 41%</w:t>
      </w:r>
    </w:p>
    <w:p w:rsidR="007B41B8" w:rsidRDefault="007B41B8" w:rsidP="00BA2C48">
      <w:pPr>
        <w:pStyle w:val="ListParagraph"/>
        <w:numPr>
          <w:ilvl w:val="0"/>
          <w:numId w:val="128"/>
        </w:numPr>
      </w:pPr>
      <w:r>
        <w:t>Not engaged with Retina UK</w:t>
      </w:r>
    </w:p>
    <w:p w:rsidR="007B41B8" w:rsidRDefault="007B41B8" w:rsidP="00BA2C48">
      <w:pPr>
        <w:pStyle w:val="ListParagraph"/>
        <w:numPr>
          <w:ilvl w:val="1"/>
          <w:numId w:val="128"/>
        </w:numPr>
      </w:pPr>
      <w:r>
        <w:lastRenderedPageBreak/>
        <w:t>Yes: 38%</w:t>
      </w:r>
    </w:p>
    <w:p w:rsidR="007B41B8" w:rsidRPr="00A62F53" w:rsidRDefault="007B41B8" w:rsidP="00BA2C48">
      <w:pPr>
        <w:pStyle w:val="ListParagraph"/>
        <w:numPr>
          <w:ilvl w:val="1"/>
          <w:numId w:val="128"/>
        </w:numPr>
      </w:pPr>
      <w:r>
        <w:t>No: 62%</w:t>
      </w:r>
    </w:p>
    <w:p w:rsidR="00EF3288" w:rsidRPr="00C87F7C" w:rsidRDefault="007B41B8" w:rsidP="00BA2C48">
      <w:pPr>
        <w:pStyle w:val="Heading3"/>
      </w:pPr>
      <w:bookmarkStart w:id="45" w:name="_Toc112319804"/>
      <w:r w:rsidRPr="00C87F7C">
        <w:t>Sources</w:t>
      </w:r>
      <w:r w:rsidR="001F2FD9" w:rsidRPr="00C87F7C">
        <w:rPr>
          <w:spacing w:val="-3"/>
        </w:rPr>
        <w:t xml:space="preserve"> </w:t>
      </w:r>
      <w:r w:rsidRPr="00C87F7C">
        <w:t>of</w:t>
      </w:r>
      <w:r w:rsidR="001F2FD9" w:rsidRPr="00C87F7C">
        <w:rPr>
          <w:spacing w:val="-2"/>
        </w:rPr>
        <w:t xml:space="preserve"> </w:t>
      </w:r>
      <w:r w:rsidRPr="00C87F7C">
        <w:t>research</w:t>
      </w:r>
      <w:r w:rsidR="001F2FD9" w:rsidRPr="00C87F7C">
        <w:rPr>
          <w:spacing w:val="-3"/>
        </w:rPr>
        <w:t xml:space="preserve"> </w:t>
      </w:r>
      <w:r w:rsidRPr="00C87F7C">
        <w:rPr>
          <w:spacing w:val="-2"/>
        </w:rPr>
        <w:t>information</w:t>
      </w:r>
      <w:bookmarkEnd w:id="45"/>
    </w:p>
    <w:p w:rsidR="00EF3288" w:rsidRPr="00C87F7C" w:rsidRDefault="001F2FD9" w:rsidP="00BA2C48">
      <w:pPr>
        <w:pStyle w:val="BodyText"/>
      </w:pPr>
      <w:r w:rsidRPr="00C87F7C">
        <w:t>Retina UK was the top source of research information for respondents, with more than two thirds (70%) of those who knew about research citing the charity as the source. Retina UK was more than twice as likely to be mentioned as the next highest source (ophthalmologist).</w:t>
      </w:r>
    </w:p>
    <w:p w:rsidR="00286587" w:rsidRPr="00C87F7C" w:rsidRDefault="00286587" w:rsidP="00BA2C48">
      <w:pPr>
        <w:pStyle w:val="BodyText"/>
        <w:numPr>
          <w:ilvl w:val="0"/>
          <w:numId w:val="129"/>
        </w:numPr>
      </w:pPr>
      <w:r w:rsidRPr="00C87F7C">
        <w:t>Retina</w:t>
      </w:r>
      <w:r w:rsidRPr="00C87F7C">
        <w:rPr>
          <w:spacing w:val="-6"/>
        </w:rPr>
        <w:t xml:space="preserve"> </w:t>
      </w:r>
      <w:r w:rsidRPr="00C87F7C">
        <w:rPr>
          <w:spacing w:val="-5"/>
        </w:rPr>
        <w:t>UK</w:t>
      </w:r>
      <w:r w:rsidRPr="00C87F7C">
        <w:t xml:space="preserve">: </w:t>
      </w:r>
      <w:r w:rsidRPr="00C87F7C">
        <w:rPr>
          <w:spacing w:val="-5"/>
        </w:rPr>
        <w:t>70%</w:t>
      </w:r>
    </w:p>
    <w:p w:rsidR="00286587" w:rsidRPr="00C87F7C" w:rsidRDefault="00286587" w:rsidP="00BA2C48">
      <w:pPr>
        <w:pStyle w:val="BodyText"/>
        <w:numPr>
          <w:ilvl w:val="0"/>
          <w:numId w:val="129"/>
        </w:numPr>
      </w:pPr>
      <w:r w:rsidRPr="00C87F7C">
        <w:t xml:space="preserve">Ophthalmologist (eye </w:t>
      </w:r>
      <w:r w:rsidRPr="00C87F7C">
        <w:rPr>
          <w:spacing w:val="-2"/>
        </w:rPr>
        <w:t xml:space="preserve">specialist): </w:t>
      </w:r>
      <w:r w:rsidRPr="00C87F7C">
        <w:rPr>
          <w:spacing w:val="-5"/>
        </w:rPr>
        <w:t>27%</w:t>
      </w:r>
    </w:p>
    <w:p w:rsidR="00286587" w:rsidRPr="00C87F7C" w:rsidRDefault="00286587" w:rsidP="00BA2C48">
      <w:pPr>
        <w:pStyle w:val="BodyText"/>
        <w:numPr>
          <w:ilvl w:val="0"/>
          <w:numId w:val="129"/>
        </w:numPr>
      </w:pPr>
      <w:r w:rsidRPr="00C87F7C">
        <w:t xml:space="preserve">Web </w:t>
      </w:r>
      <w:r w:rsidRPr="00C87F7C">
        <w:rPr>
          <w:spacing w:val="-2"/>
        </w:rPr>
        <w:t>search</w:t>
      </w:r>
      <w:r w:rsidRPr="00C87F7C">
        <w:t xml:space="preserve">: </w:t>
      </w:r>
      <w:r w:rsidRPr="00C87F7C">
        <w:rPr>
          <w:spacing w:val="-5"/>
        </w:rPr>
        <w:t>12%</w:t>
      </w:r>
    </w:p>
    <w:p w:rsidR="00286587" w:rsidRPr="00C87F7C" w:rsidRDefault="00286587" w:rsidP="00BA2C48">
      <w:pPr>
        <w:pStyle w:val="BodyText"/>
        <w:numPr>
          <w:ilvl w:val="0"/>
          <w:numId w:val="129"/>
        </w:numPr>
      </w:pPr>
      <w:r w:rsidRPr="00C87F7C">
        <w:t>A</w:t>
      </w:r>
      <w:r w:rsidRPr="00C87F7C">
        <w:rPr>
          <w:spacing w:val="-4"/>
        </w:rPr>
        <w:t xml:space="preserve"> </w:t>
      </w:r>
      <w:r w:rsidRPr="00C87F7C">
        <w:t>charity</w:t>
      </w:r>
      <w:r w:rsidRPr="00C87F7C">
        <w:rPr>
          <w:spacing w:val="-2"/>
        </w:rPr>
        <w:t xml:space="preserve"> </w:t>
      </w:r>
      <w:r w:rsidRPr="00C87F7C">
        <w:t>or</w:t>
      </w:r>
      <w:r w:rsidRPr="00C87F7C">
        <w:rPr>
          <w:spacing w:val="-1"/>
        </w:rPr>
        <w:t xml:space="preserve"> </w:t>
      </w:r>
      <w:r w:rsidRPr="00C87F7C">
        <w:t>patient</w:t>
      </w:r>
      <w:r w:rsidRPr="00C87F7C">
        <w:rPr>
          <w:spacing w:val="-2"/>
        </w:rPr>
        <w:t xml:space="preserve"> </w:t>
      </w:r>
      <w:r w:rsidRPr="00C87F7C">
        <w:t>group</w:t>
      </w:r>
      <w:r w:rsidRPr="00C87F7C">
        <w:rPr>
          <w:spacing w:val="-1"/>
        </w:rPr>
        <w:t xml:space="preserve"> </w:t>
      </w:r>
      <w:r w:rsidRPr="00C87F7C">
        <w:t>(not</w:t>
      </w:r>
      <w:r w:rsidRPr="00C87F7C">
        <w:rPr>
          <w:spacing w:val="-2"/>
        </w:rPr>
        <w:t xml:space="preserve"> </w:t>
      </w:r>
      <w:r w:rsidRPr="00C87F7C">
        <w:t>Retina</w:t>
      </w:r>
      <w:r w:rsidRPr="00C87F7C">
        <w:rPr>
          <w:spacing w:val="-2"/>
        </w:rPr>
        <w:t xml:space="preserve"> </w:t>
      </w:r>
      <w:r w:rsidRPr="00C87F7C">
        <w:rPr>
          <w:spacing w:val="-5"/>
        </w:rPr>
        <w:t>UK)</w:t>
      </w:r>
      <w:r w:rsidRPr="00C87F7C">
        <w:t xml:space="preserve">: </w:t>
      </w:r>
      <w:r w:rsidRPr="00C87F7C">
        <w:rPr>
          <w:spacing w:val="-5"/>
        </w:rPr>
        <w:t>10%</w:t>
      </w:r>
    </w:p>
    <w:p w:rsidR="00286587" w:rsidRPr="00C87F7C" w:rsidRDefault="00286587" w:rsidP="00BA2C48">
      <w:pPr>
        <w:pStyle w:val="BodyText"/>
        <w:numPr>
          <w:ilvl w:val="0"/>
          <w:numId w:val="129"/>
        </w:numPr>
      </w:pPr>
      <w:r w:rsidRPr="00C87F7C">
        <w:t xml:space="preserve">Online </w:t>
      </w:r>
      <w:r w:rsidRPr="00C87F7C">
        <w:rPr>
          <w:spacing w:val="-2"/>
        </w:rPr>
        <w:t>community</w:t>
      </w:r>
      <w:r w:rsidRPr="00C87F7C">
        <w:t xml:space="preserve">: </w:t>
      </w:r>
      <w:r w:rsidRPr="00C87F7C">
        <w:rPr>
          <w:spacing w:val="-5"/>
        </w:rPr>
        <w:t>8%</w:t>
      </w:r>
    </w:p>
    <w:p w:rsidR="00286587" w:rsidRPr="00C87F7C" w:rsidRDefault="00286587" w:rsidP="00BA2C48">
      <w:pPr>
        <w:pStyle w:val="BodyText"/>
        <w:numPr>
          <w:ilvl w:val="0"/>
          <w:numId w:val="129"/>
        </w:numPr>
      </w:pPr>
      <w:r w:rsidRPr="00C87F7C">
        <w:t xml:space="preserve">Optometrist: </w:t>
      </w:r>
      <w:r w:rsidRPr="00C87F7C">
        <w:rPr>
          <w:spacing w:val="-5"/>
        </w:rPr>
        <w:t>3%</w:t>
      </w:r>
    </w:p>
    <w:p w:rsidR="00286587" w:rsidRPr="00C87F7C" w:rsidRDefault="00286587" w:rsidP="00BA2C48">
      <w:pPr>
        <w:pStyle w:val="BodyText"/>
        <w:numPr>
          <w:ilvl w:val="0"/>
          <w:numId w:val="129"/>
        </w:numPr>
      </w:pPr>
      <w:r w:rsidRPr="00C87F7C">
        <w:t>UK</w:t>
      </w:r>
      <w:r w:rsidRPr="00C87F7C">
        <w:rPr>
          <w:spacing w:val="-4"/>
        </w:rPr>
        <w:t xml:space="preserve"> </w:t>
      </w:r>
      <w:r w:rsidRPr="00C87F7C">
        <w:t>Clinical</w:t>
      </w:r>
      <w:r w:rsidRPr="00C87F7C">
        <w:rPr>
          <w:spacing w:val="-3"/>
        </w:rPr>
        <w:t xml:space="preserve"> </w:t>
      </w:r>
      <w:r w:rsidRPr="00C87F7C">
        <w:t>Trials</w:t>
      </w:r>
      <w:r w:rsidRPr="00C87F7C">
        <w:rPr>
          <w:spacing w:val="-3"/>
        </w:rPr>
        <w:t xml:space="preserve"> </w:t>
      </w:r>
      <w:r w:rsidRPr="00C87F7C">
        <w:t>Gateway</w:t>
      </w:r>
      <w:r w:rsidRPr="00C87F7C">
        <w:rPr>
          <w:spacing w:val="-3"/>
        </w:rPr>
        <w:t xml:space="preserve"> </w:t>
      </w:r>
      <w:r w:rsidRPr="00C87F7C">
        <w:rPr>
          <w:spacing w:val="-2"/>
        </w:rPr>
        <w:t>website</w:t>
      </w:r>
      <w:r w:rsidRPr="00C87F7C">
        <w:t xml:space="preserve">: </w:t>
      </w:r>
      <w:r w:rsidRPr="00C87F7C">
        <w:rPr>
          <w:spacing w:val="-5"/>
        </w:rPr>
        <w:t>2%</w:t>
      </w:r>
    </w:p>
    <w:p w:rsidR="00286587" w:rsidRPr="00C87F7C" w:rsidRDefault="00286587" w:rsidP="00BA2C48">
      <w:pPr>
        <w:pStyle w:val="BodyText"/>
        <w:numPr>
          <w:ilvl w:val="0"/>
          <w:numId w:val="129"/>
        </w:numPr>
      </w:pPr>
      <w:r w:rsidRPr="00C87F7C">
        <w:t xml:space="preserve">Clinicaltrials.gov </w:t>
      </w:r>
      <w:r w:rsidRPr="00C87F7C">
        <w:rPr>
          <w:spacing w:val="-2"/>
        </w:rPr>
        <w:t>website</w:t>
      </w:r>
      <w:r w:rsidRPr="00C87F7C">
        <w:t xml:space="preserve">: </w:t>
      </w:r>
      <w:r w:rsidRPr="00C87F7C">
        <w:rPr>
          <w:spacing w:val="-5"/>
        </w:rPr>
        <w:t>2%</w:t>
      </w:r>
    </w:p>
    <w:p w:rsidR="00EF3288" w:rsidRPr="00C87F7C" w:rsidRDefault="00286587" w:rsidP="00BA2C48">
      <w:pPr>
        <w:pStyle w:val="BodyText"/>
        <w:numPr>
          <w:ilvl w:val="0"/>
          <w:numId w:val="129"/>
        </w:numPr>
      </w:pPr>
      <w:r w:rsidRPr="00C87F7C">
        <w:t>GP: 1%</w:t>
      </w:r>
    </w:p>
    <w:p w:rsidR="00EF3288" w:rsidRPr="00C87F7C" w:rsidRDefault="007B41B8" w:rsidP="00BA2C48">
      <w:pPr>
        <w:pStyle w:val="Heading3"/>
      </w:pPr>
      <w:bookmarkStart w:id="46" w:name="_Toc112319805"/>
      <w:r w:rsidRPr="00C87F7C">
        <w:t>Research</w:t>
      </w:r>
      <w:r w:rsidR="001F2FD9" w:rsidRPr="00C87F7C">
        <w:rPr>
          <w:spacing w:val="-7"/>
        </w:rPr>
        <w:t xml:space="preserve"> </w:t>
      </w:r>
      <w:r w:rsidRPr="00C87F7C">
        <w:t>experience</w:t>
      </w:r>
      <w:r w:rsidR="001F2FD9" w:rsidRPr="00C87F7C">
        <w:rPr>
          <w:spacing w:val="-5"/>
        </w:rPr>
        <w:t xml:space="preserve"> </w:t>
      </w:r>
      <w:r w:rsidRPr="00C87F7C">
        <w:t>and</w:t>
      </w:r>
      <w:r w:rsidR="001F2FD9" w:rsidRPr="00C87F7C">
        <w:rPr>
          <w:spacing w:val="-5"/>
        </w:rPr>
        <w:t xml:space="preserve"> </w:t>
      </w:r>
      <w:r w:rsidRPr="00C87F7C">
        <w:rPr>
          <w:spacing w:val="-2"/>
        </w:rPr>
        <w:t>interest</w:t>
      </w:r>
      <w:bookmarkEnd w:id="46"/>
    </w:p>
    <w:p w:rsidR="00EF3288" w:rsidRPr="00C87F7C" w:rsidRDefault="001F2FD9" w:rsidP="00BA2C48">
      <w:pPr>
        <w:pStyle w:val="BodyText"/>
      </w:pPr>
      <w:r w:rsidRPr="00C87F7C">
        <w:t>Just over half of people (54%) would like to participate in a clinical trial or some other kind of research, but haven’t yet. A further 20% have participated in research, and 26% say they do not want to. These percentages are very similar to 2019.</w:t>
      </w:r>
    </w:p>
    <w:p w:rsidR="00EF3288" w:rsidRPr="00C87F7C" w:rsidRDefault="007B41B8" w:rsidP="00BA2C48">
      <w:pPr>
        <w:pStyle w:val="Heading4"/>
      </w:pPr>
      <w:r w:rsidRPr="00C87F7C">
        <w:t>Experience</w:t>
      </w:r>
      <w:r w:rsidR="001F2FD9" w:rsidRPr="00C87F7C">
        <w:rPr>
          <w:spacing w:val="-6"/>
        </w:rPr>
        <w:t xml:space="preserve"> </w:t>
      </w:r>
      <w:r w:rsidRPr="00C87F7C">
        <w:t>of</w:t>
      </w:r>
      <w:r w:rsidR="001F2FD9" w:rsidRPr="00C87F7C">
        <w:rPr>
          <w:spacing w:val="-4"/>
        </w:rPr>
        <w:t xml:space="preserve"> </w:t>
      </w:r>
      <w:r w:rsidRPr="00C87F7C">
        <w:t>clinical</w:t>
      </w:r>
      <w:r w:rsidR="001F2FD9" w:rsidRPr="00C87F7C">
        <w:rPr>
          <w:spacing w:val="-4"/>
        </w:rPr>
        <w:t xml:space="preserve"> </w:t>
      </w:r>
      <w:r w:rsidRPr="00C87F7C">
        <w:t>trials</w:t>
      </w:r>
      <w:r w:rsidR="001F2FD9" w:rsidRPr="00C87F7C">
        <w:rPr>
          <w:spacing w:val="-3"/>
        </w:rPr>
        <w:t xml:space="preserve"> </w:t>
      </w:r>
      <w:r w:rsidRPr="00C87F7C">
        <w:t>or</w:t>
      </w:r>
      <w:r w:rsidR="001F2FD9" w:rsidRPr="00C87F7C">
        <w:rPr>
          <w:spacing w:val="-4"/>
        </w:rPr>
        <w:t xml:space="preserve"> </w:t>
      </w:r>
      <w:r w:rsidRPr="00C87F7C">
        <w:t>other</w:t>
      </w:r>
      <w:r w:rsidR="001F2FD9" w:rsidRPr="00C87F7C">
        <w:rPr>
          <w:spacing w:val="-4"/>
        </w:rPr>
        <w:t xml:space="preserve"> </w:t>
      </w:r>
      <w:r w:rsidRPr="00C87F7C">
        <w:t>research</w:t>
      </w:r>
      <w:r w:rsidR="001F2FD9" w:rsidRPr="00C87F7C">
        <w:rPr>
          <w:spacing w:val="-4"/>
        </w:rPr>
        <w:t xml:space="preserve"> </w:t>
      </w:r>
      <w:r w:rsidRPr="00C87F7C">
        <w:t>(all</w:t>
      </w:r>
      <w:r w:rsidR="001F2FD9" w:rsidRPr="00C87F7C">
        <w:rPr>
          <w:spacing w:val="-3"/>
        </w:rPr>
        <w:t xml:space="preserve"> </w:t>
      </w:r>
      <w:r w:rsidRPr="00C87F7C">
        <w:rPr>
          <w:spacing w:val="-2"/>
        </w:rPr>
        <w:t>respondents)</w:t>
      </w:r>
    </w:p>
    <w:p w:rsidR="00EF3288" w:rsidRPr="00C87F7C" w:rsidRDefault="001F2FD9">
      <w:r w:rsidRPr="00C87F7C">
        <w:t>Which</w:t>
      </w:r>
      <w:r w:rsidRPr="00C87F7C">
        <w:rPr>
          <w:spacing w:val="-3"/>
        </w:rPr>
        <w:t xml:space="preserve"> </w:t>
      </w:r>
      <w:r w:rsidRPr="00C87F7C">
        <w:t>of</w:t>
      </w:r>
      <w:r w:rsidRPr="00C87F7C">
        <w:rPr>
          <w:spacing w:val="-4"/>
        </w:rPr>
        <w:t xml:space="preserve"> </w:t>
      </w:r>
      <w:r w:rsidRPr="00C87F7C">
        <w:t>these</w:t>
      </w:r>
      <w:r w:rsidRPr="00C87F7C">
        <w:rPr>
          <w:spacing w:val="-3"/>
        </w:rPr>
        <w:t xml:space="preserve"> </w:t>
      </w:r>
      <w:r w:rsidRPr="00C87F7C">
        <w:t>statements</w:t>
      </w:r>
      <w:r w:rsidRPr="00C87F7C">
        <w:rPr>
          <w:spacing w:val="-3"/>
        </w:rPr>
        <w:t xml:space="preserve"> </w:t>
      </w:r>
      <w:r w:rsidRPr="00C87F7C">
        <w:t>best</w:t>
      </w:r>
      <w:r w:rsidRPr="00C87F7C">
        <w:rPr>
          <w:spacing w:val="-3"/>
        </w:rPr>
        <w:t xml:space="preserve"> </w:t>
      </w:r>
      <w:r w:rsidRPr="00C87F7C">
        <w:t>describes</w:t>
      </w:r>
      <w:r w:rsidRPr="00C87F7C">
        <w:rPr>
          <w:spacing w:val="-3"/>
        </w:rPr>
        <w:t xml:space="preserve"> </w:t>
      </w:r>
      <w:r w:rsidRPr="00C87F7C">
        <w:t>your</w:t>
      </w:r>
      <w:r w:rsidRPr="00C87F7C">
        <w:rPr>
          <w:spacing w:val="-3"/>
        </w:rPr>
        <w:t xml:space="preserve"> </w:t>
      </w:r>
      <w:r w:rsidRPr="00C87F7C">
        <w:t>experience</w:t>
      </w:r>
      <w:r w:rsidRPr="00C87F7C">
        <w:rPr>
          <w:spacing w:val="-3"/>
        </w:rPr>
        <w:t xml:space="preserve"> </w:t>
      </w:r>
      <w:r w:rsidRPr="00C87F7C">
        <w:t>of</w:t>
      </w:r>
      <w:r w:rsidRPr="00C87F7C">
        <w:rPr>
          <w:spacing w:val="-4"/>
        </w:rPr>
        <w:t xml:space="preserve"> </w:t>
      </w:r>
      <w:r w:rsidRPr="00C87F7C">
        <w:lastRenderedPageBreak/>
        <w:t>clinical</w:t>
      </w:r>
      <w:r w:rsidRPr="00C87F7C">
        <w:rPr>
          <w:spacing w:val="-4"/>
        </w:rPr>
        <w:t xml:space="preserve"> </w:t>
      </w:r>
      <w:r w:rsidRPr="00C87F7C">
        <w:t>trials or other research into your type of sight loss?</w:t>
      </w:r>
    </w:p>
    <w:p w:rsidR="00EF3288" w:rsidRPr="00C87F7C" w:rsidRDefault="001F2FD9" w:rsidP="00BA2C48">
      <w:pPr>
        <w:pStyle w:val="BodyText"/>
        <w:numPr>
          <w:ilvl w:val="0"/>
          <w:numId w:val="35"/>
        </w:numPr>
        <w:rPr>
          <w:spacing w:val="-2"/>
        </w:rPr>
      </w:pPr>
      <w:r w:rsidRPr="00C87F7C">
        <w:t>I have participated in a</w:t>
      </w:r>
      <w:r w:rsidRPr="00C87F7C">
        <w:rPr>
          <w:spacing w:val="-1"/>
        </w:rPr>
        <w:t xml:space="preserve"> </w:t>
      </w:r>
      <w:r w:rsidRPr="00C87F7C">
        <w:rPr>
          <w:spacing w:val="-2"/>
        </w:rPr>
        <w:t>clinical</w:t>
      </w:r>
      <w:r w:rsidR="00514728" w:rsidRPr="00C87F7C">
        <w:rPr>
          <w:spacing w:val="-2"/>
        </w:rPr>
        <w:t xml:space="preserve"> </w:t>
      </w:r>
      <w:r w:rsidRPr="00C87F7C">
        <w:t>trial</w:t>
      </w:r>
      <w:r w:rsidRPr="00C87F7C">
        <w:rPr>
          <w:spacing w:val="-2"/>
        </w:rPr>
        <w:t xml:space="preserve"> </w:t>
      </w:r>
      <w:r w:rsidRPr="00C87F7C">
        <w:t>to</w:t>
      </w:r>
      <w:r w:rsidRPr="00C87F7C">
        <w:rPr>
          <w:spacing w:val="-2"/>
        </w:rPr>
        <w:t xml:space="preserve"> </w:t>
      </w:r>
      <w:r w:rsidRPr="00C87F7C">
        <w:t>test</w:t>
      </w:r>
      <w:r w:rsidRPr="00C87F7C">
        <w:rPr>
          <w:spacing w:val="-1"/>
        </w:rPr>
        <w:t xml:space="preserve"> </w:t>
      </w:r>
      <w:r w:rsidRPr="00C87F7C">
        <w:t>a</w:t>
      </w:r>
      <w:r w:rsidRPr="00C87F7C">
        <w:rPr>
          <w:spacing w:val="-3"/>
        </w:rPr>
        <w:t xml:space="preserve"> </w:t>
      </w:r>
      <w:r w:rsidRPr="00C87F7C">
        <w:t>new</w:t>
      </w:r>
      <w:r w:rsidRPr="00C87F7C">
        <w:rPr>
          <w:spacing w:val="-1"/>
        </w:rPr>
        <w:t xml:space="preserve"> </w:t>
      </w:r>
      <w:r w:rsidRPr="00C87F7C">
        <w:rPr>
          <w:spacing w:val="-2"/>
        </w:rPr>
        <w:t>treatment</w:t>
      </w:r>
      <w:r w:rsidR="00514728" w:rsidRPr="00C87F7C">
        <w:rPr>
          <w:spacing w:val="-2"/>
        </w:rPr>
        <w:t>: 3%</w:t>
      </w:r>
    </w:p>
    <w:p w:rsidR="00EF3288" w:rsidRPr="00C87F7C" w:rsidRDefault="001F2FD9" w:rsidP="00A62F53">
      <w:pPr>
        <w:pStyle w:val="BodyText"/>
        <w:numPr>
          <w:ilvl w:val="0"/>
          <w:numId w:val="35"/>
        </w:numPr>
      </w:pPr>
      <w:r w:rsidRPr="00C87F7C">
        <w:t>I</w:t>
      </w:r>
      <w:r w:rsidRPr="00C87F7C">
        <w:rPr>
          <w:spacing w:val="-5"/>
        </w:rPr>
        <w:t xml:space="preserve"> </w:t>
      </w:r>
      <w:r w:rsidRPr="00C87F7C">
        <w:t>have</w:t>
      </w:r>
      <w:r w:rsidRPr="00C87F7C">
        <w:rPr>
          <w:spacing w:val="-5"/>
        </w:rPr>
        <w:t xml:space="preserve"> </w:t>
      </w:r>
      <w:r w:rsidRPr="00C87F7C">
        <w:t>participated</w:t>
      </w:r>
      <w:r w:rsidRPr="00C87F7C">
        <w:rPr>
          <w:spacing w:val="-5"/>
        </w:rPr>
        <w:t xml:space="preserve"> </w:t>
      </w:r>
      <w:r w:rsidRPr="00C87F7C">
        <w:t>in</w:t>
      </w:r>
      <w:r w:rsidRPr="00C87F7C">
        <w:rPr>
          <w:spacing w:val="-5"/>
        </w:rPr>
        <w:t xml:space="preserve"> </w:t>
      </w:r>
      <w:r w:rsidRPr="00C87F7C">
        <w:t>another</w:t>
      </w:r>
      <w:r w:rsidRPr="00C87F7C">
        <w:rPr>
          <w:spacing w:val="-6"/>
        </w:rPr>
        <w:t xml:space="preserve"> </w:t>
      </w:r>
      <w:r w:rsidRPr="00C87F7C">
        <w:t>kind</w:t>
      </w:r>
      <w:r w:rsidRPr="00C87F7C">
        <w:rPr>
          <w:spacing w:val="-5"/>
        </w:rPr>
        <w:t xml:space="preserve"> </w:t>
      </w:r>
      <w:r w:rsidRPr="00C87F7C">
        <w:t>of</w:t>
      </w:r>
      <w:r w:rsidR="00514728" w:rsidRPr="00C87F7C">
        <w:rPr>
          <w:spacing w:val="-5"/>
        </w:rPr>
        <w:t xml:space="preserve"> </w:t>
      </w:r>
      <w:r w:rsidRPr="00C87F7C">
        <w:t>sight loss</w:t>
      </w:r>
      <w:r w:rsidRPr="00C87F7C">
        <w:rPr>
          <w:spacing w:val="-4"/>
        </w:rPr>
        <w:t xml:space="preserve"> </w:t>
      </w:r>
      <w:r w:rsidRPr="00C87F7C">
        <w:t>research</w:t>
      </w:r>
      <w:r w:rsidRPr="00C87F7C">
        <w:rPr>
          <w:spacing w:val="-5"/>
        </w:rPr>
        <w:t xml:space="preserve"> </w:t>
      </w:r>
      <w:r w:rsidRPr="00C87F7C">
        <w:t>(such</w:t>
      </w:r>
      <w:r w:rsidRPr="00C87F7C">
        <w:rPr>
          <w:spacing w:val="-4"/>
        </w:rPr>
        <w:t xml:space="preserve"> </w:t>
      </w:r>
      <w:r w:rsidRPr="00C87F7C">
        <w:t>as</w:t>
      </w:r>
      <w:r w:rsidRPr="00C87F7C">
        <w:rPr>
          <w:spacing w:val="-5"/>
        </w:rPr>
        <w:t xml:space="preserve"> </w:t>
      </w:r>
      <w:r w:rsidRPr="00C87F7C">
        <w:t>a</w:t>
      </w:r>
      <w:r w:rsidRPr="00C87F7C">
        <w:rPr>
          <w:spacing w:val="-5"/>
        </w:rPr>
        <w:t xml:space="preserve"> </w:t>
      </w:r>
      <w:r w:rsidRPr="00C87F7C">
        <w:t>project</w:t>
      </w:r>
      <w:r w:rsidRPr="00C87F7C">
        <w:rPr>
          <w:spacing w:val="-4"/>
        </w:rPr>
        <w:t xml:space="preserve"> </w:t>
      </w:r>
      <w:r w:rsidRPr="00C87F7C">
        <w:t>to</w:t>
      </w:r>
      <w:r w:rsidRPr="00C87F7C">
        <w:rPr>
          <w:spacing w:val="-4"/>
        </w:rPr>
        <w:t xml:space="preserve"> </w:t>
      </w:r>
      <w:r w:rsidRPr="00C87F7C">
        <w:t>improve understanding of my condition)</w:t>
      </w:r>
      <w:r w:rsidR="00514728" w:rsidRPr="00C87F7C">
        <w:t>: 17%</w:t>
      </w:r>
    </w:p>
    <w:p w:rsidR="00EF3288" w:rsidRPr="00C87F7C" w:rsidRDefault="001F2FD9" w:rsidP="00A62F53">
      <w:pPr>
        <w:pStyle w:val="BodyText"/>
        <w:numPr>
          <w:ilvl w:val="0"/>
          <w:numId w:val="35"/>
        </w:numPr>
      </w:pPr>
      <w:r w:rsidRPr="00C87F7C">
        <w:t>I</w:t>
      </w:r>
      <w:r w:rsidRPr="00C87F7C">
        <w:rPr>
          <w:spacing w:val="-11"/>
        </w:rPr>
        <w:t xml:space="preserve"> </w:t>
      </w:r>
      <w:r w:rsidRPr="00C87F7C">
        <w:t>haven’t</w:t>
      </w:r>
      <w:r w:rsidRPr="00C87F7C">
        <w:rPr>
          <w:spacing w:val="-11"/>
        </w:rPr>
        <w:t xml:space="preserve"> </w:t>
      </w:r>
      <w:r w:rsidRPr="00C87F7C">
        <w:t>participated</w:t>
      </w:r>
      <w:r w:rsidRPr="00C87F7C">
        <w:rPr>
          <w:spacing w:val="-11"/>
        </w:rPr>
        <w:t xml:space="preserve"> </w:t>
      </w:r>
      <w:r w:rsidRPr="00C87F7C">
        <w:t>in research,</w:t>
      </w:r>
      <w:r w:rsidRPr="00C87F7C">
        <w:rPr>
          <w:spacing w:val="-3"/>
        </w:rPr>
        <w:t xml:space="preserve"> </w:t>
      </w:r>
      <w:r w:rsidRPr="00C87F7C">
        <w:t>but</w:t>
      </w:r>
      <w:r w:rsidRPr="00C87F7C">
        <w:rPr>
          <w:spacing w:val="-2"/>
        </w:rPr>
        <w:t xml:space="preserve"> </w:t>
      </w:r>
      <w:r w:rsidRPr="00C87F7C">
        <w:t>would</w:t>
      </w:r>
      <w:r w:rsidRPr="00C87F7C">
        <w:rPr>
          <w:spacing w:val="-2"/>
        </w:rPr>
        <w:t xml:space="preserve"> </w:t>
      </w:r>
      <w:r w:rsidRPr="00C87F7C">
        <w:t>like</w:t>
      </w:r>
      <w:r w:rsidRPr="00C87F7C">
        <w:rPr>
          <w:spacing w:val="-2"/>
        </w:rPr>
        <w:t xml:space="preserve"> </w:t>
      </w:r>
      <w:r w:rsidRPr="00C87F7C">
        <w:rPr>
          <w:spacing w:val="-5"/>
        </w:rPr>
        <w:t>to</w:t>
      </w:r>
      <w:r w:rsidR="00514728" w:rsidRPr="00C87F7C">
        <w:rPr>
          <w:spacing w:val="-5"/>
        </w:rPr>
        <w:t>: 54%</w:t>
      </w:r>
    </w:p>
    <w:p w:rsidR="00EF3288" w:rsidRPr="00C87F7C" w:rsidRDefault="001F2FD9" w:rsidP="00A62F53">
      <w:pPr>
        <w:pStyle w:val="BodyText"/>
        <w:numPr>
          <w:ilvl w:val="0"/>
          <w:numId w:val="35"/>
        </w:numPr>
      </w:pPr>
      <w:r w:rsidRPr="00C87F7C">
        <w:t>I</w:t>
      </w:r>
      <w:r w:rsidRPr="00A62F53">
        <w:rPr>
          <w:spacing w:val="-10"/>
        </w:rPr>
        <w:t xml:space="preserve"> </w:t>
      </w:r>
      <w:r w:rsidRPr="00C87F7C">
        <w:t>haven’t</w:t>
      </w:r>
      <w:r w:rsidRPr="00A62F53">
        <w:rPr>
          <w:spacing w:val="-10"/>
        </w:rPr>
        <w:t xml:space="preserve"> </w:t>
      </w:r>
      <w:r w:rsidRPr="00C87F7C">
        <w:t>participated</w:t>
      </w:r>
      <w:r w:rsidRPr="00A62F53">
        <w:rPr>
          <w:spacing w:val="-10"/>
        </w:rPr>
        <w:t xml:space="preserve"> </w:t>
      </w:r>
      <w:r w:rsidR="00514728" w:rsidRPr="00C87F7C">
        <w:t xml:space="preserve">in </w:t>
      </w:r>
      <w:r w:rsidRPr="00C87F7C">
        <w:t>research,</w:t>
      </w:r>
      <w:r w:rsidRPr="00A62F53">
        <w:rPr>
          <w:spacing w:val="-3"/>
        </w:rPr>
        <w:t xml:space="preserve"> </w:t>
      </w:r>
      <w:r w:rsidRPr="00C87F7C">
        <w:t>and</w:t>
      </w:r>
      <w:r w:rsidRPr="00A62F53">
        <w:rPr>
          <w:spacing w:val="-3"/>
        </w:rPr>
        <w:t xml:space="preserve"> </w:t>
      </w:r>
      <w:r w:rsidRPr="00C87F7C">
        <w:t>would</w:t>
      </w:r>
      <w:r w:rsidRPr="00A62F53">
        <w:rPr>
          <w:spacing w:val="-2"/>
        </w:rPr>
        <w:t xml:space="preserve"> </w:t>
      </w:r>
      <w:r w:rsidRPr="00C87F7C">
        <w:t>not</w:t>
      </w:r>
      <w:r w:rsidRPr="00A62F53">
        <w:rPr>
          <w:spacing w:val="-2"/>
        </w:rPr>
        <w:t xml:space="preserve"> </w:t>
      </w:r>
      <w:r w:rsidRPr="00C87F7C">
        <w:t>like</w:t>
      </w:r>
      <w:r w:rsidRPr="00A62F53">
        <w:rPr>
          <w:spacing w:val="-2"/>
        </w:rPr>
        <w:t xml:space="preserve"> </w:t>
      </w:r>
      <w:r w:rsidRPr="00A62F53">
        <w:rPr>
          <w:spacing w:val="-5"/>
        </w:rPr>
        <w:t>to</w:t>
      </w:r>
      <w:r w:rsidR="00A23B1A" w:rsidRPr="00A62F53">
        <w:rPr>
          <w:spacing w:val="-5"/>
        </w:rPr>
        <w:t>: 26%</w:t>
      </w:r>
    </w:p>
    <w:p w:rsidR="00980215" w:rsidRDefault="00980215">
      <w:pPr>
        <w:spacing w:line="240" w:lineRule="auto"/>
        <w:rPr>
          <w:b/>
          <w:sz w:val="36"/>
        </w:rPr>
      </w:pPr>
      <w:bookmarkStart w:id="47" w:name="_Toc112319806"/>
      <w:r>
        <w:br w:type="page"/>
      </w:r>
    </w:p>
    <w:p w:rsidR="00EF3288" w:rsidRDefault="001A4EAF" w:rsidP="00BA2C48">
      <w:pPr>
        <w:pStyle w:val="Heading2"/>
        <w:ind w:left="0"/>
        <w:rPr>
          <w:spacing w:val="-2"/>
        </w:rPr>
      </w:pPr>
      <w:r w:rsidRPr="00C87F7C">
        <w:lastRenderedPageBreak/>
        <w:t xml:space="preserve">08 </w:t>
      </w:r>
      <w:r w:rsidR="007B41B8">
        <w:t>M</w:t>
      </w:r>
      <w:r w:rsidR="007B41B8" w:rsidRPr="00C87F7C">
        <w:t xml:space="preserve">ental </w:t>
      </w:r>
      <w:r w:rsidR="007B41B8" w:rsidRPr="00C87F7C">
        <w:rPr>
          <w:spacing w:val="-2"/>
        </w:rPr>
        <w:t>health</w:t>
      </w:r>
      <w:bookmarkEnd w:id="47"/>
    </w:p>
    <w:p w:rsidR="00A81431" w:rsidRPr="00C87F7C" w:rsidRDefault="00A81431" w:rsidP="00BA2C48">
      <w:pPr>
        <w:pStyle w:val="Heading3"/>
      </w:pPr>
      <w:bookmarkStart w:id="48" w:name="_Toc112319807"/>
      <w:r>
        <w:t>Key findings</w:t>
      </w:r>
      <w:bookmarkEnd w:id="48"/>
    </w:p>
    <w:p w:rsidR="006D4A66" w:rsidRPr="00BA2C48" w:rsidRDefault="006D4A66" w:rsidP="00BA2C48">
      <w:pPr>
        <w:pStyle w:val="ListParagraph"/>
        <w:numPr>
          <w:ilvl w:val="0"/>
          <w:numId w:val="134"/>
        </w:numPr>
      </w:pPr>
      <w:r w:rsidRPr="00A62F53">
        <w:t>A</w:t>
      </w:r>
      <w:r w:rsidRPr="00BA2C48">
        <w:t xml:space="preserve"> </w:t>
      </w:r>
      <w:r w:rsidRPr="00A62F53">
        <w:t>relatively</w:t>
      </w:r>
      <w:r w:rsidRPr="00BA2C48">
        <w:t xml:space="preserve"> </w:t>
      </w:r>
      <w:r w:rsidRPr="00A62F53">
        <w:t>small</w:t>
      </w:r>
      <w:r w:rsidRPr="00BA2C48">
        <w:t xml:space="preserve"> </w:t>
      </w:r>
      <w:r w:rsidRPr="00A62F53">
        <w:t>percentage</w:t>
      </w:r>
      <w:r w:rsidRPr="00BA2C48">
        <w:t xml:space="preserve"> </w:t>
      </w:r>
      <w:r w:rsidRPr="00A62F53">
        <w:t>of</w:t>
      </w:r>
      <w:r w:rsidRPr="00BA2C48">
        <w:t xml:space="preserve"> </w:t>
      </w:r>
      <w:r w:rsidRPr="00A62F53">
        <w:t>respondents</w:t>
      </w:r>
      <w:r w:rsidRPr="00BA2C48">
        <w:t xml:space="preserve"> </w:t>
      </w:r>
      <w:r w:rsidRPr="00A62F53">
        <w:t>(16%)</w:t>
      </w:r>
      <w:r w:rsidRPr="00BA2C48">
        <w:t xml:space="preserve"> </w:t>
      </w:r>
      <w:r w:rsidRPr="00A62F53">
        <w:t>said</w:t>
      </w:r>
      <w:r w:rsidRPr="00BA2C48">
        <w:t xml:space="preserve"> </w:t>
      </w:r>
      <w:r w:rsidRPr="00A62F53">
        <w:t>they</w:t>
      </w:r>
      <w:r w:rsidRPr="00BA2C48">
        <w:t xml:space="preserve"> </w:t>
      </w:r>
      <w:r w:rsidRPr="00A62F53">
        <w:t>had accessed mental health support in relation to their sight loss.Of</w:t>
      </w:r>
      <w:r w:rsidRPr="00BA2C48">
        <w:t xml:space="preserve"> </w:t>
      </w:r>
      <w:r w:rsidRPr="00A62F53">
        <w:t>those</w:t>
      </w:r>
      <w:r w:rsidRPr="00BA2C48">
        <w:t xml:space="preserve"> </w:t>
      </w:r>
      <w:r w:rsidRPr="00A62F53">
        <w:t>who</w:t>
      </w:r>
      <w:r w:rsidRPr="00BA2C48">
        <w:t xml:space="preserve"> </w:t>
      </w:r>
      <w:r w:rsidRPr="00A62F53">
        <w:t>hadn’t,</w:t>
      </w:r>
      <w:r w:rsidRPr="00BA2C48">
        <w:t xml:space="preserve"> </w:t>
      </w:r>
      <w:r w:rsidRPr="00A62F53">
        <w:t>80%</w:t>
      </w:r>
      <w:r w:rsidRPr="00BA2C48">
        <w:t xml:space="preserve"> </w:t>
      </w:r>
      <w:r w:rsidRPr="00A62F53">
        <w:t>said</w:t>
      </w:r>
      <w:r w:rsidRPr="00BA2C48">
        <w:t xml:space="preserve"> </w:t>
      </w:r>
      <w:r w:rsidRPr="00A62F53">
        <w:t>it</w:t>
      </w:r>
      <w:r w:rsidRPr="00BA2C48">
        <w:t xml:space="preserve"> </w:t>
      </w:r>
      <w:r w:rsidRPr="00A62F53">
        <w:t>was</w:t>
      </w:r>
      <w:r w:rsidRPr="00BA2C48">
        <w:t xml:space="preserve"> </w:t>
      </w:r>
      <w:r w:rsidRPr="00A62F53">
        <w:t>because</w:t>
      </w:r>
      <w:r w:rsidRPr="00BA2C48">
        <w:t xml:space="preserve"> </w:t>
      </w:r>
      <w:r w:rsidRPr="00A62F53">
        <w:t>they</w:t>
      </w:r>
      <w:r w:rsidRPr="00BA2C48">
        <w:t xml:space="preserve"> </w:t>
      </w:r>
      <w:r w:rsidRPr="00A62F53">
        <w:t>were</w:t>
      </w:r>
      <w:r w:rsidRPr="00BA2C48">
        <w:t xml:space="preserve"> </w:t>
      </w:r>
      <w:r w:rsidRPr="00A62F53">
        <w:t>not</w:t>
      </w:r>
      <w:r w:rsidRPr="00BA2C48">
        <w:t xml:space="preserve"> </w:t>
      </w:r>
      <w:r w:rsidRPr="00A62F53">
        <w:t>in need of it.</w:t>
      </w:r>
    </w:p>
    <w:p w:rsidR="006D4A66" w:rsidRPr="00BA2C48" w:rsidRDefault="006D4A66" w:rsidP="00BA2C48">
      <w:pPr>
        <w:pStyle w:val="BodyText"/>
        <w:numPr>
          <w:ilvl w:val="0"/>
          <w:numId w:val="134"/>
        </w:numPr>
      </w:pPr>
      <w:r w:rsidRPr="00A62F53">
        <w:t>Of those who had received support, four in five had accessed a</w:t>
      </w:r>
      <w:r w:rsidRPr="00BA2C48">
        <w:t xml:space="preserve"> </w:t>
      </w:r>
      <w:r w:rsidRPr="00A62F53">
        <w:t>talking</w:t>
      </w:r>
      <w:r w:rsidRPr="00BA2C48">
        <w:t xml:space="preserve"> </w:t>
      </w:r>
      <w:r w:rsidRPr="00A62F53">
        <w:t>therapy</w:t>
      </w:r>
      <w:r w:rsidRPr="00BA2C48">
        <w:t xml:space="preserve"> </w:t>
      </w:r>
      <w:r w:rsidRPr="00A62F53">
        <w:t>such</w:t>
      </w:r>
      <w:r w:rsidRPr="00BA2C48">
        <w:t xml:space="preserve"> </w:t>
      </w:r>
      <w:r w:rsidRPr="00A62F53">
        <w:t>as</w:t>
      </w:r>
      <w:r w:rsidRPr="00BA2C48">
        <w:t xml:space="preserve"> </w:t>
      </w:r>
      <w:r w:rsidRPr="00A62F53">
        <w:t>counselling</w:t>
      </w:r>
      <w:r w:rsidRPr="00BA2C48">
        <w:t xml:space="preserve"> </w:t>
      </w:r>
      <w:r w:rsidRPr="00A62F53">
        <w:t>or</w:t>
      </w:r>
      <w:r w:rsidRPr="00BA2C48">
        <w:t xml:space="preserve"> </w:t>
      </w:r>
      <w:r w:rsidRPr="00A62F53">
        <w:t>psychotherapy.</w:t>
      </w:r>
      <w:r w:rsidRPr="00BA2C48">
        <w:t xml:space="preserve"> </w:t>
      </w:r>
      <w:r w:rsidRPr="00A62F53">
        <w:t>Two</w:t>
      </w:r>
      <w:r w:rsidRPr="00BA2C48">
        <w:t xml:space="preserve"> </w:t>
      </w:r>
      <w:r w:rsidRPr="00A62F53">
        <w:t>in five (41%) received prescription medication.</w:t>
      </w:r>
    </w:p>
    <w:p w:rsidR="006D4A66" w:rsidRPr="00BA2C48" w:rsidRDefault="006D4A66" w:rsidP="00BA2C48">
      <w:pPr>
        <w:pStyle w:val="BodyText"/>
        <w:numPr>
          <w:ilvl w:val="0"/>
          <w:numId w:val="134"/>
        </w:numPr>
      </w:pPr>
      <w:r w:rsidRPr="00A62F53">
        <w:t>Half</w:t>
      </w:r>
      <w:r w:rsidRPr="00BA2C48">
        <w:t xml:space="preserve"> </w:t>
      </w:r>
      <w:r w:rsidRPr="00A62F53">
        <w:t>had</w:t>
      </w:r>
      <w:r w:rsidRPr="00BA2C48">
        <w:t xml:space="preserve"> </w:t>
      </w:r>
      <w:r w:rsidRPr="00A62F53">
        <w:t>referred</w:t>
      </w:r>
      <w:r w:rsidRPr="00BA2C48">
        <w:t xml:space="preserve"> </w:t>
      </w:r>
      <w:r w:rsidRPr="00A62F53">
        <w:t>themselves,</w:t>
      </w:r>
      <w:r w:rsidRPr="00BA2C48">
        <w:t xml:space="preserve"> </w:t>
      </w:r>
      <w:r w:rsidRPr="00A62F53">
        <w:t>and</w:t>
      </w:r>
      <w:r w:rsidRPr="00BA2C48">
        <w:t xml:space="preserve"> </w:t>
      </w:r>
      <w:r w:rsidRPr="00A62F53">
        <w:t>a</w:t>
      </w:r>
      <w:r w:rsidRPr="00BA2C48">
        <w:t xml:space="preserve"> </w:t>
      </w:r>
      <w:r w:rsidRPr="00A62F53">
        <w:t>further</w:t>
      </w:r>
      <w:r w:rsidRPr="00BA2C48">
        <w:t xml:space="preserve"> </w:t>
      </w:r>
      <w:r w:rsidRPr="00A62F53">
        <w:t>third</w:t>
      </w:r>
      <w:r w:rsidRPr="00BA2C48">
        <w:t xml:space="preserve"> </w:t>
      </w:r>
      <w:r w:rsidRPr="00A62F53">
        <w:t>were</w:t>
      </w:r>
      <w:r w:rsidRPr="00BA2C48">
        <w:t xml:space="preserve"> </w:t>
      </w:r>
      <w:r w:rsidRPr="00A62F53">
        <w:t>referred by a health professional.</w:t>
      </w:r>
    </w:p>
    <w:p w:rsidR="00EF3288" w:rsidRPr="00BA2C48" w:rsidRDefault="006D4A66" w:rsidP="00BA2C48">
      <w:pPr>
        <w:pStyle w:val="BodyText"/>
        <w:numPr>
          <w:ilvl w:val="0"/>
          <w:numId w:val="134"/>
        </w:numPr>
      </w:pPr>
      <w:r w:rsidRPr="00A62F53">
        <w:t>Most benefited to some degree from their mental health support,</w:t>
      </w:r>
      <w:r w:rsidRPr="00BA2C48">
        <w:t xml:space="preserve"> </w:t>
      </w:r>
      <w:r w:rsidRPr="00A62F53">
        <w:t>though</w:t>
      </w:r>
      <w:r w:rsidRPr="00BA2C48">
        <w:t xml:space="preserve"> </w:t>
      </w:r>
      <w:r w:rsidRPr="00A62F53">
        <w:t>respondents</w:t>
      </w:r>
      <w:r w:rsidRPr="00BA2C48">
        <w:t xml:space="preserve"> </w:t>
      </w:r>
      <w:r w:rsidRPr="00A62F53">
        <w:t>were</w:t>
      </w:r>
      <w:r w:rsidRPr="00BA2C48">
        <w:t xml:space="preserve"> </w:t>
      </w:r>
      <w:r w:rsidRPr="00A62F53">
        <w:t>more</w:t>
      </w:r>
      <w:r w:rsidRPr="00BA2C48">
        <w:t xml:space="preserve"> </w:t>
      </w:r>
      <w:r w:rsidRPr="00A62F53">
        <w:t>likely</w:t>
      </w:r>
      <w:r w:rsidRPr="00BA2C48">
        <w:t xml:space="preserve"> </w:t>
      </w:r>
      <w:r w:rsidRPr="00A62F53">
        <w:t>to</w:t>
      </w:r>
      <w:r w:rsidRPr="00BA2C48">
        <w:t xml:space="preserve"> </w:t>
      </w:r>
      <w:r w:rsidRPr="00A62F53">
        <w:t>say</w:t>
      </w:r>
      <w:r w:rsidRPr="00BA2C48">
        <w:t xml:space="preserve"> </w:t>
      </w:r>
      <w:r w:rsidRPr="00A62F53">
        <w:t>it</w:t>
      </w:r>
      <w:r w:rsidRPr="00BA2C48">
        <w:t xml:space="preserve"> </w:t>
      </w:r>
      <w:r w:rsidRPr="00A62F53">
        <w:t xml:space="preserve">made managing ‘somewhat’ easier (56%), rather than ‘much’ easier </w:t>
      </w:r>
      <w:r w:rsidRPr="00BA2C48">
        <w:t>(18%).</w:t>
      </w:r>
    </w:p>
    <w:p w:rsidR="00EF3288" w:rsidRPr="00C87F7C" w:rsidRDefault="007B41B8" w:rsidP="00BA2C48">
      <w:pPr>
        <w:pStyle w:val="Heading3"/>
      </w:pPr>
      <w:bookmarkStart w:id="49" w:name="_Toc112319808"/>
      <w:r w:rsidRPr="00C87F7C">
        <w:t>Mental</w:t>
      </w:r>
      <w:r w:rsidR="001F2FD9" w:rsidRPr="00C87F7C">
        <w:rPr>
          <w:spacing w:val="-2"/>
        </w:rPr>
        <w:t xml:space="preserve"> </w:t>
      </w:r>
      <w:r w:rsidRPr="00C87F7C">
        <w:t>health</w:t>
      </w:r>
      <w:r w:rsidR="001F2FD9" w:rsidRPr="00C87F7C">
        <w:rPr>
          <w:spacing w:val="-3"/>
        </w:rPr>
        <w:t xml:space="preserve"> </w:t>
      </w:r>
      <w:r w:rsidRPr="00C87F7C">
        <w:t>support</w:t>
      </w:r>
      <w:r w:rsidR="001F2FD9" w:rsidRPr="00C87F7C">
        <w:rPr>
          <w:spacing w:val="-1"/>
        </w:rPr>
        <w:t xml:space="preserve"> </w:t>
      </w:r>
      <w:r w:rsidRPr="00C87F7C">
        <w:rPr>
          <w:spacing w:val="-2"/>
        </w:rPr>
        <w:t>needs</w:t>
      </w:r>
      <w:bookmarkEnd w:id="49"/>
    </w:p>
    <w:p w:rsidR="00EF3288" w:rsidRDefault="001F2FD9" w:rsidP="00BA2C48">
      <w:pPr>
        <w:pStyle w:val="BodyText"/>
      </w:pPr>
      <w:r w:rsidRPr="00C87F7C">
        <w:t xml:space="preserve">A relatively small percentage (16%, fewer than one in five) of respondents said they had accessed mental health support in relation to their sight loss. Rates of access to mental health support were slightly lower among those diagnosed more than </w:t>
      </w:r>
      <w:r w:rsidRPr="00C87F7C">
        <w:lastRenderedPageBreak/>
        <w:t>20 years ago (14% compared with 16%), and those aged over 55 (10%).</w:t>
      </w:r>
    </w:p>
    <w:p w:rsidR="00A81431" w:rsidRPr="00C87F7C" w:rsidRDefault="00A81431" w:rsidP="00BA2C48">
      <w:pPr>
        <w:pStyle w:val="BodyText"/>
      </w:pPr>
    </w:p>
    <w:p w:rsidR="00A81431" w:rsidRDefault="001F2FD9" w:rsidP="00BA2C48">
      <w:pPr>
        <w:pStyle w:val="BodyText"/>
      </w:pPr>
      <w:r w:rsidRPr="00C87F7C">
        <w:t xml:space="preserve">Of those who hadn’t, 80% said it was because they were not in need of it, and 5% said they would like it, but it was not available to them. This is despite 93% of all respondents reporting one or more </w:t>
      </w:r>
      <w:hyperlink w:anchor="_Mental_health" w:history="1">
        <w:r w:rsidRPr="00BA2C48">
          <w:rPr>
            <w:rStyle w:val="Hyperlink"/>
            <w:color w:val="auto"/>
            <w:u w:val="none"/>
          </w:rPr>
          <w:t>emotional or psychological impacts resulting from their sight loss</w:t>
        </w:r>
      </w:hyperlink>
      <w:r w:rsidR="007B41B8" w:rsidRPr="00BA2C48">
        <w:t>.</w:t>
      </w:r>
      <w:r w:rsidRPr="00A62F53">
        <w:rPr>
          <w:spacing w:val="-3"/>
        </w:rPr>
        <w:t xml:space="preserve"> </w:t>
      </w:r>
      <w:r w:rsidRPr="00C87F7C">
        <w:t>It</w:t>
      </w:r>
      <w:r w:rsidRPr="00C87F7C">
        <w:rPr>
          <w:spacing w:val="-3"/>
        </w:rPr>
        <w:t xml:space="preserve"> </w:t>
      </w:r>
      <w:r w:rsidRPr="00C87F7C">
        <w:t>may</w:t>
      </w:r>
      <w:r w:rsidRPr="00C87F7C">
        <w:rPr>
          <w:spacing w:val="-4"/>
        </w:rPr>
        <w:t xml:space="preserve"> </w:t>
      </w:r>
      <w:r w:rsidRPr="00C87F7C">
        <w:t>be</w:t>
      </w:r>
      <w:r w:rsidRPr="00C87F7C">
        <w:rPr>
          <w:spacing w:val="-3"/>
        </w:rPr>
        <w:t xml:space="preserve"> </w:t>
      </w:r>
      <w:r w:rsidRPr="00C87F7C">
        <w:t>that</w:t>
      </w:r>
      <w:r w:rsidRPr="00C87F7C">
        <w:rPr>
          <w:spacing w:val="-3"/>
        </w:rPr>
        <w:t xml:space="preserve"> </w:t>
      </w:r>
      <w:r w:rsidRPr="00C87F7C">
        <w:t>many</w:t>
      </w:r>
      <w:r w:rsidRPr="00C87F7C">
        <w:rPr>
          <w:spacing w:val="-4"/>
        </w:rPr>
        <w:t xml:space="preserve"> </w:t>
      </w:r>
      <w:r w:rsidRPr="00C87F7C">
        <w:t>of</w:t>
      </w:r>
      <w:r w:rsidRPr="00C87F7C">
        <w:rPr>
          <w:spacing w:val="-3"/>
        </w:rPr>
        <w:t xml:space="preserve"> </w:t>
      </w:r>
      <w:r w:rsidRPr="00C87F7C">
        <w:t>those</w:t>
      </w:r>
      <w:r w:rsidRPr="00C87F7C">
        <w:rPr>
          <w:spacing w:val="-3"/>
        </w:rPr>
        <w:t xml:space="preserve"> </w:t>
      </w:r>
      <w:r w:rsidRPr="00C87F7C">
        <w:t>experiencing</w:t>
      </w:r>
      <w:r w:rsidRPr="00C87F7C">
        <w:rPr>
          <w:spacing w:val="-3"/>
        </w:rPr>
        <w:t xml:space="preserve"> </w:t>
      </w:r>
      <w:r w:rsidRPr="00C87F7C">
        <w:t>these</w:t>
      </w:r>
      <w:r w:rsidRPr="00C87F7C">
        <w:rPr>
          <w:spacing w:val="-3"/>
        </w:rPr>
        <w:t xml:space="preserve"> </w:t>
      </w:r>
      <w:r w:rsidRPr="00C87F7C">
        <w:t>impacts:</w:t>
      </w:r>
    </w:p>
    <w:p w:rsidR="00A81431" w:rsidRDefault="00A81431" w:rsidP="00BA2C48">
      <w:pPr>
        <w:pStyle w:val="BodyText"/>
        <w:numPr>
          <w:ilvl w:val="0"/>
          <w:numId w:val="140"/>
        </w:numPr>
      </w:pPr>
      <w:r>
        <w:t>are unaware that these are areas where mental health support could be beneficial</w:t>
      </w:r>
    </w:p>
    <w:p w:rsidR="00A81431" w:rsidRDefault="00A81431" w:rsidP="00BA2C48">
      <w:pPr>
        <w:pStyle w:val="BodyText"/>
        <w:numPr>
          <w:ilvl w:val="0"/>
          <w:numId w:val="140"/>
        </w:numPr>
      </w:pPr>
      <w:r>
        <w:t>feel able to manage these impacts without further support</w:t>
      </w:r>
    </w:p>
    <w:p w:rsidR="00A81431" w:rsidRDefault="00A81431" w:rsidP="00BA2C48">
      <w:pPr>
        <w:pStyle w:val="BodyText"/>
        <w:numPr>
          <w:ilvl w:val="0"/>
          <w:numId w:val="140"/>
        </w:numPr>
      </w:pPr>
      <w:r>
        <w:t>are reluctant to identify as being in need of support with their mental health</w:t>
      </w:r>
    </w:p>
    <w:p w:rsidR="00A81431" w:rsidRDefault="00A81431" w:rsidP="00BA2C48">
      <w:pPr>
        <w:pStyle w:val="BodyText"/>
      </w:pPr>
    </w:p>
    <w:p w:rsidR="00EF3288" w:rsidRPr="00C87F7C" w:rsidRDefault="001F2FD9" w:rsidP="00BA2C48">
      <w:pPr>
        <w:pStyle w:val="BodyText"/>
      </w:pPr>
      <w:r w:rsidRPr="00C87F7C">
        <w:t>The proportion of people who have accessed mental health support is similar between those who say they’re managing their sight loss and those who are not. However, among those not managing well, 12% say they would like mental health support but it is not available to them.</w:t>
      </w:r>
    </w:p>
    <w:p w:rsidR="00EF3288" w:rsidRPr="00C87F7C" w:rsidRDefault="001F2FD9" w:rsidP="00A62F53">
      <w:pPr>
        <w:pStyle w:val="BodyText"/>
      </w:pPr>
      <w:r w:rsidRPr="00C87F7C">
        <w:t>That’s more than double the percentage of all respondents (5%).</w:t>
      </w:r>
    </w:p>
    <w:p w:rsidR="00EF3288" w:rsidRPr="00C87F7C" w:rsidRDefault="00A81431" w:rsidP="00BA2C48">
      <w:pPr>
        <w:pStyle w:val="Heading3"/>
      </w:pPr>
      <w:bookmarkStart w:id="50" w:name="_Toc112319809"/>
      <w:r w:rsidRPr="00C87F7C">
        <w:t>Access</w:t>
      </w:r>
      <w:r w:rsidR="001F2FD9" w:rsidRPr="00C87F7C">
        <w:rPr>
          <w:spacing w:val="-2"/>
        </w:rPr>
        <w:t xml:space="preserve"> </w:t>
      </w:r>
      <w:r w:rsidRPr="00C87F7C">
        <w:t>to</w:t>
      </w:r>
      <w:r w:rsidR="001F2FD9" w:rsidRPr="00C87F7C">
        <w:rPr>
          <w:spacing w:val="-2"/>
        </w:rPr>
        <w:t xml:space="preserve"> </w:t>
      </w:r>
      <w:r w:rsidRPr="00C87F7C">
        <w:t>mental</w:t>
      </w:r>
      <w:r w:rsidR="001F2FD9" w:rsidRPr="00C87F7C">
        <w:rPr>
          <w:spacing w:val="-1"/>
        </w:rPr>
        <w:t xml:space="preserve"> </w:t>
      </w:r>
      <w:r w:rsidRPr="00C87F7C">
        <w:t>health</w:t>
      </w:r>
      <w:r w:rsidRPr="00C87F7C">
        <w:rPr>
          <w:spacing w:val="-2"/>
        </w:rPr>
        <w:t xml:space="preserve"> support</w:t>
      </w:r>
      <w:bookmarkEnd w:id="50"/>
    </w:p>
    <w:p w:rsidR="00EF3288" w:rsidRPr="00C87F7C" w:rsidRDefault="001F2FD9" w:rsidP="00BA2C48">
      <w:pPr>
        <w:pStyle w:val="BodyText"/>
      </w:pPr>
      <w:r w:rsidRPr="00C87F7C">
        <w:t>Among</w:t>
      </w:r>
      <w:r w:rsidRPr="00C87F7C">
        <w:rPr>
          <w:spacing w:val="-5"/>
        </w:rPr>
        <w:t xml:space="preserve"> </w:t>
      </w:r>
      <w:r w:rsidRPr="00C87F7C">
        <w:t>those</w:t>
      </w:r>
      <w:r w:rsidRPr="00C87F7C">
        <w:rPr>
          <w:spacing w:val="-2"/>
        </w:rPr>
        <w:t xml:space="preserve"> </w:t>
      </w:r>
      <w:r w:rsidRPr="00C87F7C">
        <w:t>who</w:t>
      </w:r>
      <w:r w:rsidRPr="00C87F7C">
        <w:rPr>
          <w:spacing w:val="-2"/>
        </w:rPr>
        <w:t xml:space="preserve"> </w:t>
      </w:r>
      <w:r w:rsidRPr="00C87F7C">
        <w:t>have</w:t>
      </w:r>
      <w:r w:rsidRPr="00C87F7C">
        <w:rPr>
          <w:spacing w:val="-3"/>
        </w:rPr>
        <w:t xml:space="preserve"> </w:t>
      </w:r>
      <w:r w:rsidRPr="00C87F7C">
        <w:t>accessed</w:t>
      </w:r>
      <w:r w:rsidRPr="00C87F7C">
        <w:rPr>
          <w:spacing w:val="-3"/>
        </w:rPr>
        <w:t xml:space="preserve"> </w:t>
      </w:r>
      <w:r w:rsidRPr="00C87F7C">
        <w:t>mental</w:t>
      </w:r>
      <w:r w:rsidRPr="00C87F7C">
        <w:rPr>
          <w:spacing w:val="-3"/>
        </w:rPr>
        <w:t xml:space="preserve"> </w:t>
      </w:r>
      <w:r w:rsidRPr="00C87F7C">
        <w:t>health</w:t>
      </w:r>
      <w:r w:rsidRPr="00C87F7C">
        <w:rPr>
          <w:spacing w:val="-2"/>
        </w:rPr>
        <w:t xml:space="preserve"> support:</w:t>
      </w:r>
    </w:p>
    <w:p w:rsidR="00EF3288" w:rsidRPr="00C87F7C" w:rsidRDefault="001F2FD9" w:rsidP="00BA2C48">
      <w:pPr>
        <w:pStyle w:val="BodyText"/>
        <w:numPr>
          <w:ilvl w:val="0"/>
          <w:numId w:val="141"/>
        </w:numPr>
      </w:pPr>
      <w:r w:rsidRPr="00C87F7C">
        <w:t>80%</w:t>
      </w:r>
      <w:r w:rsidRPr="00C87F7C">
        <w:rPr>
          <w:spacing w:val="-4"/>
        </w:rPr>
        <w:t xml:space="preserve"> </w:t>
      </w:r>
      <w:r w:rsidRPr="00C87F7C">
        <w:t>had</w:t>
      </w:r>
      <w:r w:rsidRPr="00C87F7C">
        <w:rPr>
          <w:spacing w:val="-3"/>
        </w:rPr>
        <w:t xml:space="preserve"> </w:t>
      </w:r>
      <w:r w:rsidRPr="00C87F7C">
        <w:t>accessed</w:t>
      </w:r>
      <w:r w:rsidRPr="00C87F7C">
        <w:rPr>
          <w:spacing w:val="-4"/>
        </w:rPr>
        <w:t xml:space="preserve"> </w:t>
      </w:r>
      <w:r w:rsidRPr="00C87F7C">
        <w:t>talking</w:t>
      </w:r>
      <w:r w:rsidRPr="00C87F7C">
        <w:rPr>
          <w:spacing w:val="-3"/>
        </w:rPr>
        <w:t xml:space="preserve"> </w:t>
      </w:r>
      <w:r w:rsidRPr="00C87F7C">
        <w:rPr>
          <w:spacing w:val="-2"/>
        </w:rPr>
        <w:t>therapies</w:t>
      </w:r>
    </w:p>
    <w:p w:rsidR="00EF3288" w:rsidRPr="00C87F7C" w:rsidRDefault="001F2FD9" w:rsidP="00BA2C48">
      <w:pPr>
        <w:pStyle w:val="BodyText"/>
        <w:numPr>
          <w:ilvl w:val="0"/>
          <w:numId w:val="141"/>
        </w:numPr>
      </w:pPr>
      <w:r w:rsidRPr="00C87F7C">
        <w:t>41%</w:t>
      </w:r>
      <w:r w:rsidRPr="00C87F7C">
        <w:rPr>
          <w:spacing w:val="-2"/>
        </w:rPr>
        <w:t xml:space="preserve"> </w:t>
      </w:r>
      <w:r w:rsidRPr="00C87F7C">
        <w:t>had</w:t>
      </w:r>
      <w:r w:rsidRPr="00C87F7C">
        <w:rPr>
          <w:spacing w:val="-2"/>
        </w:rPr>
        <w:t xml:space="preserve"> </w:t>
      </w:r>
      <w:r w:rsidRPr="00C87F7C">
        <w:t>received</w:t>
      </w:r>
      <w:r w:rsidRPr="00C87F7C">
        <w:rPr>
          <w:spacing w:val="-3"/>
        </w:rPr>
        <w:t xml:space="preserve"> </w:t>
      </w:r>
      <w:r w:rsidRPr="00C87F7C">
        <w:t>prescription</w:t>
      </w:r>
      <w:r w:rsidRPr="00C87F7C">
        <w:rPr>
          <w:spacing w:val="-1"/>
        </w:rPr>
        <w:t xml:space="preserve"> </w:t>
      </w:r>
      <w:r w:rsidRPr="00C87F7C">
        <w:rPr>
          <w:spacing w:val="-2"/>
        </w:rPr>
        <w:t>medication</w:t>
      </w:r>
    </w:p>
    <w:p w:rsidR="00EF3288" w:rsidRPr="00C87F7C" w:rsidRDefault="001F2FD9" w:rsidP="00BA2C48">
      <w:pPr>
        <w:pStyle w:val="BodyText"/>
        <w:numPr>
          <w:ilvl w:val="0"/>
          <w:numId w:val="141"/>
        </w:numPr>
      </w:pPr>
      <w:r w:rsidRPr="00C87F7C">
        <w:t>38%</w:t>
      </w:r>
      <w:r w:rsidRPr="00C87F7C">
        <w:rPr>
          <w:spacing w:val="-3"/>
        </w:rPr>
        <w:t xml:space="preserve"> </w:t>
      </w:r>
      <w:r w:rsidRPr="00C87F7C">
        <w:t>had</w:t>
      </w:r>
      <w:r w:rsidRPr="00C87F7C">
        <w:rPr>
          <w:spacing w:val="-2"/>
        </w:rPr>
        <w:t xml:space="preserve"> </w:t>
      </w:r>
      <w:r w:rsidRPr="00C87F7C">
        <w:t>used</w:t>
      </w:r>
      <w:r w:rsidRPr="00C87F7C">
        <w:rPr>
          <w:spacing w:val="-3"/>
        </w:rPr>
        <w:t xml:space="preserve"> </w:t>
      </w:r>
      <w:r w:rsidRPr="00C87F7C">
        <w:t>self-help</w:t>
      </w:r>
      <w:r w:rsidRPr="00C87F7C">
        <w:rPr>
          <w:spacing w:val="-2"/>
        </w:rPr>
        <w:t xml:space="preserve"> </w:t>
      </w:r>
      <w:r w:rsidRPr="00C87F7C">
        <w:t>resources,</w:t>
      </w:r>
      <w:r w:rsidRPr="00C87F7C">
        <w:rPr>
          <w:spacing w:val="-4"/>
        </w:rPr>
        <w:t xml:space="preserve"> </w:t>
      </w:r>
      <w:r w:rsidRPr="00C87F7C">
        <w:t>including</w:t>
      </w:r>
      <w:r w:rsidRPr="00C87F7C">
        <w:rPr>
          <w:spacing w:val="-2"/>
        </w:rPr>
        <w:t xml:space="preserve"> </w:t>
      </w:r>
      <w:r w:rsidRPr="00C87F7C">
        <w:t>peer</w:t>
      </w:r>
      <w:r w:rsidRPr="00C87F7C">
        <w:rPr>
          <w:spacing w:val="-2"/>
        </w:rPr>
        <w:t xml:space="preserve"> support</w:t>
      </w:r>
    </w:p>
    <w:p w:rsidR="00EF3288" w:rsidRPr="00C87F7C" w:rsidRDefault="001F2FD9" w:rsidP="00BA2C48">
      <w:pPr>
        <w:pStyle w:val="BodyText"/>
      </w:pPr>
      <w:r w:rsidRPr="00C87F7C">
        <w:t>Half had referred themselves (51%), and a further third (33%) had been referred by a health professional, such as a GP.</w:t>
      </w:r>
    </w:p>
    <w:p w:rsidR="00EF3288" w:rsidRPr="00C87F7C" w:rsidRDefault="001F2FD9" w:rsidP="00A62F53">
      <w:pPr>
        <w:pStyle w:val="BodyText"/>
      </w:pPr>
      <w:r w:rsidRPr="00C87F7C">
        <w:t>The most common time period to wait from seeking mental health support to receiving it was between two weeks and three months:</w:t>
      </w:r>
    </w:p>
    <w:p w:rsidR="00EF3288" w:rsidRPr="00C87F7C" w:rsidRDefault="00A81431" w:rsidP="00BA2C48">
      <w:pPr>
        <w:pStyle w:val="Heading4"/>
      </w:pPr>
      <w:r w:rsidRPr="00C87F7C">
        <w:t>Waiting</w:t>
      </w:r>
      <w:r w:rsidR="001F2FD9" w:rsidRPr="00C87F7C">
        <w:rPr>
          <w:spacing w:val="-1"/>
        </w:rPr>
        <w:t xml:space="preserve"> </w:t>
      </w:r>
      <w:r w:rsidRPr="00C87F7C">
        <w:t>periods</w:t>
      </w:r>
      <w:r w:rsidR="001F2FD9" w:rsidRPr="00C87F7C">
        <w:rPr>
          <w:spacing w:val="-1"/>
        </w:rPr>
        <w:t xml:space="preserve"> </w:t>
      </w:r>
      <w:r w:rsidRPr="00C87F7C">
        <w:t>for</w:t>
      </w:r>
      <w:r w:rsidR="001F2FD9" w:rsidRPr="00C87F7C">
        <w:rPr>
          <w:spacing w:val="-1"/>
        </w:rPr>
        <w:t xml:space="preserve"> </w:t>
      </w:r>
      <w:r w:rsidRPr="00C87F7C">
        <w:t>mental</w:t>
      </w:r>
      <w:r w:rsidR="001F2FD9" w:rsidRPr="00C87F7C">
        <w:rPr>
          <w:spacing w:val="-1"/>
        </w:rPr>
        <w:t xml:space="preserve"> </w:t>
      </w:r>
      <w:r w:rsidRPr="00C87F7C">
        <w:t>health</w:t>
      </w:r>
      <w:r w:rsidR="001F2FD9" w:rsidRPr="00C87F7C">
        <w:rPr>
          <w:spacing w:val="-1"/>
        </w:rPr>
        <w:t xml:space="preserve"> </w:t>
      </w:r>
      <w:r w:rsidRPr="00C87F7C">
        <w:rPr>
          <w:spacing w:val="-2"/>
        </w:rPr>
        <w:t>support</w:t>
      </w:r>
    </w:p>
    <w:p w:rsidR="00EF3288" w:rsidRDefault="001F2FD9" w:rsidP="00BA2C48">
      <w:pPr>
        <w:pStyle w:val="BodyText"/>
      </w:pPr>
      <w:r w:rsidRPr="00C87F7C">
        <w:t>Roughly,</w:t>
      </w:r>
      <w:r w:rsidRPr="00C87F7C">
        <w:rPr>
          <w:spacing w:val="-4"/>
        </w:rPr>
        <w:t xml:space="preserve"> </w:t>
      </w:r>
      <w:r w:rsidRPr="00C87F7C">
        <w:t>how</w:t>
      </w:r>
      <w:r w:rsidRPr="00C87F7C">
        <w:rPr>
          <w:spacing w:val="-4"/>
        </w:rPr>
        <w:t xml:space="preserve"> </w:t>
      </w:r>
      <w:r w:rsidRPr="00C87F7C">
        <w:t>long</w:t>
      </w:r>
      <w:r w:rsidRPr="00C87F7C">
        <w:rPr>
          <w:spacing w:val="-4"/>
        </w:rPr>
        <w:t xml:space="preserve"> </w:t>
      </w:r>
      <w:r w:rsidRPr="00C87F7C">
        <w:t>was</w:t>
      </w:r>
      <w:r w:rsidRPr="00C87F7C">
        <w:rPr>
          <w:spacing w:val="-3"/>
        </w:rPr>
        <w:t xml:space="preserve"> </w:t>
      </w:r>
      <w:r w:rsidRPr="00C87F7C">
        <w:t>the</w:t>
      </w:r>
      <w:r w:rsidRPr="00C87F7C">
        <w:rPr>
          <w:spacing w:val="-3"/>
        </w:rPr>
        <w:t xml:space="preserve"> </w:t>
      </w:r>
      <w:r w:rsidRPr="00C87F7C">
        <w:t>time</w:t>
      </w:r>
      <w:r w:rsidRPr="00C87F7C">
        <w:rPr>
          <w:spacing w:val="-3"/>
        </w:rPr>
        <w:t xml:space="preserve"> </w:t>
      </w:r>
      <w:r w:rsidRPr="00C87F7C">
        <w:t>period</w:t>
      </w:r>
      <w:r w:rsidRPr="00C87F7C">
        <w:rPr>
          <w:spacing w:val="-3"/>
        </w:rPr>
        <w:t xml:space="preserve"> </w:t>
      </w:r>
      <w:r w:rsidRPr="00C87F7C">
        <w:t>from</w:t>
      </w:r>
      <w:r w:rsidRPr="00C87F7C">
        <w:rPr>
          <w:spacing w:val="-4"/>
        </w:rPr>
        <w:t xml:space="preserve"> </w:t>
      </w:r>
      <w:r w:rsidRPr="00C87F7C">
        <w:t>when</w:t>
      </w:r>
      <w:r w:rsidRPr="00C87F7C">
        <w:rPr>
          <w:spacing w:val="-3"/>
        </w:rPr>
        <w:t xml:space="preserve"> </w:t>
      </w:r>
      <w:r w:rsidRPr="00C87F7C">
        <w:t>you</w:t>
      </w:r>
      <w:r w:rsidRPr="00C87F7C">
        <w:rPr>
          <w:spacing w:val="-3"/>
        </w:rPr>
        <w:t xml:space="preserve"> </w:t>
      </w:r>
      <w:r w:rsidRPr="00C87F7C">
        <w:t>first</w:t>
      </w:r>
      <w:r w:rsidRPr="00C87F7C">
        <w:rPr>
          <w:spacing w:val="-3"/>
        </w:rPr>
        <w:t xml:space="preserve"> </w:t>
      </w:r>
      <w:r w:rsidRPr="00C87F7C">
        <w:t>sought</w:t>
      </w:r>
      <w:r w:rsidRPr="00C87F7C">
        <w:rPr>
          <w:spacing w:val="-3"/>
        </w:rPr>
        <w:t xml:space="preserve"> </w:t>
      </w:r>
      <w:r w:rsidRPr="00C87F7C">
        <w:t xml:space="preserve">mental health support, to when you received this? </w:t>
      </w:r>
      <w:r w:rsidRPr="00C87F7C">
        <w:lastRenderedPageBreak/>
        <w:t>Select one only.</w:t>
      </w:r>
    </w:p>
    <w:p w:rsidR="00A81431" w:rsidRPr="00BA2C48" w:rsidRDefault="00A81431" w:rsidP="00BA2C48">
      <w:pPr>
        <w:pStyle w:val="BodyText"/>
        <w:numPr>
          <w:ilvl w:val="0"/>
          <w:numId w:val="151"/>
        </w:numPr>
      </w:pPr>
      <w:r w:rsidRPr="00C87F7C">
        <w:t xml:space="preserve">Within 2 </w:t>
      </w:r>
      <w:r w:rsidRPr="001834AF">
        <w:rPr>
          <w:spacing w:val="-2"/>
        </w:rPr>
        <w:t>weeks: 10%</w:t>
      </w:r>
    </w:p>
    <w:p w:rsidR="00A81431" w:rsidRPr="00BA2C48" w:rsidRDefault="00A81431" w:rsidP="00BA2C48">
      <w:pPr>
        <w:pStyle w:val="BodyText"/>
        <w:numPr>
          <w:ilvl w:val="0"/>
          <w:numId w:val="151"/>
        </w:numPr>
      </w:pPr>
      <w:r w:rsidRPr="00C87F7C">
        <w:t>Between</w:t>
      </w:r>
      <w:r w:rsidRPr="001834AF">
        <w:rPr>
          <w:spacing w:val="-1"/>
        </w:rPr>
        <w:t xml:space="preserve"> </w:t>
      </w:r>
      <w:r w:rsidRPr="00C87F7C">
        <w:t>2 and</w:t>
      </w:r>
      <w:r w:rsidRPr="001834AF">
        <w:rPr>
          <w:spacing w:val="-2"/>
        </w:rPr>
        <w:t xml:space="preserve"> </w:t>
      </w:r>
      <w:r w:rsidRPr="00C87F7C">
        <w:t xml:space="preserve">4 </w:t>
      </w:r>
      <w:r w:rsidRPr="001834AF">
        <w:rPr>
          <w:spacing w:val="-2"/>
        </w:rPr>
        <w:t>weeks: 28%</w:t>
      </w:r>
    </w:p>
    <w:p w:rsidR="00A81431" w:rsidRDefault="00A81431" w:rsidP="00BA2C48">
      <w:pPr>
        <w:pStyle w:val="BodyText"/>
        <w:numPr>
          <w:ilvl w:val="0"/>
          <w:numId w:val="151"/>
        </w:numPr>
      </w:pPr>
      <w:r w:rsidRPr="00C87F7C">
        <w:t>Between</w:t>
      </w:r>
      <w:r w:rsidRPr="001834AF">
        <w:rPr>
          <w:spacing w:val="-8"/>
        </w:rPr>
        <w:t xml:space="preserve"> </w:t>
      </w:r>
      <w:r w:rsidRPr="00C87F7C">
        <w:t>1</w:t>
      </w:r>
      <w:r w:rsidRPr="001834AF">
        <w:rPr>
          <w:spacing w:val="-8"/>
        </w:rPr>
        <w:t xml:space="preserve"> </w:t>
      </w:r>
      <w:r w:rsidRPr="00C87F7C">
        <w:t>and</w:t>
      </w:r>
      <w:r w:rsidRPr="001834AF">
        <w:rPr>
          <w:spacing w:val="-9"/>
        </w:rPr>
        <w:t xml:space="preserve"> </w:t>
      </w:r>
      <w:r w:rsidRPr="00C87F7C">
        <w:t>3</w:t>
      </w:r>
      <w:r w:rsidRPr="001834AF">
        <w:rPr>
          <w:spacing w:val="-8"/>
        </w:rPr>
        <w:t xml:space="preserve"> </w:t>
      </w:r>
      <w:r w:rsidRPr="00C87F7C">
        <w:t>months: 28%</w:t>
      </w:r>
    </w:p>
    <w:p w:rsidR="00A81431" w:rsidRDefault="00A81431" w:rsidP="00BA2C48">
      <w:pPr>
        <w:pStyle w:val="BodyText"/>
        <w:numPr>
          <w:ilvl w:val="0"/>
          <w:numId w:val="151"/>
        </w:numPr>
      </w:pPr>
      <w:r w:rsidRPr="00C87F7C">
        <w:t>More</w:t>
      </w:r>
      <w:r w:rsidRPr="001834AF">
        <w:rPr>
          <w:spacing w:val="-3"/>
        </w:rPr>
        <w:t xml:space="preserve"> </w:t>
      </w:r>
      <w:r w:rsidRPr="00C87F7C">
        <w:t>than</w:t>
      </w:r>
      <w:r w:rsidRPr="001834AF">
        <w:rPr>
          <w:spacing w:val="-1"/>
        </w:rPr>
        <w:t xml:space="preserve"> </w:t>
      </w:r>
      <w:r w:rsidRPr="00C87F7C">
        <w:t>3</w:t>
      </w:r>
      <w:r w:rsidRPr="001834AF">
        <w:rPr>
          <w:spacing w:val="-1"/>
        </w:rPr>
        <w:t xml:space="preserve"> </w:t>
      </w:r>
      <w:r w:rsidRPr="00C87F7C">
        <w:t>months: 14%</w:t>
      </w:r>
    </w:p>
    <w:p w:rsidR="00A81431" w:rsidRDefault="00A81431" w:rsidP="00BA2C48">
      <w:pPr>
        <w:pStyle w:val="BodyText"/>
        <w:numPr>
          <w:ilvl w:val="0"/>
          <w:numId w:val="151"/>
        </w:numPr>
      </w:pPr>
      <w:r w:rsidRPr="00C87F7C">
        <w:t>Don’t know / can’t remember: 20%</w:t>
      </w:r>
    </w:p>
    <w:p w:rsidR="00EF3288" w:rsidRPr="00C87F7C" w:rsidRDefault="00A81431" w:rsidP="00BA2C48">
      <w:pPr>
        <w:pStyle w:val="Heading3"/>
      </w:pPr>
      <w:bookmarkStart w:id="51" w:name="_Toc112319810"/>
      <w:r w:rsidRPr="00C87F7C">
        <w:t>Impact</w:t>
      </w:r>
      <w:r w:rsidR="001F2FD9" w:rsidRPr="00C87F7C">
        <w:rPr>
          <w:spacing w:val="-3"/>
        </w:rPr>
        <w:t xml:space="preserve"> </w:t>
      </w:r>
      <w:r w:rsidRPr="00C87F7C">
        <w:t>of</w:t>
      </w:r>
      <w:r w:rsidR="001F2FD9" w:rsidRPr="00C87F7C">
        <w:rPr>
          <w:spacing w:val="-3"/>
        </w:rPr>
        <w:t xml:space="preserve"> </w:t>
      </w:r>
      <w:r w:rsidRPr="00C87F7C">
        <w:t>mental</w:t>
      </w:r>
      <w:r w:rsidR="001F2FD9" w:rsidRPr="00C87F7C">
        <w:rPr>
          <w:spacing w:val="-2"/>
        </w:rPr>
        <w:t xml:space="preserve"> </w:t>
      </w:r>
      <w:r w:rsidRPr="00C87F7C">
        <w:t>health</w:t>
      </w:r>
      <w:r w:rsidR="001F2FD9" w:rsidRPr="00C87F7C">
        <w:rPr>
          <w:spacing w:val="-3"/>
        </w:rPr>
        <w:t xml:space="preserve"> </w:t>
      </w:r>
      <w:r w:rsidRPr="00C87F7C">
        <w:rPr>
          <w:spacing w:val="-2"/>
        </w:rPr>
        <w:t>support</w:t>
      </w:r>
      <w:bookmarkEnd w:id="51"/>
    </w:p>
    <w:p w:rsidR="00EF3288" w:rsidRPr="00C87F7C" w:rsidRDefault="001F2FD9" w:rsidP="00BA2C48">
      <w:pPr>
        <w:pStyle w:val="BodyText"/>
      </w:pPr>
      <w:r w:rsidRPr="00C87F7C">
        <w:t>Most respondents have experienced some level of positive benefit from the mental health support they had received: three quarters (74%) said it had made managing much easier (18%) or somewhat easier (56%).</w:t>
      </w:r>
    </w:p>
    <w:p w:rsidR="00EF3288" w:rsidRPr="00C87F7C" w:rsidRDefault="001F2FD9">
      <w:pPr>
        <w:pStyle w:val="BodyText"/>
      </w:pPr>
      <w:r w:rsidRPr="00C87F7C">
        <w:t>But for one in five (20%), there was either no difference either way (17%), or the support they had received had made managing worse (3% - only three respondents).</w:t>
      </w:r>
    </w:p>
    <w:p w:rsidR="00EF3288" w:rsidRPr="00C87F7C" w:rsidRDefault="001F2FD9">
      <w:pPr>
        <w:pStyle w:val="BodyText"/>
      </w:pPr>
      <w:r w:rsidRPr="00C87F7C">
        <w:t>And</w:t>
      </w:r>
      <w:r w:rsidRPr="00C87F7C">
        <w:rPr>
          <w:spacing w:val="-3"/>
        </w:rPr>
        <w:t xml:space="preserve"> </w:t>
      </w:r>
      <w:r w:rsidRPr="00C87F7C">
        <w:t>how</w:t>
      </w:r>
      <w:r w:rsidRPr="00C87F7C">
        <w:rPr>
          <w:spacing w:val="-4"/>
        </w:rPr>
        <w:t xml:space="preserve"> </w:t>
      </w:r>
      <w:r w:rsidRPr="00C87F7C">
        <w:t>much</w:t>
      </w:r>
      <w:r w:rsidRPr="00C87F7C">
        <w:rPr>
          <w:spacing w:val="-3"/>
        </w:rPr>
        <w:t xml:space="preserve"> </w:t>
      </w:r>
      <w:r w:rsidRPr="00C87F7C">
        <w:t>of</w:t>
      </w:r>
      <w:r w:rsidRPr="00C87F7C">
        <w:rPr>
          <w:spacing w:val="-4"/>
        </w:rPr>
        <w:t xml:space="preserve"> </w:t>
      </w:r>
      <w:r w:rsidRPr="00C87F7C">
        <w:t>a</w:t>
      </w:r>
      <w:r w:rsidRPr="00C87F7C">
        <w:rPr>
          <w:spacing w:val="-3"/>
        </w:rPr>
        <w:t xml:space="preserve"> </w:t>
      </w:r>
      <w:r w:rsidRPr="00C87F7C">
        <w:t>difference</w:t>
      </w:r>
      <w:r w:rsidRPr="00C87F7C">
        <w:rPr>
          <w:spacing w:val="-3"/>
        </w:rPr>
        <w:t xml:space="preserve"> </w:t>
      </w:r>
      <w:r w:rsidRPr="00C87F7C">
        <w:t>has</w:t>
      </w:r>
      <w:r w:rsidRPr="00C87F7C">
        <w:rPr>
          <w:spacing w:val="-4"/>
        </w:rPr>
        <w:t xml:space="preserve"> </w:t>
      </w:r>
      <w:r w:rsidRPr="00C87F7C">
        <w:t>this</w:t>
      </w:r>
      <w:r w:rsidRPr="00C87F7C">
        <w:rPr>
          <w:spacing w:val="-3"/>
        </w:rPr>
        <w:t xml:space="preserve"> </w:t>
      </w:r>
      <w:r w:rsidRPr="00C87F7C">
        <w:t>support</w:t>
      </w:r>
      <w:r w:rsidRPr="00C87F7C">
        <w:rPr>
          <w:spacing w:val="-3"/>
        </w:rPr>
        <w:t xml:space="preserve"> </w:t>
      </w:r>
      <w:r w:rsidRPr="00C87F7C">
        <w:t>made</w:t>
      </w:r>
      <w:r w:rsidRPr="00C87F7C">
        <w:rPr>
          <w:spacing w:val="-3"/>
        </w:rPr>
        <w:t xml:space="preserve"> </w:t>
      </w:r>
      <w:r w:rsidRPr="00C87F7C">
        <w:t>for</w:t>
      </w:r>
      <w:r w:rsidRPr="00C87F7C">
        <w:rPr>
          <w:spacing w:val="-4"/>
        </w:rPr>
        <w:t xml:space="preserve"> </w:t>
      </w:r>
      <w:r w:rsidRPr="00C87F7C">
        <w:t>you? Select one only.</w:t>
      </w:r>
    </w:p>
    <w:p w:rsidR="00EC4A56" w:rsidRPr="00C87F7C" w:rsidRDefault="00EC4A56" w:rsidP="00BA2C48">
      <w:pPr>
        <w:pStyle w:val="BodyText"/>
        <w:numPr>
          <w:ilvl w:val="0"/>
          <w:numId w:val="38"/>
        </w:numPr>
        <w:rPr>
          <w:lang w:val="en-GB"/>
        </w:rPr>
      </w:pPr>
      <w:r w:rsidRPr="00C87F7C">
        <w:rPr>
          <w:lang w:val="en-GB"/>
        </w:rPr>
        <w:t>Made managing worse</w:t>
      </w:r>
      <w:r w:rsidR="007B16D6" w:rsidRPr="00C87F7C">
        <w:rPr>
          <w:lang w:val="en-GB"/>
        </w:rPr>
        <w:t>: 3%</w:t>
      </w:r>
    </w:p>
    <w:p w:rsidR="00EC4A56" w:rsidRPr="00C87F7C" w:rsidRDefault="00EC4A56" w:rsidP="00A62F53">
      <w:pPr>
        <w:pStyle w:val="BodyText"/>
        <w:numPr>
          <w:ilvl w:val="0"/>
          <w:numId w:val="38"/>
        </w:numPr>
        <w:rPr>
          <w:lang w:val="en-GB"/>
        </w:rPr>
      </w:pPr>
      <w:r w:rsidRPr="00C87F7C">
        <w:rPr>
          <w:lang w:val="en-GB"/>
        </w:rPr>
        <w:t>No difference one way or another</w:t>
      </w:r>
      <w:r w:rsidR="007B16D6" w:rsidRPr="00C87F7C">
        <w:rPr>
          <w:lang w:val="en-GB"/>
        </w:rPr>
        <w:t>: 17%</w:t>
      </w:r>
      <w:r w:rsidRPr="00C87F7C">
        <w:rPr>
          <w:b/>
          <w:bCs/>
          <w:color w:val="FFFFFF"/>
          <w:lang w:val="en-GB"/>
        </w:rPr>
        <w:t>18%</w:t>
      </w:r>
    </w:p>
    <w:p w:rsidR="00EC4A56" w:rsidRPr="00C87F7C" w:rsidRDefault="00EC4A56" w:rsidP="00A62F53">
      <w:pPr>
        <w:pStyle w:val="BodyText"/>
        <w:numPr>
          <w:ilvl w:val="0"/>
          <w:numId w:val="38"/>
        </w:numPr>
        <w:rPr>
          <w:lang w:val="en-GB"/>
        </w:rPr>
      </w:pPr>
      <w:r w:rsidRPr="00C87F7C">
        <w:rPr>
          <w:lang w:val="en-GB"/>
        </w:rPr>
        <w:t>Made managing somewhat easier</w:t>
      </w:r>
      <w:r w:rsidR="007B16D6" w:rsidRPr="00C87F7C">
        <w:rPr>
          <w:lang w:val="en-GB"/>
        </w:rPr>
        <w:t>: 56%</w:t>
      </w:r>
    </w:p>
    <w:p w:rsidR="00EC4A56" w:rsidRPr="00C87F7C" w:rsidRDefault="00EC4A56" w:rsidP="00A62F53">
      <w:pPr>
        <w:pStyle w:val="BodyText"/>
        <w:numPr>
          <w:ilvl w:val="0"/>
          <w:numId w:val="38"/>
        </w:numPr>
        <w:rPr>
          <w:lang w:val="en-GB"/>
        </w:rPr>
      </w:pPr>
      <w:r w:rsidRPr="00C87F7C">
        <w:rPr>
          <w:lang w:val="en-GB"/>
        </w:rPr>
        <w:t>Made managing much easier</w:t>
      </w:r>
      <w:r w:rsidR="007B16D6" w:rsidRPr="00C87F7C">
        <w:rPr>
          <w:lang w:val="en-GB"/>
        </w:rPr>
        <w:t>: 18%</w:t>
      </w:r>
    </w:p>
    <w:p w:rsidR="00EF3288" w:rsidRPr="00757798" w:rsidRDefault="00EC4A56" w:rsidP="00131A19">
      <w:pPr>
        <w:pStyle w:val="BodyText"/>
        <w:numPr>
          <w:ilvl w:val="0"/>
          <w:numId w:val="38"/>
        </w:numPr>
        <w:rPr>
          <w:b/>
        </w:rPr>
      </w:pPr>
      <w:r w:rsidRPr="00C87F7C">
        <w:rPr>
          <w:lang w:val="en-GB"/>
        </w:rPr>
        <w:t>Don’t know / can’t tell</w:t>
      </w:r>
      <w:r w:rsidR="008208E5" w:rsidRPr="00C87F7C">
        <w:rPr>
          <w:lang w:val="en-GB"/>
        </w:rPr>
        <w:t>: 5%</w:t>
      </w:r>
    </w:p>
    <w:p w:rsidR="00757798" w:rsidRPr="00C87F7C" w:rsidRDefault="00757798" w:rsidP="00BA2C48">
      <w:pPr>
        <w:pStyle w:val="BodyText"/>
      </w:pPr>
    </w:p>
    <w:p w:rsidR="00EF3288" w:rsidRDefault="00A81431" w:rsidP="00BA2C48">
      <w:pPr>
        <w:pStyle w:val="Heading4"/>
        <w:rPr>
          <w:spacing w:val="-2"/>
        </w:rPr>
      </w:pPr>
      <w:r w:rsidRPr="00757798">
        <w:t>Impact</w:t>
      </w:r>
      <w:r w:rsidR="001F2FD9" w:rsidRPr="00757798">
        <w:rPr>
          <w:spacing w:val="-3"/>
        </w:rPr>
        <w:t xml:space="preserve"> </w:t>
      </w:r>
      <w:r w:rsidRPr="00757798">
        <w:t>of</w:t>
      </w:r>
      <w:r w:rsidR="001F2FD9" w:rsidRPr="00757798">
        <w:rPr>
          <w:spacing w:val="-2"/>
        </w:rPr>
        <w:t xml:space="preserve"> </w:t>
      </w:r>
      <w:r w:rsidRPr="00757798">
        <w:t>mental</w:t>
      </w:r>
      <w:r w:rsidR="001F2FD9" w:rsidRPr="00757798">
        <w:rPr>
          <w:spacing w:val="-3"/>
        </w:rPr>
        <w:t xml:space="preserve"> </w:t>
      </w:r>
      <w:r w:rsidRPr="00757798">
        <w:t>health</w:t>
      </w:r>
      <w:r w:rsidRPr="00757798">
        <w:rPr>
          <w:spacing w:val="-2"/>
        </w:rPr>
        <w:t xml:space="preserve"> support</w:t>
      </w:r>
    </w:p>
    <w:p w:rsidR="00EF3288" w:rsidRPr="00A62F53" w:rsidRDefault="001F2FD9" w:rsidP="00BA2C48">
      <w:pPr>
        <w:pStyle w:val="Quote"/>
        <w:ind w:left="0"/>
      </w:pPr>
      <w:r w:rsidRPr="00A62F53">
        <w:t>‘It’s only recently that I’ve realised that I do need help with my mental health.</w:t>
      </w:r>
      <w:r w:rsidRPr="00BA2C48">
        <w:t xml:space="preserve"> </w:t>
      </w:r>
      <w:r w:rsidRPr="00A62F53">
        <w:t>The</w:t>
      </w:r>
      <w:r w:rsidRPr="00BA2C48">
        <w:t xml:space="preserve"> </w:t>
      </w:r>
      <w:r w:rsidRPr="00A62F53">
        <w:t>six</w:t>
      </w:r>
      <w:r w:rsidRPr="00BA2C48">
        <w:t xml:space="preserve"> </w:t>
      </w:r>
      <w:r w:rsidRPr="00A62F53">
        <w:t>years</w:t>
      </w:r>
      <w:r w:rsidRPr="00BA2C48">
        <w:t xml:space="preserve"> </w:t>
      </w:r>
      <w:r w:rsidRPr="00A62F53">
        <w:t>since</w:t>
      </w:r>
      <w:r w:rsidRPr="00BA2C48">
        <w:t xml:space="preserve"> </w:t>
      </w:r>
      <w:r w:rsidRPr="00A62F53">
        <w:t>diagnosis</w:t>
      </w:r>
      <w:r w:rsidRPr="00BA2C48">
        <w:t xml:space="preserve"> </w:t>
      </w:r>
      <w:r w:rsidRPr="00A62F53">
        <w:t>has</w:t>
      </w:r>
      <w:r w:rsidRPr="00BA2C48">
        <w:t xml:space="preserve"> </w:t>
      </w:r>
      <w:r w:rsidRPr="00A62F53">
        <w:t>been</w:t>
      </w:r>
      <w:r w:rsidRPr="00BA2C48">
        <w:t xml:space="preserve"> </w:t>
      </w:r>
      <w:r w:rsidRPr="00A62F53">
        <w:t>a</w:t>
      </w:r>
      <w:r w:rsidRPr="00BA2C48">
        <w:t xml:space="preserve"> </w:t>
      </w:r>
      <w:r w:rsidRPr="00A62F53">
        <w:t>state</w:t>
      </w:r>
      <w:r w:rsidRPr="00BA2C48">
        <w:t xml:space="preserve"> </w:t>
      </w:r>
      <w:r w:rsidRPr="00A62F53">
        <w:t>of</w:t>
      </w:r>
      <w:r w:rsidRPr="00BA2C48">
        <w:t xml:space="preserve"> </w:t>
      </w:r>
      <w:r w:rsidRPr="00A62F53">
        <w:t>denial</w:t>
      </w:r>
      <w:r w:rsidRPr="00BA2C48">
        <w:t xml:space="preserve"> </w:t>
      </w:r>
      <w:r w:rsidRPr="00A62F53">
        <w:t>about</w:t>
      </w:r>
      <w:r w:rsidRPr="00BA2C48">
        <w:t xml:space="preserve"> </w:t>
      </w:r>
      <w:r w:rsidRPr="00A62F53">
        <w:t>my sight loss.’</w:t>
      </w:r>
    </w:p>
    <w:p w:rsidR="00EF3288" w:rsidRPr="00C87F7C" w:rsidRDefault="001F2FD9" w:rsidP="00BA2C48">
      <w:pPr>
        <w:pStyle w:val="Quote"/>
        <w:ind w:left="0"/>
      </w:pPr>
      <w:r w:rsidRPr="00C87F7C">
        <w:t>‘Having</w:t>
      </w:r>
      <w:r w:rsidRPr="00C87F7C">
        <w:rPr>
          <w:spacing w:val="-5"/>
        </w:rPr>
        <w:t xml:space="preserve"> </w:t>
      </w:r>
      <w:r w:rsidRPr="00C87F7C">
        <w:t>counselling</w:t>
      </w:r>
      <w:r w:rsidRPr="00C87F7C">
        <w:rPr>
          <w:spacing w:val="-5"/>
        </w:rPr>
        <w:t xml:space="preserve"> </w:t>
      </w:r>
      <w:r w:rsidRPr="00C87F7C">
        <w:t>from</w:t>
      </w:r>
      <w:r w:rsidRPr="00C87F7C">
        <w:rPr>
          <w:spacing w:val="-4"/>
        </w:rPr>
        <w:t xml:space="preserve"> </w:t>
      </w:r>
      <w:r w:rsidRPr="00C87F7C">
        <w:t>someone</w:t>
      </w:r>
      <w:r w:rsidRPr="00C87F7C">
        <w:rPr>
          <w:spacing w:val="-5"/>
        </w:rPr>
        <w:t xml:space="preserve"> </w:t>
      </w:r>
      <w:r w:rsidRPr="00C87F7C">
        <w:t>with</w:t>
      </w:r>
      <w:r w:rsidRPr="00C87F7C">
        <w:rPr>
          <w:spacing w:val="-4"/>
        </w:rPr>
        <w:t xml:space="preserve"> </w:t>
      </w:r>
      <w:r w:rsidRPr="00C87F7C">
        <w:t>knowledge</w:t>
      </w:r>
      <w:r w:rsidRPr="00C87F7C">
        <w:rPr>
          <w:spacing w:val="-4"/>
        </w:rPr>
        <w:t xml:space="preserve"> </w:t>
      </w:r>
      <w:r w:rsidRPr="00C87F7C">
        <w:t>of</w:t>
      </w:r>
      <w:r w:rsidRPr="00C87F7C">
        <w:rPr>
          <w:spacing w:val="-4"/>
        </w:rPr>
        <w:t xml:space="preserve"> </w:t>
      </w:r>
      <w:r w:rsidRPr="00C87F7C">
        <w:lastRenderedPageBreak/>
        <w:t>disabilities</w:t>
      </w:r>
      <w:r w:rsidRPr="00C87F7C">
        <w:rPr>
          <w:spacing w:val="-5"/>
        </w:rPr>
        <w:t xml:space="preserve"> </w:t>
      </w:r>
      <w:r w:rsidRPr="00C87F7C">
        <w:t>(hearing and sight loss) is much more beneficial.’</w:t>
      </w:r>
    </w:p>
    <w:p w:rsidR="00EF3288" w:rsidRPr="00C87F7C" w:rsidRDefault="001F2FD9" w:rsidP="00BA2C48">
      <w:pPr>
        <w:pStyle w:val="Quote"/>
        <w:ind w:left="0"/>
      </w:pPr>
      <w:r w:rsidRPr="00C87F7C">
        <w:t>‘Mental health isn’t just an issue for the person with RP, it can affect</w:t>
      </w:r>
      <w:r w:rsidRPr="00C87F7C">
        <w:rPr>
          <w:spacing w:val="40"/>
        </w:rPr>
        <w:t xml:space="preserve"> </w:t>
      </w:r>
      <w:r w:rsidRPr="00C87F7C">
        <w:t>other</w:t>
      </w:r>
      <w:r w:rsidRPr="00C87F7C">
        <w:rPr>
          <w:spacing w:val="-3"/>
        </w:rPr>
        <w:t xml:space="preserve"> </w:t>
      </w:r>
      <w:r w:rsidRPr="00C87F7C">
        <w:t>family</w:t>
      </w:r>
      <w:r w:rsidRPr="00C87F7C">
        <w:rPr>
          <w:spacing w:val="-3"/>
        </w:rPr>
        <w:t xml:space="preserve"> </w:t>
      </w:r>
      <w:r w:rsidRPr="00C87F7C">
        <w:t>members</w:t>
      </w:r>
      <w:r w:rsidRPr="00C87F7C">
        <w:rPr>
          <w:spacing w:val="-3"/>
        </w:rPr>
        <w:t xml:space="preserve"> </w:t>
      </w:r>
      <w:r w:rsidRPr="00C87F7C">
        <w:t>…</w:t>
      </w:r>
      <w:r w:rsidRPr="00C87F7C">
        <w:rPr>
          <w:spacing w:val="-4"/>
        </w:rPr>
        <w:t xml:space="preserve"> </w:t>
      </w:r>
      <w:r w:rsidRPr="00C87F7C">
        <w:t>No</w:t>
      </w:r>
      <w:r w:rsidRPr="00C87F7C">
        <w:rPr>
          <w:spacing w:val="-4"/>
        </w:rPr>
        <w:t xml:space="preserve"> </w:t>
      </w:r>
      <w:r w:rsidRPr="00C87F7C">
        <w:t>health</w:t>
      </w:r>
      <w:r w:rsidRPr="00C87F7C">
        <w:rPr>
          <w:spacing w:val="-4"/>
        </w:rPr>
        <w:t xml:space="preserve"> </w:t>
      </w:r>
      <w:r w:rsidRPr="00C87F7C">
        <w:t>professional</w:t>
      </w:r>
      <w:r w:rsidRPr="00C87F7C">
        <w:rPr>
          <w:spacing w:val="-4"/>
        </w:rPr>
        <w:t xml:space="preserve"> </w:t>
      </w:r>
      <w:r w:rsidRPr="00C87F7C">
        <w:t>has</w:t>
      </w:r>
      <w:r w:rsidRPr="00C87F7C">
        <w:rPr>
          <w:spacing w:val="-4"/>
        </w:rPr>
        <w:t xml:space="preserve"> </w:t>
      </w:r>
      <w:r w:rsidRPr="00C87F7C">
        <w:t>ever</w:t>
      </w:r>
      <w:r w:rsidRPr="00C87F7C">
        <w:rPr>
          <w:spacing w:val="-4"/>
        </w:rPr>
        <w:t xml:space="preserve"> </w:t>
      </w:r>
      <w:r w:rsidRPr="00C87F7C">
        <w:t>enquired</w:t>
      </w:r>
      <w:r w:rsidRPr="00C87F7C">
        <w:rPr>
          <w:spacing w:val="-4"/>
        </w:rPr>
        <w:t xml:space="preserve"> </w:t>
      </w:r>
      <w:r w:rsidRPr="00C87F7C">
        <w:t>about how my sight loss has impacted other members of my family. They are e</w:t>
      </w:r>
      <w:r w:rsidR="008208E5" w:rsidRPr="00C87F7C">
        <w:t>xpected to cope, it would seem</w:t>
      </w:r>
      <w:r w:rsidR="00B458E8">
        <w:t>.</w:t>
      </w:r>
      <w:r w:rsidR="00042637" w:rsidRPr="00C87F7C">
        <w:t>’</w:t>
      </w:r>
    </w:p>
    <w:p w:rsidR="00980215" w:rsidRDefault="00980215">
      <w:pPr>
        <w:spacing w:line="240" w:lineRule="auto"/>
        <w:rPr>
          <w:b/>
          <w:sz w:val="36"/>
        </w:rPr>
      </w:pPr>
      <w:bookmarkStart w:id="52" w:name="_Toc112319811"/>
      <w:r>
        <w:br w:type="page"/>
      </w:r>
    </w:p>
    <w:p w:rsidR="00EF3288" w:rsidRPr="00C87F7C" w:rsidRDefault="008208E5" w:rsidP="00BA2C48">
      <w:pPr>
        <w:pStyle w:val="Heading2"/>
        <w:ind w:left="0"/>
      </w:pPr>
      <w:r w:rsidRPr="00C87F7C">
        <w:lastRenderedPageBreak/>
        <w:t xml:space="preserve">09 </w:t>
      </w:r>
      <w:r w:rsidR="00B458E8">
        <w:t>A</w:t>
      </w:r>
      <w:r w:rsidR="00B458E8" w:rsidRPr="00C87F7C">
        <w:t>ttitudes</w:t>
      </w:r>
      <w:r w:rsidR="001F2FD9" w:rsidRPr="00C87F7C">
        <w:rPr>
          <w:spacing w:val="-20"/>
        </w:rPr>
        <w:t xml:space="preserve"> </w:t>
      </w:r>
      <w:r w:rsidR="00B458E8" w:rsidRPr="00C87F7C">
        <w:t>towards</w:t>
      </w:r>
      <w:r w:rsidR="001F2FD9" w:rsidRPr="00C87F7C">
        <w:rPr>
          <w:spacing w:val="-20"/>
        </w:rPr>
        <w:t xml:space="preserve"> </w:t>
      </w:r>
      <w:r w:rsidR="00A62F53">
        <w:t>R</w:t>
      </w:r>
      <w:r w:rsidR="00B458E8" w:rsidRPr="00C87F7C">
        <w:t>etina</w:t>
      </w:r>
      <w:r w:rsidR="001F2FD9" w:rsidRPr="00C87F7C">
        <w:rPr>
          <w:spacing w:val="-19"/>
        </w:rPr>
        <w:t xml:space="preserve"> </w:t>
      </w:r>
      <w:r w:rsidR="00A62F53">
        <w:rPr>
          <w:spacing w:val="-5"/>
        </w:rPr>
        <w:t>UK</w:t>
      </w:r>
      <w:bookmarkEnd w:id="52"/>
    </w:p>
    <w:p w:rsidR="008208E5" w:rsidRPr="00C87F7C" w:rsidRDefault="00B458E8" w:rsidP="00BA2C48">
      <w:pPr>
        <w:pStyle w:val="Heading3"/>
      </w:pPr>
      <w:bookmarkStart w:id="53" w:name="_Toc112319812"/>
      <w:r w:rsidRPr="00C87F7C">
        <w:t>Key findings</w:t>
      </w:r>
      <w:bookmarkEnd w:id="53"/>
    </w:p>
    <w:p w:rsidR="008208E5" w:rsidRPr="00BA2C48" w:rsidRDefault="008208E5" w:rsidP="00BA2C48">
      <w:pPr>
        <w:pStyle w:val="BodyText"/>
        <w:numPr>
          <w:ilvl w:val="0"/>
          <w:numId w:val="157"/>
        </w:numPr>
      </w:pPr>
      <w:r w:rsidRPr="00A62F53">
        <w:t>Those diagnosed more recently are most likely to have found about</w:t>
      </w:r>
      <w:r w:rsidRPr="00A62F53">
        <w:rPr>
          <w:spacing w:val="-5"/>
        </w:rPr>
        <w:t xml:space="preserve"> </w:t>
      </w:r>
      <w:r w:rsidRPr="00A62F53">
        <w:t>Retina</w:t>
      </w:r>
      <w:r w:rsidRPr="00131A19">
        <w:rPr>
          <w:spacing w:val="-5"/>
        </w:rPr>
        <w:t xml:space="preserve"> </w:t>
      </w:r>
      <w:r w:rsidRPr="00BA2C48">
        <w:t>UK</w:t>
      </w:r>
      <w:r w:rsidRPr="00BA2C48">
        <w:rPr>
          <w:spacing w:val="-4"/>
        </w:rPr>
        <w:t xml:space="preserve"> </w:t>
      </w:r>
      <w:r w:rsidRPr="00BA2C48">
        <w:t>from</w:t>
      </w:r>
      <w:r w:rsidRPr="00BA2C48">
        <w:rPr>
          <w:spacing w:val="-4"/>
        </w:rPr>
        <w:t xml:space="preserve"> </w:t>
      </w:r>
      <w:r w:rsidRPr="00BA2C48">
        <w:t>an</w:t>
      </w:r>
      <w:r w:rsidRPr="00BA2C48">
        <w:rPr>
          <w:spacing w:val="-5"/>
        </w:rPr>
        <w:t xml:space="preserve"> </w:t>
      </w:r>
      <w:r w:rsidRPr="00BA2C48">
        <w:t>internet</w:t>
      </w:r>
      <w:r w:rsidRPr="00BA2C48">
        <w:rPr>
          <w:spacing w:val="-4"/>
        </w:rPr>
        <w:t xml:space="preserve"> </w:t>
      </w:r>
      <w:r w:rsidRPr="00BA2C48">
        <w:t>search,</w:t>
      </w:r>
      <w:r w:rsidRPr="00BA2C48">
        <w:rPr>
          <w:spacing w:val="-4"/>
        </w:rPr>
        <w:t xml:space="preserve"> </w:t>
      </w:r>
      <w:r w:rsidRPr="00BA2C48">
        <w:t>while</w:t>
      </w:r>
      <w:r w:rsidRPr="00BA2C48">
        <w:rPr>
          <w:spacing w:val="-4"/>
        </w:rPr>
        <w:t xml:space="preserve"> </w:t>
      </w:r>
      <w:r w:rsidRPr="00BA2C48">
        <w:t>those</w:t>
      </w:r>
      <w:r w:rsidRPr="00BA2C48">
        <w:rPr>
          <w:spacing w:val="-4"/>
        </w:rPr>
        <w:t xml:space="preserve"> </w:t>
      </w:r>
      <w:r w:rsidRPr="00BA2C48">
        <w:t>diagnosed longer ago were signposted by a healthcare professional</w:t>
      </w:r>
      <w:r w:rsidR="003545B0" w:rsidRPr="00BA2C48">
        <w:t>.</w:t>
      </w:r>
    </w:p>
    <w:p w:rsidR="008208E5" w:rsidRPr="00BA2C48" w:rsidRDefault="008208E5" w:rsidP="00BA2C48">
      <w:pPr>
        <w:pStyle w:val="BodyText"/>
        <w:numPr>
          <w:ilvl w:val="0"/>
          <w:numId w:val="157"/>
        </w:numPr>
      </w:pPr>
      <w:r w:rsidRPr="00BA2C48">
        <w:t>Eight</w:t>
      </w:r>
      <w:r w:rsidRPr="00BA2C48">
        <w:rPr>
          <w:spacing w:val="-4"/>
        </w:rPr>
        <w:t xml:space="preserve"> </w:t>
      </w:r>
      <w:r w:rsidRPr="00BA2C48">
        <w:t>in</w:t>
      </w:r>
      <w:r w:rsidRPr="00BA2C48">
        <w:rPr>
          <w:spacing w:val="-3"/>
        </w:rPr>
        <w:t xml:space="preserve"> </w:t>
      </w:r>
      <w:r w:rsidRPr="00BA2C48">
        <w:t>10</w:t>
      </w:r>
      <w:r w:rsidRPr="00BA2C48">
        <w:rPr>
          <w:spacing w:val="-3"/>
        </w:rPr>
        <w:t xml:space="preserve"> </w:t>
      </w:r>
      <w:r w:rsidRPr="00BA2C48">
        <w:t>(80%)</w:t>
      </w:r>
      <w:r w:rsidRPr="00BA2C48">
        <w:rPr>
          <w:spacing w:val="-3"/>
        </w:rPr>
        <w:t xml:space="preserve"> </w:t>
      </w:r>
      <w:r w:rsidRPr="00BA2C48">
        <w:t>have</w:t>
      </w:r>
      <w:r w:rsidRPr="00BA2C48">
        <w:rPr>
          <w:spacing w:val="-3"/>
        </w:rPr>
        <w:t xml:space="preserve"> </w:t>
      </w:r>
      <w:r w:rsidRPr="00BA2C48">
        <w:t>engaged</w:t>
      </w:r>
      <w:r w:rsidRPr="00BA2C48">
        <w:rPr>
          <w:spacing w:val="-3"/>
        </w:rPr>
        <w:t xml:space="preserve"> </w:t>
      </w:r>
      <w:r w:rsidRPr="00BA2C48">
        <w:t>with</w:t>
      </w:r>
      <w:r w:rsidRPr="00BA2C48">
        <w:rPr>
          <w:spacing w:val="-3"/>
        </w:rPr>
        <w:t xml:space="preserve"> </w:t>
      </w:r>
      <w:r w:rsidRPr="00BA2C48">
        <w:t>Retina</w:t>
      </w:r>
      <w:r w:rsidRPr="00BA2C48">
        <w:rPr>
          <w:spacing w:val="-4"/>
        </w:rPr>
        <w:t xml:space="preserve"> </w:t>
      </w:r>
      <w:r w:rsidRPr="00BA2C48">
        <w:t>UK</w:t>
      </w:r>
      <w:r w:rsidRPr="00BA2C48">
        <w:rPr>
          <w:spacing w:val="-3"/>
        </w:rPr>
        <w:t xml:space="preserve"> </w:t>
      </w:r>
      <w:r w:rsidRPr="00BA2C48">
        <w:t>in</w:t>
      </w:r>
      <w:r w:rsidRPr="00BA2C48">
        <w:rPr>
          <w:spacing w:val="-3"/>
        </w:rPr>
        <w:t xml:space="preserve"> </w:t>
      </w:r>
      <w:r w:rsidRPr="00BA2C48">
        <w:t>some</w:t>
      </w:r>
      <w:r w:rsidRPr="00BA2C48">
        <w:rPr>
          <w:spacing w:val="-3"/>
        </w:rPr>
        <w:t xml:space="preserve"> </w:t>
      </w:r>
      <w:r w:rsidRPr="00BA2C48">
        <w:t>way</w:t>
      </w:r>
      <w:r w:rsidRPr="00BA2C48">
        <w:rPr>
          <w:spacing w:val="-3"/>
        </w:rPr>
        <w:t xml:space="preserve"> </w:t>
      </w:r>
      <w:r w:rsidRPr="00BA2C48">
        <w:t>–</w:t>
      </w:r>
      <w:r w:rsidRPr="00BA2C48">
        <w:rPr>
          <w:spacing w:val="-3"/>
        </w:rPr>
        <w:t xml:space="preserve"> </w:t>
      </w:r>
      <w:r w:rsidRPr="00BA2C48">
        <w:t>a higher percentage than in 2019</w:t>
      </w:r>
      <w:r w:rsidR="003545B0" w:rsidRPr="00BA2C48">
        <w:t>.</w:t>
      </w:r>
    </w:p>
    <w:p w:rsidR="008208E5" w:rsidRPr="00BA2C48" w:rsidRDefault="008208E5" w:rsidP="00BA2C48">
      <w:pPr>
        <w:pStyle w:val="BodyText"/>
        <w:numPr>
          <w:ilvl w:val="0"/>
          <w:numId w:val="157"/>
        </w:numPr>
      </w:pPr>
      <w:r w:rsidRPr="00BA2C48">
        <w:t>Engagement is higher among those: sight loss registered; diagnosed</w:t>
      </w:r>
      <w:r w:rsidRPr="00BA2C48">
        <w:rPr>
          <w:spacing w:val="-3"/>
        </w:rPr>
        <w:t xml:space="preserve"> </w:t>
      </w:r>
      <w:r w:rsidRPr="00BA2C48">
        <w:t>more</w:t>
      </w:r>
      <w:r w:rsidRPr="00BA2C48">
        <w:rPr>
          <w:spacing w:val="-4"/>
        </w:rPr>
        <w:t xml:space="preserve"> </w:t>
      </w:r>
      <w:r w:rsidRPr="00BA2C48">
        <w:t>than</w:t>
      </w:r>
      <w:r w:rsidRPr="00BA2C48">
        <w:rPr>
          <w:spacing w:val="-3"/>
        </w:rPr>
        <w:t xml:space="preserve"> </w:t>
      </w:r>
      <w:r w:rsidRPr="00BA2C48">
        <w:t>20</w:t>
      </w:r>
      <w:r w:rsidRPr="00BA2C48">
        <w:rPr>
          <w:spacing w:val="-3"/>
        </w:rPr>
        <w:t xml:space="preserve"> </w:t>
      </w:r>
      <w:r w:rsidRPr="00BA2C48">
        <w:t>years</w:t>
      </w:r>
      <w:r w:rsidRPr="00BA2C48">
        <w:rPr>
          <w:spacing w:val="-3"/>
        </w:rPr>
        <w:t xml:space="preserve"> </w:t>
      </w:r>
      <w:r w:rsidRPr="00BA2C48">
        <w:t>ago;</w:t>
      </w:r>
      <w:r w:rsidRPr="00BA2C48">
        <w:rPr>
          <w:spacing w:val="-4"/>
        </w:rPr>
        <w:t xml:space="preserve"> </w:t>
      </w:r>
      <w:r w:rsidRPr="00BA2C48">
        <w:t>diagnosed</w:t>
      </w:r>
      <w:r w:rsidRPr="00BA2C48">
        <w:rPr>
          <w:spacing w:val="-3"/>
        </w:rPr>
        <w:t xml:space="preserve"> </w:t>
      </w:r>
      <w:r w:rsidRPr="00BA2C48">
        <w:t>with</w:t>
      </w:r>
      <w:r w:rsidRPr="00BA2C48">
        <w:rPr>
          <w:spacing w:val="-3"/>
        </w:rPr>
        <w:t xml:space="preserve"> </w:t>
      </w:r>
      <w:r w:rsidRPr="00BA2C48">
        <w:t>RP;</w:t>
      </w:r>
      <w:r w:rsidRPr="00BA2C48">
        <w:rPr>
          <w:spacing w:val="-4"/>
        </w:rPr>
        <w:t xml:space="preserve"> </w:t>
      </w:r>
      <w:r w:rsidRPr="00BA2C48">
        <w:t>and</w:t>
      </w:r>
      <w:r w:rsidRPr="00BA2C48">
        <w:rPr>
          <w:spacing w:val="-4"/>
        </w:rPr>
        <w:t xml:space="preserve"> </w:t>
      </w:r>
      <w:r w:rsidRPr="00BA2C48">
        <w:t>who say they’re managing their sight loss well</w:t>
      </w:r>
      <w:r w:rsidR="003545B0" w:rsidRPr="00BA2C48">
        <w:t>.</w:t>
      </w:r>
    </w:p>
    <w:p w:rsidR="008208E5" w:rsidRPr="00BA2C48" w:rsidRDefault="008208E5" w:rsidP="00BA2C48">
      <w:pPr>
        <w:pStyle w:val="BodyText"/>
        <w:numPr>
          <w:ilvl w:val="0"/>
          <w:numId w:val="157"/>
        </w:numPr>
      </w:pPr>
      <w:r w:rsidRPr="00BA2C48">
        <w:t>Respondents mostly agree Retina UK is approachable, trustworthy and ambitious on behalf of people with sight loss. Compared</w:t>
      </w:r>
      <w:r w:rsidRPr="00BA2C48">
        <w:rPr>
          <w:spacing w:val="-3"/>
        </w:rPr>
        <w:t xml:space="preserve"> </w:t>
      </w:r>
      <w:r w:rsidRPr="00BA2C48">
        <w:t>with</w:t>
      </w:r>
      <w:r w:rsidRPr="00BA2C48">
        <w:rPr>
          <w:spacing w:val="-3"/>
        </w:rPr>
        <w:t xml:space="preserve"> </w:t>
      </w:r>
      <w:r w:rsidRPr="00BA2C48">
        <w:t>2019,</w:t>
      </w:r>
      <w:r w:rsidRPr="00BA2C48">
        <w:rPr>
          <w:spacing w:val="-3"/>
        </w:rPr>
        <w:t xml:space="preserve"> </w:t>
      </w:r>
      <w:r w:rsidRPr="00BA2C48">
        <w:t>more</w:t>
      </w:r>
      <w:r w:rsidRPr="00BA2C48">
        <w:rPr>
          <w:spacing w:val="-4"/>
        </w:rPr>
        <w:t xml:space="preserve"> </w:t>
      </w:r>
      <w:r w:rsidRPr="00BA2C48">
        <w:t>agree</w:t>
      </w:r>
      <w:r w:rsidRPr="00BA2C48">
        <w:rPr>
          <w:spacing w:val="-4"/>
        </w:rPr>
        <w:t xml:space="preserve"> </w:t>
      </w:r>
      <w:r w:rsidRPr="00BA2C48">
        <w:t>people</w:t>
      </w:r>
      <w:r w:rsidRPr="00BA2C48">
        <w:rPr>
          <w:spacing w:val="-3"/>
        </w:rPr>
        <w:t xml:space="preserve"> </w:t>
      </w:r>
      <w:r w:rsidRPr="00BA2C48">
        <w:t>with</w:t>
      </w:r>
      <w:r w:rsidRPr="00BA2C48">
        <w:rPr>
          <w:spacing w:val="-3"/>
        </w:rPr>
        <w:t xml:space="preserve"> </w:t>
      </w:r>
      <w:r w:rsidRPr="00BA2C48">
        <w:t>sight</w:t>
      </w:r>
      <w:r w:rsidRPr="00BA2C48">
        <w:rPr>
          <w:spacing w:val="-3"/>
        </w:rPr>
        <w:t xml:space="preserve"> </w:t>
      </w:r>
      <w:r w:rsidRPr="00BA2C48">
        <w:t>loss</w:t>
      </w:r>
      <w:r w:rsidRPr="00BA2C48">
        <w:rPr>
          <w:spacing w:val="-3"/>
        </w:rPr>
        <w:t xml:space="preserve"> </w:t>
      </w:r>
      <w:r w:rsidRPr="00BA2C48">
        <w:t>have</w:t>
      </w:r>
      <w:r w:rsidRPr="00BA2C48">
        <w:rPr>
          <w:spacing w:val="-3"/>
        </w:rPr>
        <w:t xml:space="preserve"> </w:t>
      </w:r>
      <w:r w:rsidRPr="00BA2C48">
        <w:t>a big say in what the charity does.</w:t>
      </w:r>
    </w:p>
    <w:p w:rsidR="008208E5" w:rsidRPr="00BA2C48" w:rsidRDefault="008208E5" w:rsidP="00BA2C48">
      <w:pPr>
        <w:pStyle w:val="BodyText"/>
        <w:numPr>
          <w:ilvl w:val="0"/>
          <w:numId w:val="157"/>
        </w:numPr>
      </w:pPr>
      <w:r w:rsidRPr="00BA2C48">
        <w:t>Almost</w:t>
      </w:r>
      <w:r w:rsidRPr="00BA2C48">
        <w:rPr>
          <w:spacing w:val="-3"/>
        </w:rPr>
        <w:t xml:space="preserve"> </w:t>
      </w:r>
      <w:r w:rsidRPr="00BA2C48">
        <w:t>nine</w:t>
      </w:r>
      <w:r w:rsidRPr="00BA2C48">
        <w:rPr>
          <w:spacing w:val="-3"/>
        </w:rPr>
        <w:t xml:space="preserve"> </w:t>
      </w:r>
      <w:r w:rsidRPr="00BA2C48">
        <w:t>in</w:t>
      </w:r>
      <w:r w:rsidRPr="00BA2C48">
        <w:rPr>
          <w:spacing w:val="-3"/>
        </w:rPr>
        <w:t xml:space="preserve"> </w:t>
      </w:r>
      <w:r w:rsidRPr="00BA2C48">
        <w:t>10</w:t>
      </w:r>
      <w:r w:rsidRPr="00BA2C48">
        <w:rPr>
          <w:spacing w:val="-3"/>
        </w:rPr>
        <w:t xml:space="preserve"> </w:t>
      </w:r>
      <w:r w:rsidRPr="00BA2C48">
        <w:t>(88%)</w:t>
      </w:r>
      <w:r w:rsidRPr="00BA2C48">
        <w:rPr>
          <w:spacing w:val="-3"/>
        </w:rPr>
        <w:t xml:space="preserve"> </w:t>
      </w:r>
      <w:r w:rsidRPr="00BA2C48">
        <w:t>agree</w:t>
      </w:r>
      <w:r w:rsidRPr="00BA2C48">
        <w:rPr>
          <w:spacing w:val="-4"/>
        </w:rPr>
        <w:t xml:space="preserve"> </w:t>
      </w:r>
      <w:r w:rsidRPr="00BA2C48">
        <w:t>that,</w:t>
      </w:r>
      <w:r w:rsidRPr="00BA2C48">
        <w:rPr>
          <w:spacing w:val="-3"/>
        </w:rPr>
        <w:t xml:space="preserve"> </w:t>
      </w:r>
      <w:r w:rsidRPr="00BA2C48">
        <w:t>thanks</w:t>
      </w:r>
      <w:r w:rsidRPr="00BA2C48">
        <w:rPr>
          <w:spacing w:val="-3"/>
        </w:rPr>
        <w:t xml:space="preserve"> </w:t>
      </w:r>
      <w:r w:rsidRPr="00BA2C48">
        <w:t>to</w:t>
      </w:r>
      <w:r w:rsidRPr="00BA2C48">
        <w:rPr>
          <w:spacing w:val="-3"/>
        </w:rPr>
        <w:t xml:space="preserve"> </w:t>
      </w:r>
      <w:r w:rsidRPr="00BA2C48">
        <w:t>Retina</w:t>
      </w:r>
      <w:r w:rsidRPr="00BA2C48">
        <w:rPr>
          <w:spacing w:val="-4"/>
        </w:rPr>
        <w:t xml:space="preserve"> </w:t>
      </w:r>
      <w:r w:rsidRPr="00BA2C48">
        <w:t>UK,</w:t>
      </w:r>
      <w:r w:rsidRPr="00BA2C48">
        <w:rPr>
          <w:spacing w:val="-3"/>
        </w:rPr>
        <w:t xml:space="preserve"> </w:t>
      </w:r>
      <w:r w:rsidRPr="00BA2C48">
        <w:t>they</w:t>
      </w:r>
      <w:r w:rsidRPr="00BA2C48">
        <w:rPr>
          <w:spacing w:val="-3"/>
        </w:rPr>
        <w:t xml:space="preserve"> </w:t>
      </w:r>
      <w:r w:rsidRPr="00BA2C48">
        <w:t>are better informed about ongoing research</w:t>
      </w:r>
      <w:r w:rsidR="003545B0" w:rsidRPr="00BA2C48">
        <w:t>.</w:t>
      </w:r>
    </w:p>
    <w:p w:rsidR="008208E5" w:rsidRPr="00BA2C48" w:rsidRDefault="008208E5" w:rsidP="00BA2C48">
      <w:pPr>
        <w:pStyle w:val="BodyText"/>
        <w:numPr>
          <w:ilvl w:val="0"/>
          <w:numId w:val="157"/>
        </w:numPr>
      </w:pPr>
      <w:r w:rsidRPr="00BA2C48">
        <w:t>83%</w:t>
      </w:r>
      <w:r w:rsidRPr="00BA2C48">
        <w:rPr>
          <w:spacing w:val="-3"/>
        </w:rPr>
        <w:t xml:space="preserve"> </w:t>
      </w:r>
      <w:r w:rsidRPr="00BA2C48">
        <w:t>rate</w:t>
      </w:r>
      <w:r w:rsidRPr="00BA2C48">
        <w:rPr>
          <w:spacing w:val="-3"/>
        </w:rPr>
        <w:t xml:space="preserve"> </w:t>
      </w:r>
      <w:r w:rsidRPr="00BA2C48">
        <w:t>Retina</w:t>
      </w:r>
      <w:r w:rsidRPr="00BA2C48">
        <w:rPr>
          <w:spacing w:val="-3"/>
        </w:rPr>
        <w:t xml:space="preserve"> </w:t>
      </w:r>
      <w:r w:rsidRPr="00BA2C48">
        <w:t>UK’s</w:t>
      </w:r>
      <w:r w:rsidRPr="00BA2C48">
        <w:rPr>
          <w:spacing w:val="-2"/>
        </w:rPr>
        <w:t xml:space="preserve"> </w:t>
      </w:r>
      <w:r w:rsidRPr="00BA2C48">
        <w:t>service</w:t>
      </w:r>
      <w:r w:rsidRPr="00BA2C48">
        <w:rPr>
          <w:spacing w:val="-3"/>
        </w:rPr>
        <w:t xml:space="preserve"> </w:t>
      </w:r>
      <w:r w:rsidRPr="00BA2C48">
        <w:t>as</w:t>
      </w:r>
      <w:r w:rsidRPr="00BA2C48">
        <w:rPr>
          <w:spacing w:val="-3"/>
        </w:rPr>
        <w:t xml:space="preserve"> </w:t>
      </w:r>
      <w:r w:rsidRPr="00BA2C48">
        <w:t>‘excellent’</w:t>
      </w:r>
      <w:r w:rsidRPr="00BA2C48">
        <w:rPr>
          <w:spacing w:val="-2"/>
        </w:rPr>
        <w:t xml:space="preserve"> </w:t>
      </w:r>
      <w:r w:rsidRPr="00BA2C48">
        <w:t>or</w:t>
      </w:r>
      <w:r w:rsidRPr="00BA2C48">
        <w:rPr>
          <w:spacing w:val="-2"/>
        </w:rPr>
        <w:t xml:space="preserve"> ‘good</w:t>
      </w:r>
      <w:r w:rsidR="003545B0" w:rsidRPr="00BA2C48">
        <w:rPr>
          <w:spacing w:val="-2"/>
        </w:rPr>
        <w:t>.</w:t>
      </w:r>
      <w:r w:rsidRPr="00BA2C48">
        <w:rPr>
          <w:spacing w:val="-2"/>
        </w:rPr>
        <w:t>’</w:t>
      </w:r>
    </w:p>
    <w:p w:rsidR="008208E5" w:rsidRPr="00BA2C48" w:rsidRDefault="008208E5" w:rsidP="00BA2C48">
      <w:pPr>
        <w:pStyle w:val="BodyText"/>
        <w:numPr>
          <w:ilvl w:val="0"/>
          <w:numId w:val="157"/>
        </w:numPr>
      </w:pPr>
      <w:r w:rsidRPr="00BA2C48">
        <w:t>Newsletters</w:t>
      </w:r>
      <w:r w:rsidRPr="00BA2C48">
        <w:rPr>
          <w:spacing w:val="-5"/>
        </w:rPr>
        <w:t xml:space="preserve"> </w:t>
      </w:r>
      <w:r w:rsidRPr="00BA2C48">
        <w:t>achieve</w:t>
      </w:r>
      <w:r w:rsidRPr="00BA2C48">
        <w:rPr>
          <w:spacing w:val="-6"/>
        </w:rPr>
        <w:t xml:space="preserve"> </w:t>
      </w:r>
      <w:r w:rsidRPr="00BA2C48">
        <w:t>highest</w:t>
      </w:r>
      <w:r w:rsidRPr="00BA2C48">
        <w:rPr>
          <w:spacing w:val="-5"/>
        </w:rPr>
        <w:t xml:space="preserve"> </w:t>
      </w:r>
      <w:r w:rsidRPr="00BA2C48">
        <w:t>satisfaction</w:t>
      </w:r>
      <w:r w:rsidRPr="00BA2C48">
        <w:rPr>
          <w:spacing w:val="-5"/>
        </w:rPr>
        <w:t xml:space="preserve"> </w:t>
      </w:r>
      <w:r w:rsidRPr="00BA2C48">
        <w:t>and</w:t>
      </w:r>
      <w:r w:rsidRPr="00BA2C48">
        <w:rPr>
          <w:spacing w:val="-6"/>
        </w:rPr>
        <w:t xml:space="preserve"> </w:t>
      </w:r>
      <w:r w:rsidRPr="00BA2C48">
        <w:t>usage</w:t>
      </w:r>
      <w:r w:rsidRPr="00BA2C48">
        <w:rPr>
          <w:spacing w:val="-5"/>
        </w:rPr>
        <w:t xml:space="preserve"> </w:t>
      </w:r>
      <w:r w:rsidRPr="00BA2C48">
        <w:t>levels, followed by the website. There have been increases in satisfaction and take-up among many aspects of Retina’s services, compared with 2019.</w:t>
      </w:r>
    </w:p>
    <w:p w:rsidR="008208E5" w:rsidRPr="00BA2C48" w:rsidRDefault="008208E5" w:rsidP="00BA2C48">
      <w:pPr>
        <w:pStyle w:val="BodyText"/>
        <w:numPr>
          <w:ilvl w:val="0"/>
          <w:numId w:val="157"/>
        </w:numPr>
      </w:pPr>
      <w:r w:rsidRPr="00BA2C48">
        <w:t>More</w:t>
      </w:r>
      <w:r w:rsidRPr="00BA2C48">
        <w:rPr>
          <w:spacing w:val="-4"/>
        </w:rPr>
        <w:t xml:space="preserve"> </w:t>
      </w:r>
      <w:r w:rsidRPr="00BA2C48">
        <w:t>than</w:t>
      </w:r>
      <w:r w:rsidRPr="00BA2C48">
        <w:rPr>
          <w:spacing w:val="-4"/>
        </w:rPr>
        <w:t xml:space="preserve"> </w:t>
      </w:r>
      <w:r w:rsidRPr="00BA2C48">
        <w:t>half</w:t>
      </w:r>
      <w:r w:rsidRPr="00BA2C48">
        <w:rPr>
          <w:spacing w:val="-4"/>
        </w:rPr>
        <w:t xml:space="preserve"> </w:t>
      </w:r>
      <w:r w:rsidRPr="00BA2C48">
        <w:t>of</w:t>
      </w:r>
      <w:r w:rsidRPr="00BA2C48">
        <w:rPr>
          <w:spacing w:val="-4"/>
        </w:rPr>
        <w:t xml:space="preserve"> </w:t>
      </w:r>
      <w:r w:rsidRPr="00BA2C48">
        <w:t>respondents</w:t>
      </w:r>
      <w:r w:rsidRPr="00BA2C48">
        <w:rPr>
          <w:spacing w:val="-5"/>
        </w:rPr>
        <w:t xml:space="preserve"> </w:t>
      </w:r>
      <w:r w:rsidRPr="00BA2C48">
        <w:t>have</w:t>
      </w:r>
      <w:r w:rsidRPr="00BA2C48">
        <w:rPr>
          <w:spacing w:val="-4"/>
        </w:rPr>
        <w:t xml:space="preserve"> </w:t>
      </w:r>
      <w:r w:rsidRPr="00BA2C48">
        <w:t>donated</w:t>
      </w:r>
      <w:r w:rsidRPr="00BA2C48">
        <w:rPr>
          <w:spacing w:val="-4"/>
        </w:rPr>
        <w:t xml:space="preserve"> </w:t>
      </w:r>
      <w:r w:rsidRPr="00BA2C48">
        <w:t>or</w:t>
      </w:r>
      <w:r w:rsidRPr="00BA2C48">
        <w:rPr>
          <w:spacing w:val="-4"/>
        </w:rPr>
        <w:t xml:space="preserve"> </w:t>
      </w:r>
      <w:r w:rsidRPr="00BA2C48">
        <w:t>fundraised</w:t>
      </w:r>
      <w:r w:rsidRPr="00BA2C48">
        <w:rPr>
          <w:spacing w:val="-4"/>
        </w:rPr>
        <w:t xml:space="preserve"> </w:t>
      </w:r>
      <w:r w:rsidRPr="00BA2C48">
        <w:t xml:space="preserve">for Retina UK, with support levels higher among those </w:t>
      </w:r>
      <w:r w:rsidRPr="00BA2C48">
        <w:lastRenderedPageBreak/>
        <w:t xml:space="preserve">diagnosed more than 20 years ago, and those managing their sight loss </w:t>
      </w:r>
      <w:r w:rsidRPr="00BA2C48">
        <w:rPr>
          <w:spacing w:val="-4"/>
        </w:rPr>
        <w:t>well</w:t>
      </w:r>
      <w:r w:rsidR="003545B0" w:rsidRPr="00BA2C48">
        <w:rPr>
          <w:spacing w:val="-4"/>
        </w:rPr>
        <w:t>.</w:t>
      </w:r>
    </w:p>
    <w:p w:rsidR="00EF3288" w:rsidRPr="00C87F7C" w:rsidRDefault="008208E5" w:rsidP="00BA2C48">
      <w:pPr>
        <w:pStyle w:val="ListParagraph"/>
        <w:numPr>
          <w:ilvl w:val="0"/>
          <w:numId w:val="157"/>
        </w:numPr>
      </w:pPr>
      <w:r w:rsidRPr="00C87F7C">
        <w:t>Most people would like to see Retina UK focus mostly on research</w:t>
      </w:r>
      <w:r w:rsidRPr="00A62F53">
        <w:rPr>
          <w:spacing w:val="-5"/>
        </w:rPr>
        <w:t xml:space="preserve"> </w:t>
      </w:r>
      <w:r w:rsidRPr="00C87F7C">
        <w:t>over</w:t>
      </w:r>
      <w:r w:rsidRPr="00A62F53">
        <w:rPr>
          <w:spacing w:val="-4"/>
        </w:rPr>
        <w:t xml:space="preserve"> </w:t>
      </w:r>
      <w:r w:rsidRPr="00C87F7C">
        <w:t>the</w:t>
      </w:r>
      <w:r w:rsidRPr="00A62F53">
        <w:rPr>
          <w:spacing w:val="-4"/>
        </w:rPr>
        <w:t xml:space="preserve"> </w:t>
      </w:r>
      <w:r w:rsidRPr="00C87F7C">
        <w:t>next</w:t>
      </w:r>
      <w:r w:rsidRPr="00A62F53">
        <w:rPr>
          <w:spacing w:val="-4"/>
        </w:rPr>
        <w:t xml:space="preserve"> </w:t>
      </w:r>
      <w:r w:rsidRPr="00C87F7C">
        <w:t>three</w:t>
      </w:r>
      <w:r w:rsidRPr="00A62F53">
        <w:rPr>
          <w:spacing w:val="-4"/>
        </w:rPr>
        <w:t xml:space="preserve"> </w:t>
      </w:r>
      <w:r w:rsidRPr="00C87F7C">
        <w:t>years,</w:t>
      </w:r>
      <w:r w:rsidRPr="00A62F53">
        <w:rPr>
          <w:spacing w:val="-4"/>
        </w:rPr>
        <w:t xml:space="preserve"> </w:t>
      </w:r>
      <w:r w:rsidRPr="00C87F7C">
        <w:t>with</w:t>
      </w:r>
      <w:r w:rsidRPr="00A62F53">
        <w:rPr>
          <w:spacing w:val="-4"/>
        </w:rPr>
        <w:t xml:space="preserve"> </w:t>
      </w:r>
      <w:r w:rsidRPr="00C87F7C">
        <w:t>the</w:t>
      </w:r>
      <w:r w:rsidRPr="00A62F53">
        <w:rPr>
          <w:spacing w:val="-4"/>
        </w:rPr>
        <w:t xml:space="preserve"> </w:t>
      </w:r>
      <w:r w:rsidRPr="00C87F7C">
        <w:t>remainder</w:t>
      </w:r>
      <w:r w:rsidRPr="00A62F53">
        <w:rPr>
          <w:spacing w:val="-5"/>
        </w:rPr>
        <w:t xml:space="preserve"> </w:t>
      </w:r>
      <w:r w:rsidRPr="00C87F7C">
        <w:t>equally split between wanting to see a focus on support provision and wanting to see a focus on improving societal understanding</w:t>
      </w:r>
      <w:r w:rsidR="006B0AF6" w:rsidRPr="00C87F7C">
        <w:t>.</w:t>
      </w:r>
    </w:p>
    <w:p w:rsidR="00EF3288" w:rsidRPr="00C87F7C" w:rsidRDefault="00B458E8" w:rsidP="00BA2C48">
      <w:pPr>
        <w:pStyle w:val="Heading3"/>
      </w:pPr>
      <w:bookmarkStart w:id="54" w:name="_Toc112319813"/>
      <w:r w:rsidRPr="00C87F7C">
        <w:t>Knowing</w:t>
      </w:r>
      <w:r w:rsidR="001F2FD9" w:rsidRPr="00C87F7C">
        <w:rPr>
          <w:spacing w:val="-6"/>
        </w:rPr>
        <w:t xml:space="preserve"> </w:t>
      </w:r>
      <w:r w:rsidRPr="00C87F7C">
        <w:t>about</w:t>
      </w:r>
      <w:r w:rsidR="001F2FD9" w:rsidRPr="00C87F7C">
        <w:rPr>
          <w:spacing w:val="-4"/>
        </w:rPr>
        <w:t xml:space="preserve"> </w:t>
      </w:r>
      <w:r w:rsidR="00A62F53">
        <w:t>R</w:t>
      </w:r>
      <w:r w:rsidRPr="00C87F7C">
        <w:t>etina</w:t>
      </w:r>
      <w:r w:rsidR="001F2FD9" w:rsidRPr="00C87F7C">
        <w:rPr>
          <w:spacing w:val="-4"/>
        </w:rPr>
        <w:t xml:space="preserve"> </w:t>
      </w:r>
      <w:r w:rsidR="00A62F53">
        <w:rPr>
          <w:spacing w:val="-5"/>
        </w:rPr>
        <w:t>UK</w:t>
      </w:r>
      <w:bookmarkEnd w:id="54"/>
    </w:p>
    <w:p w:rsidR="00EF3288" w:rsidRPr="00C87F7C" w:rsidRDefault="001F2FD9" w:rsidP="00BA2C48">
      <w:pPr>
        <w:pStyle w:val="BodyText"/>
      </w:pPr>
      <w:r w:rsidRPr="00C87F7C">
        <w:t>Almost one in three people (30%) heard about Retina UK for the first time from a health professional. This is somewhat skewed by the high proportion of respondents who were diagnosed before, or in the relatively early days of the internet.</w:t>
      </w:r>
    </w:p>
    <w:p w:rsidR="00EF3288" w:rsidRPr="00C87F7C" w:rsidRDefault="001F2FD9">
      <w:pPr>
        <w:pStyle w:val="BodyText"/>
      </w:pPr>
      <w:r w:rsidRPr="00C87F7C">
        <w:t>Those diagnosed more recently (within the past 20 years) are more likely to have found Retina UK via an internet search. This continues the significant shift seen in 2019, from people relying on word of mouth to know about Retina UK, to finding the charity through the internet.</w:t>
      </w:r>
    </w:p>
    <w:p w:rsidR="00EF3288" w:rsidRPr="00C87F7C" w:rsidRDefault="001F2FD9">
      <w:pPr>
        <w:pStyle w:val="BodyText"/>
      </w:pPr>
      <w:r w:rsidRPr="00C87F7C">
        <w:t>Compared with 2019, a smaller proportion of respondents said they had not heard of Retina UK before this survey. This is likely to be related to a change in the way the survey was distributed.</w:t>
      </w:r>
    </w:p>
    <w:p w:rsidR="007B0BA5" w:rsidRPr="00C87F7C" w:rsidRDefault="001F2FD9">
      <w:pPr>
        <w:pStyle w:val="BodyText"/>
        <w:rPr>
          <w:spacing w:val="-5"/>
        </w:rPr>
      </w:pPr>
      <w:r w:rsidRPr="00C87F7C">
        <w:t>The</w:t>
      </w:r>
      <w:r w:rsidRPr="00C87F7C">
        <w:rPr>
          <w:spacing w:val="-3"/>
        </w:rPr>
        <w:t xml:space="preserve"> </w:t>
      </w:r>
      <w:r w:rsidRPr="00C87F7C">
        <w:t>top</w:t>
      </w:r>
      <w:r w:rsidRPr="00C87F7C">
        <w:rPr>
          <w:spacing w:val="-1"/>
        </w:rPr>
        <w:t xml:space="preserve"> </w:t>
      </w:r>
      <w:r w:rsidRPr="00C87F7C">
        <w:t>ways</w:t>
      </w:r>
      <w:r w:rsidRPr="00C87F7C">
        <w:rPr>
          <w:spacing w:val="-1"/>
        </w:rPr>
        <w:t xml:space="preserve"> </w:t>
      </w:r>
      <w:r w:rsidRPr="00C87F7C">
        <w:t>people</w:t>
      </w:r>
      <w:r w:rsidRPr="00C87F7C">
        <w:rPr>
          <w:spacing w:val="-2"/>
        </w:rPr>
        <w:t xml:space="preserve"> </w:t>
      </w:r>
      <w:r w:rsidRPr="00C87F7C">
        <w:t>hear</w:t>
      </w:r>
      <w:r w:rsidRPr="00C87F7C">
        <w:rPr>
          <w:spacing w:val="-1"/>
        </w:rPr>
        <w:t xml:space="preserve"> </w:t>
      </w:r>
      <w:r w:rsidRPr="00C87F7C">
        <w:t>about</w:t>
      </w:r>
      <w:r w:rsidRPr="00C87F7C">
        <w:rPr>
          <w:spacing w:val="-2"/>
        </w:rPr>
        <w:t xml:space="preserve"> </w:t>
      </w:r>
      <w:r w:rsidRPr="00C87F7C">
        <w:rPr>
          <w:spacing w:val="-5"/>
        </w:rPr>
        <w:t>us:</w:t>
      </w:r>
    </w:p>
    <w:p w:rsidR="00522995" w:rsidRPr="00DA78A6" w:rsidRDefault="00522995" w:rsidP="00BA2C48">
      <w:pPr>
        <w:pStyle w:val="BodyText"/>
        <w:numPr>
          <w:ilvl w:val="0"/>
          <w:numId w:val="158"/>
        </w:numPr>
        <w:rPr>
          <w:lang w:val="en-GB"/>
        </w:rPr>
      </w:pPr>
      <w:r w:rsidRPr="00DA78A6">
        <w:rPr>
          <w:lang w:val="en-GB"/>
        </w:rPr>
        <w:t>From a healthcare professional</w:t>
      </w:r>
    </w:p>
    <w:p w:rsidR="00522995" w:rsidRPr="00C87F7C" w:rsidRDefault="00522995" w:rsidP="00BA2C48">
      <w:pPr>
        <w:pStyle w:val="BodyText"/>
        <w:numPr>
          <w:ilvl w:val="1"/>
          <w:numId w:val="158"/>
        </w:numPr>
        <w:rPr>
          <w:lang w:val="en-GB"/>
        </w:rPr>
      </w:pPr>
      <w:r w:rsidRPr="00C87F7C">
        <w:rPr>
          <w:lang w:val="en-GB"/>
        </w:rPr>
        <w:t>All: 30%</w:t>
      </w:r>
    </w:p>
    <w:p w:rsidR="00522995" w:rsidRPr="00C87F7C" w:rsidRDefault="00522995" w:rsidP="00BA2C48">
      <w:pPr>
        <w:pStyle w:val="BodyText"/>
        <w:numPr>
          <w:ilvl w:val="1"/>
          <w:numId w:val="158"/>
        </w:numPr>
        <w:rPr>
          <w:lang w:val="en-GB"/>
        </w:rPr>
      </w:pPr>
      <w:r w:rsidRPr="00C87F7C">
        <w:rPr>
          <w:lang w:val="en-GB"/>
        </w:rPr>
        <w:t>Diagnosed up to 20 years ago: 20%</w:t>
      </w:r>
    </w:p>
    <w:p w:rsidR="00522995" w:rsidRPr="00C87F7C" w:rsidRDefault="00522995" w:rsidP="00BA2C48">
      <w:pPr>
        <w:pStyle w:val="BodyText"/>
        <w:numPr>
          <w:ilvl w:val="1"/>
          <w:numId w:val="158"/>
        </w:numPr>
        <w:rPr>
          <w:lang w:val="en-GB"/>
        </w:rPr>
      </w:pPr>
      <w:r w:rsidRPr="00C87F7C">
        <w:rPr>
          <w:lang w:val="en-GB"/>
        </w:rPr>
        <w:t>Diagnosed more than 20 years ago: 34%</w:t>
      </w:r>
    </w:p>
    <w:p w:rsidR="00522995" w:rsidRPr="00DA78A6" w:rsidRDefault="00522995" w:rsidP="00BA2C48">
      <w:pPr>
        <w:pStyle w:val="BodyText"/>
        <w:numPr>
          <w:ilvl w:val="0"/>
          <w:numId w:val="158"/>
        </w:numPr>
        <w:rPr>
          <w:lang w:val="en-GB"/>
        </w:rPr>
      </w:pPr>
      <w:r w:rsidRPr="00DA78A6">
        <w:rPr>
          <w:lang w:val="en-GB"/>
        </w:rPr>
        <w:t>Word of mouth</w:t>
      </w:r>
    </w:p>
    <w:p w:rsidR="00522995" w:rsidRPr="00C87F7C" w:rsidRDefault="00522995" w:rsidP="00BA2C48">
      <w:pPr>
        <w:pStyle w:val="BodyText"/>
        <w:numPr>
          <w:ilvl w:val="1"/>
          <w:numId w:val="158"/>
        </w:numPr>
        <w:rPr>
          <w:lang w:val="en-GB"/>
        </w:rPr>
      </w:pPr>
      <w:r w:rsidRPr="00C87F7C">
        <w:rPr>
          <w:lang w:val="en-GB"/>
        </w:rPr>
        <w:t>All: 20%</w:t>
      </w:r>
    </w:p>
    <w:p w:rsidR="00522995" w:rsidRPr="00C87F7C" w:rsidRDefault="00522995" w:rsidP="00BA2C48">
      <w:pPr>
        <w:pStyle w:val="BodyText"/>
        <w:numPr>
          <w:ilvl w:val="1"/>
          <w:numId w:val="158"/>
        </w:numPr>
        <w:rPr>
          <w:lang w:val="en-GB"/>
        </w:rPr>
      </w:pPr>
      <w:r w:rsidRPr="00C87F7C">
        <w:rPr>
          <w:lang w:val="en-GB"/>
        </w:rPr>
        <w:t>Diagnosed up to 20 years ago: 14%</w:t>
      </w:r>
    </w:p>
    <w:p w:rsidR="00522995" w:rsidRPr="00C87F7C" w:rsidRDefault="00522995" w:rsidP="00BA2C48">
      <w:pPr>
        <w:pStyle w:val="BodyText"/>
        <w:numPr>
          <w:ilvl w:val="1"/>
          <w:numId w:val="158"/>
        </w:numPr>
        <w:rPr>
          <w:lang w:val="en-GB"/>
        </w:rPr>
      </w:pPr>
      <w:r w:rsidRPr="00C87F7C">
        <w:rPr>
          <w:lang w:val="en-GB"/>
        </w:rPr>
        <w:t>Diagno</w:t>
      </w:r>
      <w:r w:rsidR="006B0AF6" w:rsidRPr="00C87F7C">
        <w:rPr>
          <w:lang w:val="en-GB"/>
        </w:rPr>
        <w:t>sed more than 20 years ago: 22%</w:t>
      </w:r>
    </w:p>
    <w:p w:rsidR="00522995" w:rsidRPr="00DA78A6" w:rsidRDefault="00522995" w:rsidP="00BA2C48">
      <w:pPr>
        <w:pStyle w:val="BodyText"/>
        <w:numPr>
          <w:ilvl w:val="0"/>
          <w:numId w:val="158"/>
        </w:numPr>
        <w:rPr>
          <w:lang w:val="en-GB"/>
        </w:rPr>
      </w:pPr>
      <w:r w:rsidRPr="00DA78A6">
        <w:rPr>
          <w:lang w:val="en-GB"/>
        </w:rPr>
        <w:lastRenderedPageBreak/>
        <w:t xml:space="preserve">Internet search </w:t>
      </w:r>
    </w:p>
    <w:p w:rsidR="00522995" w:rsidRPr="00C87F7C" w:rsidRDefault="00522995" w:rsidP="00BA2C48">
      <w:pPr>
        <w:pStyle w:val="BodyText"/>
        <w:numPr>
          <w:ilvl w:val="1"/>
          <w:numId w:val="158"/>
        </w:numPr>
        <w:rPr>
          <w:lang w:val="en-GB"/>
        </w:rPr>
      </w:pPr>
      <w:r w:rsidRPr="00C87F7C">
        <w:rPr>
          <w:lang w:val="en-GB"/>
        </w:rPr>
        <w:t>All: 19%</w:t>
      </w:r>
    </w:p>
    <w:p w:rsidR="00522995" w:rsidRPr="00C87F7C" w:rsidRDefault="00522995" w:rsidP="00BA2C48">
      <w:pPr>
        <w:pStyle w:val="BodyText"/>
        <w:numPr>
          <w:ilvl w:val="1"/>
          <w:numId w:val="158"/>
        </w:numPr>
        <w:rPr>
          <w:lang w:val="en-GB"/>
        </w:rPr>
      </w:pPr>
      <w:r w:rsidRPr="00C87F7C">
        <w:rPr>
          <w:lang w:val="en-GB"/>
        </w:rPr>
        <w:t>Diagnosed up to 20 years ago: 35%</w:t>
      </w:r>
    </w:p>
    <w:p w:rsidR="00522995" w:rsidRPr="00C87F7C" w:rsidRDefault="00522995" w:rsidP="00BA2C48">
      <w:pPr>
        <w:pStyle w:val="BodyText"/>
        <w:numPr>
          <w:ilvl w:val="1"/>
          <w:numId w:val="158"/>
        </w:numPr>
        <w:rPr>
          <w:lang w:val="en-GB"/>
        </w:rPr>
      </w:pPr>
      <w:r w:rsidRPr="00C87F7C">
        <w:rPr>
          <w:lang w:val="en-GB"/>
        </w:rPr>
        <w:t>Diagnosed more than 20 years ago: 12%</w:t>
      </w:r>
    </w:p>
    <w:p w:rsidR="00522995" w:rsidRPr="00DA78A6" w:rsidRDefault="00522995" w:rsidP="00BA2C48">
      <w:pPr>
        <w:pStyle w:val="BodyText"/>
        <w:numPr>
          <w:ilvl w:val="0"/>
          <w:numId w:val="159"/>
        </w:numPr>
        <w:rPr>
          <w:lang w:val="en-GB"/>
        </w:rPr>
      </w:pPr>
      <w:r w:rsidRPr="00DA78A6">
        <w:rPr>
          <w:lang w:val="en-GB"/>
        </w:rPr>
        <w:t>From another charity or support group</w:t>
      </w:r>
    </w:p>
    <w:p w:rsidR="00522995" w:rsidRPr="00C87F7C" w:rsidRDefault="00522995" w:rsidP="00BA2C48">
      <w:pPr>
        <w:pStyle w:val="BodyText"/>
        <w:numPr>
          <w:ilvl w:val="1"/>
          <w:numId w:val="159"/>
        </w:numPr>
        <w:rPr>
          <w:lang w:val="en-GB"/>
        </w:rPr>
      </w:pPr>
      <w:r w:rsidRPr="00C87F7C">
        <w:rPr>
          <w:lang w:val="en-GB"/>
        </w:rPr>
        <w:t>All: 11%</w:t>
      </w:r>
    </w:p>
    <w:p w:rsidR="00522995" w:rsidRPr="00C87F7C" w:rsidRDefault="00522995" w:rsidP="00BA2C48">
      <w:pPr>
        <w:pStyle w:val="BodyText"/>
        <w:numPr>
          <w:ilvl w:val="1"/>
          <w:numId w:val="159"/>
        </w:numPr>
        <w:rPr>
          <w:lang w:val="en-GB"/>
        </w:rPr>
      </w:pPr>
      <w:r w:rsidRPr="00C87F7C">
        <w:rPr>
          <w:lang w:val="en-GB"/>
        </w:rPr>
        <w:t>Diagnosed up to 20 years ago: 17%</w:t>
      </w:r>
    </w:p>
    <w:p w:rsidR="00522995" w:rsidRPr="00C87F7C" w:rsidRDefault="00522995" w:rsidP="00BA2C48">
      <w:pPr>
        <w:pStyle w:val="BodyText"/>
        <w:numPr>
          <w:ilvl w:val="1"/>
          <w:numId w:val="159"/>
        </w:numPr>
        <w:rPr>
          <w:lang w:val="en-GB"/>
        </w:rPr>
      </w:pPr>
      <w:r w:rsidRPr="00C87F7C">
        <w:rPr>
          <w:lang w:val="en-GB"/>
        </w:rPr>
        <w:t>Diagn</w:t>
      </w:r>
      <w:r w:rsidR="006B0AF6" w:rsidRPr="00C87F7C">
        <w:rPr>
          <w:lang w:val="en-GB"/>
        </w:rPr>
        <w:t>osed more than 20 years ago: 9%</w:t>
      </w:r>
    </w:p>
    <w:p w:rsidR="00522995" w:rsidRPr="00DA78A6" w:rsidRDefault="00522995" w:rsidP="00BA2C48">
      <w:pPr>
        <w:pStyle w:val="BodyText"/>
        <w:numPr>
          <w:ilvl w:val="0"/>
          <w:numId w:val="159"/>
        </w:numPr>
        <w:rPr>
          <w:lang w:val="en-GB"/>
        </w:rPr>
      </w:pPr>
      <w:r w:rsidRPr="00DA78A6">
        <w:rPr>
          <w:lang w:val="en-GB"/>
        </w:rPr>
        <w:t>In the media</w:t>
      </w:r>
    </w:p>
    <w:p w:rsidR="00522995" w:rsidRPr="00C87F7C" w:rsidRDefault="00522995" w:rsidP="00BA2C48">
      <w:pPr>
        <w:pStyle w:val="BodyText"/>
        <w:numPr>
          <w:ilvl w:val="1"/>
          <w:numId w:val="159"/>
        </w:numPr>
        <w:rPr>
          <w:lang w:val="en-GB"/>
        </w:rPr>
      </w:pPr>
      <w:r w:rsidRPr="00C87F7C">
        <w:rPr>
          <w:lang w:val="en-GB"/>
        </w:rPr>
        <w:t>All: 6%</w:t>
      </w:r>
    </w:p>
    <w:p w:rsidR="00522995" w:rsidRPr="00C87F7C" w:rsidRDefault="00522995" w:rsidP="00BA2C48">
      <w:pPr>
        <w:pStyle w:val="BodyText"/>
        <w:numPr>
          <w:ilvl w:val="1"/>
          <w:numId w:val="159"/>
        </w:numPr>
        <w:rPr>
          <w:lang w:val="en-GB"/>
        </w:rPr>
      </w:pPr>
      <w:r w:rsidRPr="00C87F7C">
        <w:rPr>
          <w:lang w:val="en-GB"/>
        </w:rPr>
        <w:t>Diagnosed up to 20 years ago: 4%</w:t>
      </w:r>
    </w:p>
    <w:p w:rsidR="00522995" w:rsidRPr="00C87F7C" w:rsidRDefault="00522995" w:rsidP="00BA2C48">
      <w:pPr>
        <w:pStyle w:val="BodyText"/>
        <w:numPr>
          <w:ilvl w:val="1"/>
          <w:numId w:val="159"/>
        </w:numPr>
        <w:rPr>
          <w:lang w:val="en-GB"/>
        </w:rPr>
      </w:pPr>
      <w:r w:rsidRPr="00C87F7C">
        <w:rPr>
          <w:lang w:val="en-GB"/>
        </w:rPr>
        <w:t>Diagnosed more than 20 years ago: 7%</w:t>
      </w:r>
    </w:p>
    <w:p w:rsidR="00522995" w:rsidRPr="00DA78A6" w:rsidRDefault="00522995" w:rsidP="00BA2C48">
      <w:pPr>
        <w:pStyle w:val="BodyText"/>
        <w:numPr>
          <w:ilvl w:val="0"/>
          <w:numId w:val="159"/>
        </w:numPr>
        <w:rPr>
          <w:lang w:val="en-GB"/>
        </w:rPr>
      </w:pPr>
      <w:r w:rsidRPr="00DA78A6">
        <w:rPr>
          <w:lang w:val="en-GB"/>
        </w:rPr>
        <w:t>Social media</w:t>
      </w:r>
    </w:p>
    <w:p w:rsidR="00522995" w:rsidRPr="00C87F7C" w:rsidRDefault="00522995" w:rsidP="00BA2C48">
      <w:pPr>
        <w:pStyle w:val="BodyText"/>
        <w:numPr>
          <w:ilvl w:val="1"/>
          <w:numId w:val="159"/>
        </w:numPr>
        <w:rPr>
          <w:lang w:val="en-GB"/>
        </w:rPr>
      </w:pPr>
      <w:r w:rsidRPr="00C87F7C">
        <w:rPr>
          <w:lang w:val="en-GB"/>
        </w:rPr>
        <w:t>All: 2%</w:t>
      </w:r>
    </w:p>
    <w:p w:rsidR="00522995" w:rsidRPr="00C87F7C" w:rsidRDefault="00522995" w:rsidP="00BA2C48">
      <w:pPr>
        <w:pStyle w:val="BodyText"/>
        <w:numPr>
          <w:ilvl w:val="1"/>
          <w:numId w:val="159"/>
        </w:numPr>
        <w:rPr>
          <w:lang w:val="en-GB"/>
        </w:rPr>
      </w:pPr>
      <w:r w:rsidRPr="00C87F7C">
        <w:rPr>
          <w:lang w:val="en-GB"/>
        </w:rPr>
        <w:t>Diagnosed up to 20 years ago: 1%</w:t>
      </w:r>
    </w:p>
    <w:p w:rsidR="00522995" w:rsidRPr="00C87F7C" w:rsidRDefault="00522995" w:rsidP="00BA2C48">
      <w:pPr>
        <w:pStyle w:val="BodyText"/>
        <w:numPr>
          <w:ilvl w:val="1"/>
          <w:numId w:val="159"/>
        </w:numPr>
        <w:rPr>
          <w:lang w:val="en-GB"/>
        </w:rPr>
      </w:pPr>
      <w:r w:rsidRPr="00C87F7C">
        <w:rPr>
          <w:lang w:val="en-GB"/>
        </w:rPr>
        <w:t>Diagnosed more than 20 years ago: 2%</w:t>
      </w:r>
    </w:p>
    <w:p w:rsidR="00522995" w:rsidRPr="00DA78A6" w:rsidRDefault="00522995" w:rsidP="00BA2C48">
      <w:pPr>
        <w:pStyle w:val="BodyText"/>
        <w:numPr>
          <w:ilvl w:val="0"/>
          <w:numId w:val="159"/>
        </w:numPr>
      </w:pPr>
      <w:r w:rsidRPr="00DA78A6">
        <w:rPr>
          <w:lang w:val="en-GB"/>
        </w:rPr>
        <w:t>Not before this survey</w:t>
      </w:r>
    </w:p>
    <w:p w:rsidR="00522995" w:rsidRPr="00C87F7C" w:rsidRDefault="00522995" w:rsidP="00BA2C48">
      <w:pPr>
        <w:pStyle w:val="BodyText"/>
        <w:numPr>
          <w:ilvl w:val="1"/>
          <w:numId w:val="159"/>
        </w:numPr>
        <w:rPr>
          <w:lang w:val="en-GB"/>
        </w:rPr>
      </w:pPr>
      <w:r w:rsidRPr="00C87F7C">
        <w:rPr>
          <w:lang w:val="en-GB"/>
        </w:rPr>
        <w:t>All: 2%</w:t>
      </w:r>
    </w:p>
    <w:p w:rsidR="00522995" w:rsidRPr="00C87F7C" w:rsidRDefault="00522995" w:rsidP="00BA2C48">
      <w:pPr>
        <w:pStyle w:val="BodyText"/>
        <w:numPr>
          <w:ilvl w:val="1"/>
          <w:numId w:val="159"/>
        </w:numPr>
        <w:rPr>
          <w:lang w:val="en-GB"/>
        </w:rPr>
      </w:pPr>
      <w:r w:rsidRPr="00C87F7C">
        <w:rPr>
          <w:lang w:val="en-GB"/>
        </w:rPr>
        <w:t>Diagnosed up to 20 years ago: 3%</w:t>
      </w:r>
    </w:p>
    <w:p w:rsidR="00EF3288" w:rsidRPr="00C87F7C" w:rsidRDefault="00522995" w:rsidP="00BA2C48">
      <w:pPr>
        <w:pStyle w:val="BodyText"/>
        <w:numPr>
          <w:ilvl w:val="1"/>
          <w:numId w:val="159"/>
        </w:numPr>
        <w:rPr>
          <w:lang w:val="en-GB"/>
        </w:rPr>
      </w:pPr>
      <w:r w:rsidRPr="00C87F7C">
        <w:rPr>
          <w:lang w:val="en-GB"/>
        </w:rPr>
        <w:t>Diagnosed more than 20 years ago: 1%</w:t>
      </w:r>
    </w:p>
    <w:p w:rsidR="00EF3288" w:rsidRPr="00C87F7C" w:rsidRDefault="00B458E8" w:rsidP="00BA2C48">
      <w:pPr>
        <w:pStyle w:val="Heading3"/>
      </w:pPr>
      <w:bookmarkStart w:id="55" w:name="_Toc112319814"/>
      <w:r w:rsidRPr="00C87F7C">
        <w:t>Engaging</w:t>
      </w:r>
      <w:r w:rsidR="001F2FD9" w:rsidRPr="00C87F7C">
        <w:rPr>
          <w:spacing w:val="-7"/>
        </w:rPr>
        <w:t xml:space="preserve"> </w:t>
      </w:r>
      <w:r w:rsidRPr="00C87F7C">
        <w:t>with</w:t>
      </w:r>
      <w:r w:rsidR="001F2FD9" w:rsidRPr="00C87F7C">
        <w:rPr>
          <w:spacing w:val="-4"/>
        </w:rPr>
        <w:t xml:space="preserve"> </w:t>
      </w:r>
      <w:r>
        <w:t>R</w:t>
      </w:r>
      <w:r w:rsidRPr="00C87F7C">
        <w:t>etina</w:t>
      </w:r>
      <w:r w:rsidR="001F2FD9" w:rsidRPr="00C87F7C">
        <w:rPr>
          <w:spacing w:val="-4"/>
        </w:rPr>
        <w:t xml:space="preserve"> </w:t>
      </w:r>
      <w:r>
        <w:rPr>
          <w:spacing w:val="-5"/>
        </w:rPr>
        <w:t>UK</w:t>
      </w:r>
      <w:bookmarkEnd w:id="55"/>
    </w:p>
    <w:p w:rsidR="00EF3288" w:rsidRPr="00C87F7C" w:rsidRDefault="001F2FD9">
      <w:pPr>
        <w:pStyle w:val="BodyText"/>
      </w:pPr>
      <w:r w:rsidRPr="00C87F7C">
        <w:t xml:space="preserve">Eight in ten (80%) of respondents said they had engaged with Retina UK in some way. This is higher than 2019 (70%), though this may relate in part to the change in the way the survey was </w:t>
      </w:r>
      <w:r w:rsidRPr="00C87F7C">
        <w:lastRenderedPageBreak/>
        <w:t>distributed.</w:t>
      </w:r>
    </w:p>
    <w:p w:rsidR="00EF3288" w:rsidRPr="00C87F7C" w:rsidRDefault="001F2FD9">
      <w:pPr>
        <w:pStyle w:val="BodyText"/>
      </w:pPr>
      <w:r w:rsidRPr="00C87F7C">
        <w:t>Those who have engaged did so through one or more of the following routes:</w:t>
      </w:r>
    </w:p>
    <w:p w:rsidR="00B84F65" w:rsidRPr="00C87F7C" w:rsidRDefault="00B84F65" w:rsidP="00BA2C48">
      <w:pPr>
        <w:pStyle w:val="TableParagraph"/>
        <w:numPr>
          <w:ilvl w:val="0"/>
          <w:numId w:val="160"/>
        </w:numPr>
      </w:pPr>
      <w:r w:rsidRPr="00C87F7C">
        <w:t xml:space="preserve">Member: </w:t>
      </w:r>
      <w:r w:rsidRPr="00C87F7C">
        <w:rPr>
          <w:spacing w:val="-5"/>
        </w:rPr>
        <w:t>54%</w:t>
      </w:r>
    </w:p>
    <w:p w:rsidR="00B84F65" w:rsidRPr="00C87F7C" w:rsidRDefault="00B84F65" w:rsidP="00BA2C48">
      <w:pPr>
        <w:pStyle w:val="TableParagraph"/>
        <w:numPr>
          <w:ilvl w:val="0"/>
          <w:numId w:val="160"/>
        </w:numPr>
      </w:pPr>
      <w:r w:rsidRPr="00C87F7C">
        <w:t>Access</w:t>
      </w:r>
      <w:r w:rsidRPr="00C87F7C">
        <w:rPr>
          <w:spacing w:val="-2"/>
        </w:rPr>
        <w:t xml:space="preserve"> </w:t>
      </w:r>
      <w:r w:rsidRPr="00C87F7C">
        <w:t>info</w:t>
      </w:r>
      <w:r w:rsidRPr="00C87F7C">
        <w:rPr>
          <w:spacing w:val="-2"/>
        </w:rPr>
        <w:t xml:space="preserve"> </w:t>
      </w:r>
      <w:r w:rsidRPr="00C87F7C">
        <w:t>and/or</w:t>
      </w:r>
      <w:r w:rsidRPr="00C87F7C">
        <w:rPr>
          <w:spacing w:val="-2"/>
        </w:rPr>
        <w:t xml:space="preserve"> support</w:t>
      </w:r>
      <w:r w:rsidRPr="00C87F7C">
        <w:t xml:space="preserve">: </w:t>
      </w:r>
      <w:r w:rsidRPr="00C87F7C">
        <w:rPr>
          <w:spacing w:val="-5"/>
        </w:rPr>
        <w:t>45%</w:t>
      </w:r>
    </w:p>
    <w:p w:rsidR="00B84F65" w:rsidRPr="00C87F7C" w:rsidRDefault="00B84F65" w:rsidP="00BA2C48">
      <w:pPr>
        <w:pStyle w:val="TableParagraph"/>
        <w:numPr>
          <w:ilvl w:val="0"/>
          <w:numId w:val="160"/>
        </w:numPr>
      </w:pPr>
      <w:r w:rsidRPr="00C87F7C">
        <w:t>Donate</w:t>
      </w:r>
      <w:r w:rsidRPr="00C87F7C">
        <w:rPr>
          <w:spacing w:val="-2"/>
        </w:rPr>
        <w:t xml:space="preserve"> </w:t>
      </w:r>
      <w:r w:rsidRPr="00C87F7C">
        <w:t>or</w:t>
      </w:r>
      <w:r w:rsidRPr="00C87F7C">
        <w:rPr>
          <w:spacing w:val="-1"/>
        </w:rPr>
        <w:t xml:space="preserve"> </w:t>
      </w:r>
      <w:r w:rsidRPr="00C87F7C">
        <w:t>raise</w:t>
      </w:r>
      <w:r w:rsidRPr="00C87F7C">
        <w:rPr>
          <w:spacing w:val="-2"/>
        </w:rPr>
        <w:t xml:space="preserve"> funds</w:t>
      </w:r>
      <w:r w:rsidRPr="00C87F7C">
        <w:t xml:space="preserve">: </w:t>
      </w:r>
      <w:r w:rsidRPr="00C87F7C">
        <w:rPr>
          <w:spacing w:val="-5"/>
        </w:rPr>
        <w:t>44%</w:t>
      </w:r>
    </w:p>
    <w:p w:rsidR="00B84F65" w:rsidRPr="00C87F7C" w:rsidRDefault="00B84F65" w:rsidP="00BA2C48">
      <w:pPr>
        <w:pStyle w:val="TableParagraph"/>
        <w:numPr>
          <w:ilvl w:val="0"/>
          <w:numId w:val="160"/>
        </w:numPr>
      </w:pPr>
      <w:r w:rsidRPr="00C87F7C">
        <w:t>Belong</w:t>
      </w:r>
      <w:r w:rsidRPr="00C87F7C">
        <w:rPr>
          <w:spacing w:val="-2"/>
        </w:rPr>
        <w:t xml:space="preserve"> </w:t>
      </w:r>
      <w:r w:rsidRPr="00C87F7C">
        <w:t>to</w:t>
      </w:r>
      <w:r w:rsidRPr="00C87F7C">
        <w:rPr>
          <w:spacing w:val="-2"/>
        </w:rPr>
        <w:t xml:space="preserve"> </w:t>
      </w:r>
      <w:r w:rsidRPr="00C87F7C">
        <w:t>Local</w:t>
      </w:r>
      <w:r w:rsidRPr="00C87F7C">
        <w:rPr>
          <w:spacing w:val="-1"/>
        </w:rPr>
        <w:t xml:space="preserve"> </w:t>
      </w:r>
      <w:r w:rsidRPr="00C87F7C">
        <w:rPr>
          <w:spacing w:val="-2"/>
        </w:rPr>
        <w:t>Group</w:t>
      </w:r>
      <w:r w:rsidRPr="00C87F7C">
        <w:t xml:space="preserve">: </w:t>
      </w:r>
      <w:r w:rsidRPr="00C87F7C">
        <w:rPr>
          <w:spacing w:val="-5"/>
        </w:rPr>
        <w:t>8%</w:t>
      </w:r>
    </w:p>
    <w:p w:rsidR="00B84F65" w:rsidRPr="00C87F7C" w:rsidRDefault="00B84F65" w:rsidP="00BA2C48">
      <w:pPr>
        <w:pStyle w:val="TableParagraph"/>
        <w:numPr>
          <w:ilvl w:val="0"/>
          <w:numId w:val="160"/>
        </w:numPr>
      </w:pPr>
      <w:r w:rsidRPr="00C87F7C">
        <w:t xml:space="preserve">Volunteer: </w:t>
      </w:r>
      <w:r w:rsidRPr="00C87F7C">
        <w:rPr>
          <w:spacing w:val="-5"/>
        </w:rPr>
        <w:t>5%</w:t>
      </w:r>
    </w:p>
    <w:p w:rsidR="00B84F65" w:rsidRPr="00C87F7C" w:rsidRDefault="00B84F65" w:rsidP="00BA2C48">
      <w:pPr>
        <w:pStyle w:val="TableParagraph"/>
        <w:numPr>
          <w:ilvl w:val="0"/>
          <w:numId w:val="160"/>
        </w:numPr>
      </w:pPr>
      <w:r w:rsidRPr="00C87F7C">
        <w:t>Paid</w:t>
      </w:r>
      <w:r w:rsidRPr="00C87F7C">
        <w:rPr>
          <w:spacing w:val="-4"/>
        </w:rPr>
        <w:t xml:space="preserve"> </w:t>
      </w:r>
      <w:r w:rsidRPr="00C87F7C">
        <w:t>staff</w:t>
      </w:r>
      <w:r w:rsidRPr="00C87F7C">
        <w:rPr>
          <w:spacing w:val="-3"/>
        </w:rPr>
        <w:t xml:space="preserve"> </w:t>
      </w:r>
      <w:r w:rsidRPr="00C87F7C">
        <w:rPr>
          <w:spacing w:val="-2"/>
        </w:rPr>
        <w:t>member</w:t>
      </w:r>
      <w:r w:rsidRPr="00C87F7C">
        <w:t xml:space="preserve">: </w:t>
      </w:r>
      <w:r w:rsidRPr="00C87F7C">
        <w:rPr>
          <w:spacing w:val="-5"/>
        </w:rPr>
        <w:t>&lt;1%</w:t>
      </w:r>
    </w:p>
    <w:p w:rsidR="00B84F65" w:rsidRPr="00C87F7C" w:rsidRDefault="00B84F65" w:rsidP="00BA2C48">
      <w:pPr>
        <w:pStyle w:val="TableParagraph"/>
        <w:numPr>
          <w:ilvl w:val="0"/>
          <w:numId w:val="160"/>
        </w:numPr>
      </w:pPr>
      <w:r w:rsidRPr="00C87F7C">
        <w:t xml:space="preserve">None of </w:t>
      </w:r>
      <w:r w:rsidRPr="00C87F7C">
        <w:rPr>
          <w:spacing w:val="-2"/>
        </w:rPr>
        <w:t>these</w:t>
      </w:r>
      <w:r w:rsidRPr="00C87F7C">
        <w:t xml:space="preserve">: </w:t>
      </w:r>
      <w:r w:rsidRPr="00C87F7C">
        <w:rPr>
          <w:spacing w:val="-5"/>
        </w:rPr>
        <w:t>19%</w:t>
      </w:r>
    </w:p>
    <w:p w:rsidR="00EF3288" w:rsidRPr="00C87F7C" w:rsidRDefault="001F2FD9" w:rsidP="00BA2C48">
      <w:pPr>
        <w:pStyle w:val="BodyText"/>
      </w:pPr>
      <w:r w:rsidRPr="00C87F7C">
        <w:t>Compared with 2019, there’s much more likelihood of respondents having</w:t>
      </w:r>
      <w:r w:rsidRPr="00C87F7C">
        <w:rPr>
          <w:spacing w:val="-3"/>
        </w:rPr>
        <w:t xml:space="preserve"> </w:t>
      </w:r>
      <w:r w:rsidRPr="00C87F7C">
        <w:t>engaged</w:t>
      </w:r>
      <w:r w:rsidRPr="00C87F7C">
        <w:rPr>
          <w:spacing w:val="-3"/>
        </w:rPr>
        <w:t xml:space="preserve"> </w:t>
      </w:r>
      <w:r w:rsidRPr="00C87F7C">
        <w:t>with</w:t>
      </w:r>
      <w:r w:rsidRPr="00C87F7C">
        <w:rPr>
          <w:spacing w:val="-3"/>
        </w:rPr>
        <w:t xml:space="preserve"> </w:t>
      </w:r>
      <w:r w:rsidRPr="00C87F7C">
        <w:t>Retina</w:t>
      </w:r>
      <w:r w:rsidRPr="00C87F7C">
        <w:rPr>
          <w:spacing w:val="-4"/>
        </w:rPr>
        <w:t xml:space="preserve"> </w:t>
      </w:r>
      <w:r w:rsidRPr="00C87F7C">
        <w:t>UK’s</w:t>
      </w:r>
      <w:r w:rsidRPr="00C87F7C">
        <w:rPr>
          <w:spacing w:val="-3"/>
        </w:rPr>
        <w:t xml:space="preserve"> </w:t>
      </w:r>
      <w:r w:rsidRPr="00C87F7C">
        <w:t>info</w:t>
      </w:r>
      <w:r w:rsidRPr="00C87F7C">
        <w:rPr>
          <w:spacing w:val="-3"/>
        </w:rPr>
        <w:t xml:space="preserve"> </w:t>
      </w:r>
      <w:r w:rsidRPr="00C87F7C">
        <w:t>and</w:t>
      </w:r>
      <w:r w:rsidRPr="00C87F7C">
        <w:rPr>
          <w:spacing w:val="-4"/>
        </w:rPr>
        <w:t xml:space="preserve"> </w:t>
      </w:r>
      <w:r w:rsidRPr="00C87F7C">
        <w:t>support</w:t>
      </w:r>
      <w:r w:rsidRPr="00C87F7C">
        <w:rPr>
          <w:spacing w:val="-3"/>
        </w:rPr>
        <w:t xml:space="preserve"> </w:t>
      </w:r>
      <w:r w:rsidRPr="00C87F7C">
        <w:t>(45%</w:t>
      </w:r>
      <w:r w:rsidRPr="00C87F7C">
        <w:rPr>
          <w:spacing w:val="-3"/>
        </w:rPr>
        <w:t xml:space="preserve"> </w:t>
      </w:r>
      <w:r w:rsidRPr="00C87F7C">
        <w:t>vs</w:t>
      </w:r>
      <w:r w:rsidRPr="00C87F7C">
        <w:rPr>
          <w:spacing w:val="-3"/>
        </w:rPr>
        <w:t xml:space="preserve"> </w:t>
      </w:r>
      <w:r w:rsidRPr="00C87F7C">
        <w:t>31%)</w:t>
      </w:r>
      <w:r w:rsidRPr="00C87F7C">
        <w:rPr>
          <w:spacing w:val="-3"/>
        </w:rPr>
        <w:t xml:space="preserve"> </w:t>
      </w:r>
      <w:r w:rsidRPr="00C87F7C">
        <w:t>and of having donated or raised funds (44% vs 30%).</w:t>
      </w:r>
    </w:p>
    <w:p w:rsidR="00EF3288" w:rsidRDefault="001F2FD9" w:rsidP="00A62F53">
      <w:pPr>
        <w:pStyle w:val="BodyText"/>
      </w:pPr>
      <w:r w:rsidRPr="00C87F7C">
        <w:t>And</w:t>
      </w:r>
      <w:r w:rsidRPr="00C87F7C">
        <w:rPr>
          <w:spacing w:val="-3"/>
        </w:rPr>
        <w:t xml:space="preserve"> </w:t>
      </w:r>
      <w:r w:rsidRPr="00C87F7C">
        <w:t>as</w:t>
      </w:r>
      <w:r w:rsidRPr="00C87F7C">
        <w:rPr>
          <w:spacing w:val="-4"/>
        </w:rPr>
        <w:t xml:space="preserve"> </w:t>
      </w:r>
      <w:r w:rsidRPr="00C87F7C">
        <w:t>in</w:t>
      </w:r>
      <w:r w:rsidRPr="00C87F7C">
        <w:rPr>
          <w:spacing w:val="-3"/>
        </w:rPr>
        <w:t xml:space="preserve"> </w:t>
      </w:r>
      <w:r w:rsidRPr="00C87F7C">
        <w:t>2019,</w:t>
      </w:r>
      <w:r w:rsidRPr="00C87F7C">
        <w:rPr>
          <w:spacing w:val="-3"/>
        </w:rPr>
        <w:t xml:space="preserve"> </w:t>
      </w:r>
      <w:r w:rsidRPr="00C87F7C">
        <w:t>the</w:t>
      </w:r>
      <w:r w:rsidRPr="00C87F7C">
        <w:rPr>
          <w:spacing w:val="-3"/>
        </w:rPr>
        <w:t xml:space="preserve"> </w:t>
      </w:r>
      <w:r w:rsidRPr="00C87F7C">
        <w:t>following</w:t>
      </w:r>
      <w:r w:rsidRPr="00C87F7C">
        <w:rPr>
          <w:spacing w:val="-3"/>
        </w:rPr>
        <w:t xml:space="preserve"> </w:t>
      </w:r>
      <w:r w:rsidRPr="00C87F7C">
        <w:t>groups</w:t>
      </w:r>
      <w:r w:rsidRPr="00C87F7C">
        <w:rPr>
          <w:spacing w:val="-3"/>
        </w:rPr>
        <w:t xml:space="preserve"> </w:t>
      </w:r>
      <w:r w:rsidRPr="00C87F7C">
        <w:t>were</w:t>
      </w:r>
      <w:r w:rsidRPr="00C87F7C">
        <w:rPr>
          <w:spacing w:val="-3"/>
        </w:rPr>
        <w:t xml:space="preserve"> </w:t>
      </w:r>
      <w:r w:rsidRPr="00C87F7C">
        <w:t>more</w:t>
      </w:r>
      <w:r w:rsidRPr="00C87F7C">
        <w:rPr>
          <w:spacing w:val="-4"/>
        </w:rPr>
        <w:t xml:space="preserve"> </w:t>
      </w:r>
      <w:r w:rsidRPr="00C87F7C">
        <w:t>likely</w:t>
      </w:r>
      <w:r w:rsidRPr="00C87F7C">
        <w:rPr>
          <w:spacing w:val="-3"/>
        </w:rPr>
        <w:t xml:space="preserve"> </w:t>
      </w:r>
      <w:r w:rsidRPr="00C87F7C">
        <w:t>than</w:t>
      </w:r>
      <w:r w:rsidRPr="00C87F7C">
        <w:rPr>
          <w:spacing w:val="-3"/>
        </w:rPr>
        <w:t xml:space="preserve"> </w:t>
      </w:r>
      <w:r w:rsidRPr="00C87F7C">
        <w:t>others</w:t>
      </w:r>
      <w:r w:rsidRPr="00C87F7C">
        <w:rPr>
          <w:spacing w:val="-3"/>
        </w:rPr>
        <w:t xml:space="preserve"> </w:t>
      </w:r>
      <w:r w:rsidRPr="00C87F7C">
        <w:t>to have engaged with Retina UK:</w:t>
      </w:r>
    </w:p>
    <w:p w:rsidR="00B458E8" w:rsidRDefault="00B458E8" w:rsidP="00BA2C48">
      <w:pPr>
        <w:pStyle w:val="BodyText"/>
        <w:numPr>
          <w:ilvl w:val="0"/>
          <w:numId w:val="163"/>
        </w:numPr>
      </w:pPr>
      <w:r w:rsidRPr="00C87F7C">
        <w:t>Respondents</w:t>
      </w:r>
      <w:r w:rsidRPr="001834AF">
        <w:rPr>
          <w:spacing w:val="-5"/>
        </w:rPr>
        <w:t xml:space="preserve"> </w:t>
      </w:r>
      <w:r w:rsidRPr="00C87F7C">
        <w:t>who</w:t>
      </w:r>
      <w:r w:rsidRPr="001834AF">
        <w:rPr>
          <w:spacing w:val="-4"/>
        </w:rPr>
        <w:t xml:space="preserve"> </w:t>
      </w:r>
      <w:r w:rsidRPr="00C87F7C">
        <w:t>are</w:t>
      </w:r>
      <w:r w:rsidRPr="001834AF">
        <w:rPr>
          <w:spacing w:val="-5"/>
        </w:rPr>
        <w:t xml:space="preserve"> </w:t>
      </w:r>
      <w:r w:rsidRPr="00C87F7C">
        <w:t>sight</w:t>
      </w:r>
      <w:r w:rsidRPr="001834AF">
        <w:rPr>
          <w:spacing w:val="-4"/>
        </w:rPr>
        <w:t xml:space="preserve"> </w:t>
      </w:r>
      <w:r w:rsidRPr="00C87F7C">
        <w:t>loss</w:t>
      </w:r>
      <w:r w:rsidRPr="001834AF">
        <w:rPr>
          <w:spacing w:val="-4"/>
        </w:rPr>
        <w:t xml:space="preserve"> </w:t>
      </w:r>
      <w:r w:rsidRPr="00C87F7C">
        <w:t>registered,</w:t>
      </w:r>
      <w:r w:rsidRPr="001834AF">
        <w:rPr>
          <w:spacing w:val="-5"/>
        </w:rPr>
        <w:t xml:space="preserve"> </w:t>
      </w:r>
      <w:r w:rsidRPr="00C87F7C">
        <w:t>compared</w:t>
      </w:r>
      <w:r w:rsidRPr="001834AF">
        <w:rPr>
          <w:spacing w:val="-4"/>
        </w:rPr>
        <w:t xml:space="preserve"> </w:t>
      </w:r>
      <w:r w:rsidRPr="00C87F7C">
        <w:t>with</w:t>
      </w:r>
      <w:r w:rsidRPr="001834AF">
        <w:rPr>
          <w:spacing w:val="-4"/>
        </w:rPr>
        <w:t xml:space="preserve"> </w:t>
      </w:r>
      <w:r w:rsidRPr="00C87F7C">
        <w:t>those not registered (82% compared with 76%)</w:t>
      </w:r>
    </w:p>
    <w:p w:rsidR="00B458E8" w:rsidRPr="00C87F7C" w:rsidRDefault="00B458E8" w:rsidP="00B458E8">
      <w:pPr>
        <w:pStyle w:val="BodyText"/>
        <w:numPr>
          <w:ilvl w:val="0"/>
          <w:numId w:val="163"/>
        </w:numPr>
      </w:pPr>
      <w:r w:rsidRPr="00C87F7C">
        <w:t>Respondents</w:t>
      </w:r>
      <w:r w:rsidRPr="001834AF">
        <w:rPr>
          <w:spacing w:val="-5"/>
        </w:rPr>
        <w:t xml:space="preserve"> </w:t>
      </w:r>
      <w:r w:rsidRPr="00C87F7C">
        <w:t>diagnosed</w:t>
      </w:r>
      <w:r w:rsidRPr="001834AF">
        <w:rPr>
          <w:spacing w:val="-4"/>
        </w:rPr>
        <w:t xml:space="preserve"> </w:t>
      </w:r>
      <w:r w:rsidRPr="00C87F7C">
        <w:t>more</w:t>
      </w:r>
      <w:r w:rsidRPr="001834AF">
        <w:rPr>
          <w:spacing w:val="-5"/>
        </w:rPr>
        <w:t xml:space="preserve"> </w:t>
      </w:r>
      <w:r w:rsidRPr="00C87F7C">
        <w:t>than</w:t>
      </w:r>
      <w:r w:rsidRPr="001834AF">
        <w:rPr>
          <w:spacing w:val="-4"/>
        </w:rPr>
        <w:t xml:space="preserve"> </w:t>
      </w:r>
      <w:r w:rsidRPr="00C87F7C">
        <w:t>20</w:t>
      </w:r>
      <w:r w:rsidRPr="001834AF">
        <w:rPr>
          <w:spacing w:val="-4"/>
        </w:rPr>
        <w:t xml:space="preserve"> </w:t>
      </w:r>
      <w:r w:rsidRPr="00C87F7C">
        <w:t>years</w:t>
      </w:r>
      <w:r w:rsidRPr="001834AF">
        <w:rPr>
          <w:spacing w:val="-4"/>
        </w:rPr>
        <w:t xml:space="preserve"> </w:t>
      </w:r>
      <w:r w:rsidRPr="00C87F7C">
        <w:t>ago,</w:t>
      </w:r>
      <w:r w:rsidRPr="001834AF">
        <w:rPr>
          <w:spacing w:val="-5"/>
        </w:rPr>
        <w:t xml:space="preserve"> </w:t>
      </w:r>
      <w:r w:rsidRPr="00C87F7C">
        <w:t>compared</w:t>
      </w:r>
      <w:r w:rsidRPr="001834AF">
        <w:rPr>
          <w:spacing w:val="-4"/>
        </w:rPr>
        <w:t xml:space="preserve"> </w:t>
      </w:r>
      <w:r w:rsidRPr="00C87F7C">
        <w:t>with those diagnosed since then (83% compared with 76%)</w:t>
      </w:r>
    </w:p>
    <w:p w:rsidR="00B458E8" w:rsidRDefault="00B458E8" w:rsidP="00BA2C48">
      <w:pPr>
        <w:pStyle w:val="BodyText"/>
        <w:numPr>
          <w:ilvl w:val="0"/>
          <w:numId w:val="163"/>
        </w:numPr>
      </w:pPr>
      <w:r w:rsidRPr="00C87F7C">
        <w:t>Respondents</w:t>
      </w:r>
      <w:r w:rsidRPr="001834AF">
        <w:rPr>
          <w:spacing w:val="-6"/>
        </w:rPr>
        <w:t xml:space="preserve"> </w:t>
      </w:r>
      <w:r w:rsidRPr="00C87F7C">
        <w:t>diagnosed</w:t>
      </w:r>
      <w:r w:rsidRPr="001834AF">
        <w:rPr>
          <w:spacing w:val="-5"/>
        </w:rPr>
        <w:t xml:space="preserve"> </w:t>
      </w:r>
      <w:r w:rsidRPr="00C87F7C">
        <w:t>with</w:t>
      </w:r>
      <w:r w:rsidRPr="001834AF">
        <w:rPr>
          <w:spacing w:val="-5"/>
        </w:rPr>
        <w:t xml:space="preserve"> </w:t>
      </w:r>
      <w:r w:rsidRPr="00C87F7C">
        <w:t>RP</w:t>
      </w:r>
      <w:r w:rsidRPr="001834AF">
        <w:rPr>
          <w:spacing w:val="-6"/>
        </w:rPr>
        <w:t xml:space="preserve"> </w:t>
      </w:r>
      <w:r w:rsidRPr="00C87F7C">
        <w:t>(retinitis</w:t>
      </w:r>
      <w:r w:rsidRPr="001834AF">
        <w:rPr>
          <w:spacing w:val="-5"/>
        </w:rPr>
        <w:t xml:space="preserve"> </w:t>
      </w:r>
      <w:r w:rsidRPr="00C87F7C">
        <w:t>pigmentosa),</w:t>
      </w:r>
      <w:r w:rsidRPr="001834AF">
        <w:rPr>
          <w:spacing w:val="-5"/>
        </w:rPr>
        <w:t xml:space="preserve"> </w:t>
      </w:r>
      <w:r w:rsidRPr="00C87F7C">
        <w:t>compared with those with other diagnoses (86% compared with 70%)</w:t>
      </w:r>
    </w:p>
    <w:p w:rsidR="00B458E8" w:rsidRPr="00C87F7C" w:rsidRDefault="00B458E8" w:rsidP="00BA2C48">
      <w:pPr>
        <w:pStyle w:val="BodyText"/>
        <w:numPr>
          <w:ilvl w:val="0"/>
          <w:numId w:val="163"/>
        </w:numPr>
      </w:pPr>
      <w:r w:rsidRPr="00C87F7C">
        <w:lastRenderedPageBreak/>
        <w:t>Those</w:t>
      </w:r>
      <w:r w:rsidRPr="001834AF">
        <w:rPr>
          <w:spacing w:val="-5"/>
        </w:rPr>
        <w:t xml:space="preserve"> </w:t>
      </w:r>
      <w:r w:rsidRPr="00C87F7C">
        <w:t>who</w:t>
      </w:r>
      <w:r w:rsidRPr="001834AF">
        <w:rPr>
          <w:spacing w:val="-4"/>
        </w:rPr>
        <w:t xml:space="preserve"> </w:t>
      </w:r>
      <w:r w:rsidRPr="00C87F7C">
        <w:t>say</w:t>
      </w:r>
      <w:r w:rsidRPr="001834AF">
        <w:rPr>
          <w:spacing w:val="-4"/>
        </w:rPr>
        <w:t xml:space="preserve"> </w:t>
      </w:r>
      <w:r w:rsidRPr="00C87F7C">
        <w:t>they</w:t>
      </w:r>
      <w:r w:rsidRPr="001834AF">
        <w:rPr>
          <w:spacing w:val="-4"/>
        </w:rPr>
        <w:t xml:space="preserve"> </w:t>
      </w:r>
      <w:r w:rsidRPr="00C87F7C">
        <w:t>are</w:t>
      </w:r>
      <w:r w:rsidRPr="001834AF">
        <w:rPr>
          <w:spacing w:val="-5"/>
        </w:rPr>
        <w:t xml:space="preserve"> </w:t>
      </w:r>
      <w:r w:rsidRPr="00C87F7C">
        <w:t>currently</w:t>
      </w:r>
      <w:r w:rsidRPr="001834AF">
        <w:rPr>
          <w:spacing w:val="-4"/>
        </w:rPr>
        <w:t xml:space="preserve"> </w:t>
      </w:r>
      <w:r w:rsidRPr="00C87F7C">
        <w:t>managing</w:t>
      </w:r>
      <w:r w:rsidRPr="001834AF">
        <w:rPr>
          <w:spacing w:val="-5"/>
        </w:rPr>
        <w:t xml:space="preserve"> </w:t>
      </w:r>
      <w:r w:rsidRPr="00C87F7C">
        <w:t>their</w:t>
      </w:r>
      <w:r w:rsidRPr="001834AF">
        <w:rPr>
          <w:spacing w:val="-4"/>
        </w:rPr>
        <w:t xml:space="preserve"> </w:t>
      </w:r>
      <w:r w:rsidRPr="00C87F7C">
        <w:t>sight</w:t>
      </w:r>
      <w:r w:rsidRPr="001834AF">
        <w:rPr>
          <w:spacing w:val="-4"/>
        </w:rPr>
        <w:t xml:space="preserve"> </w:t>
      </w:r>
      <w:r w:rsidRPr="00C87F7C">
        <w:t>loss</w:t>
      </w:r>
      <w:r w:rsidRPr="001834AF">
        <w:rPr>
          <w:spacing w:val="-4"/>
        </w:rPr>
        <w:t xml:space="preserve"> </w:t>
      </w:r>
      <w:r w:rsidRPr="00C87F7C">
        <w:t>well, compared with those who say they are not managing well (83% compared with 75%)</w:t>
      </w:r>
    </w:p>
    <w:p w:rsidR="00EF3288" w:rsidRPr="00C87F7C" w:rsidRDefault="00B458E8" w:rsidP="00BA2C48">
      <w:pPr>
        <w:pStyle w:val="Heading3"/>
      </w:pPr>
      <w:bookmarkStart w:id="56" w:name="_Toc112319815"/>
      <w:r w:rsidRPr="00C87F7C">
        <w:t>Perceptions</w:t>
      </w:r>
      <w:r w:rsidR="001F2FD9" w:rsidRPr="00C87F7C">
        <w:rPr>
          <w:spacing w:val="-4"/>
        </w:rPr>
        <w:t xml:space="preserve"> </w:t>
      </w:r>
      <w:r w:rsidRPr="00C87F7C">
        <w:t>of</w:t>
      </w:r>
      <w:r w:rsidR="001F2FD9" w:rsidRPr="00C87F7C">
        <w:rPr>
          <w:spacing w:val="-2"/>
        </w:rPr>
        <w:t xml:space="preserve"> </w:t>
      </w:r>
      <w:r>
        <w:t>R</w:t>
      </w:r>
      <w:r w:rsidRPr="00C87F7C">
        <w:t>etina</w:t>
      </w:r>
      <w:r w:rsidR="001F2FD9" w:rsidRPr="00C87F7C">
        <w:rPr>
          <w:spacing w:val="-2"/>
        </w:rPr>
        <w:t xml:space="preserve"> </w:t>
      </w:r>
      <w:r>
        <w:rPr>
          <w:spacing w:val="-5"/>
        </w:rPr>
        <w:t>UK</w:t>
      </w:r>
      <w:bookmarkEnd w:id="56"/>
    </w:p>
    <w:p w:rsidR="00EF3288" w:rsidRPr="00C87F7C" w:rsidRDefault="001F2FD9" w:rsidP="00BA2C48">
      <w:pPr>
        <w:pStyle w:val="BodyText"/>
      </w:pPr>
      <w:r w:rsidRPr="00C87F7C">
        <w:t>Respondents were mostly happy to agree Retina UK behaves in line with the charity’s values: that it’s approachable, ambitious and trustworthy.</w:t>
      </w:r>
    </w:p>
    <w:p w:rsidR="00EF3288" w:rsidRPr="00C87F7C" w:rsidRDefault="001F2FD9">
      <w:pPr>
        <w:pStyle w:val="BodyText"/>
      </w:pPr>
      <w:r w:rsidRPr="00C87F7C">
        <w:t>Compared with 2019, there is a small increase in the proportion of people who agree that ‘people with inherited sight loss have a big say about what Retina UK does’ – from 42% to 47%. That still leaves around half (48%, same as in 2019) who are neutral on this.</w:t>
      </w:r>
    </w:p>
    <w:p w:rsidR="00EF3288" w:rsidRPr="00C87F7C" w:rsidRDefault="001F2FD9">
      <w:pPr>
        <w:pStyle w:val="BodyText"/>
      </w:pPr>
      <w:r w:rsidRPr="00C87F7C">
        <w:t>Very few people disagree that Retina UK’s actions reflect its values – with significant proportions unsure one way or the other.</w:t>
      </w:r>
    </w:p>
    <w:p w:rsidR="00EF3288" w:rsidRPr="00C87F7C" w:rsidRDefault="00B458E8" w:rsidP="00BA2C48">
      <w:pPr>
        <w:pStyle w:val="Heading3"/>
      </w:pPr>
      <w:bookmarkStart w:id="57" w:name="_Toc112319816"/>
      <w:r w:rsidRPr="00C87F7C">
        <w:t>Beliefs</w:t>
      </w:r>
      <w:r w:rsidR="001F2FD9" w:rsidRPr="00C87F7C">
        <w:rPr>
          <w:spacing w:val="-1"/>
        </w:rPr>
        <w:t xml:space="preserve"> </w:t>
      </w:r>
      <w:r w:rsidRPr="00C87F7C">
        <w:t>about</w:t>
      </w:r>
      <w:r w:rsidR="001F2FD9" w:rsidRPr="00C87F7C">
        <w:rPr>
          <w:spacing w:val="-1"/>
        </w:rPr>
        <w:t xml:space="preserve"> </w:t>
      </w:r>
      <w:r>
        <w:t>R</w:t>
      </w:r>
      <w:r w:rsidRPr="00C87F7C">
        <w:t>etina</w:t>
      </w:r>
      <w:r w:rsidR="001F2FD9" w:rsidRPr="00C87F7C">
        <w:rPr>
          <w:spacing w:val="-2"/>
        </w:rPr>
        <w:t xml:space="preserve"> </w:t>
      </w:r>
      <w:r>
        <w:t>UK</w:t>
      </w:r>
      <w:r w:rsidR="001F2FD9" w:rsidRPr="00C87F7C">
        <w:rPr>
          <w:spacing w:val="-1"/>
        </w:rPr>
        <w:t xml:space="preserve"> </w:t>
      </w:r>
      <w:r w:rsidRPr="00C87F7C">
        <w:t>(all</w:t>
      </w:r>
      <w:r w:rsidR="001F2FD9" w:rsidRPr="00C87F7C">
        <w:rPr>
          <w:spacing w:val="-1"/>
        </w:rPr>
        <w:t xml:space="preserve"> </w:t>
      </w:r>
      <w:r w:rsidRPr="00C87F7C">
        <w:rPr>
          <w:spacing w:val="-2"/>
        </w:rPr>
        <w:t>respondents)</w:t>
      </w:r>
      <w:bookmarkEnd w:id="57"/>
    </w:p>
    <w:p w:rsidR="00EF3288" w:rsidRPr="00C87F7C" w:rsidRDefault="001F2FD9" w:rsidP="00BA2C48">
      <w:pPr>
        <w:pStyle w:val="BodyText"/>
      </w:pPr>
      <w:r w:rsidRPr="00C87F7C">
        <w:t>How</w:t>
      </w:r>
      <w:r w:rsidRPr="00C87F7C">
        <w:rPr>
          <w:spacing w:val="-2"/>
        </w:rPr>
        <w:t xml:space="preserve"> </w:t>
      </w:r>
      <w:r w:rsidRPr="00C87F7C">
        <w:t>far</w:t>
      </w:r>
      <w:r w:rsidRPr="00C87F7C">
        <w:rPr>
          <w:spacing w:val="-3"/>
        </w:rPr>
        <w:t xml:space="preserve"> </w:t>
      </w:r>
      <w:r w:rsidRPr="00C87F7C">
        <w:t>do</w:t>
      </w:r>
      <w:r w:rsidRPr="00C87F7C">
        <w:rPr>
          <w:spacing w:val="-2"/>
        </w:rPr>
        <w:t xml:space="preserve"> </w:t>
      </w:r>
      <w:r w:rsidRPr="00C87F7C">
        <w:t>you</w:t>
      </w:r>
      <w:r w:rsidRPr="00C87F7C">
        <w:rPr>
          <w:spacing w:val="-2"/>
        </w:rPr>
        <w:t xml:space="preserve"> </w:t>
      </w:r>
      <w:r w:rsidRPr="00C87F7C">
        <w:t>agree</w:t>
      </w:r>
      <w:r w:rsidRPr="00C87F7C">
        <w:rPr>
          <w:spacing w:val="-2"/>
        </w:rPr>
        <w:t xml:space="preserve"> </w:t>
      </w:r>
      <w:r w:rsidRPr="00C87F7C">
        <w:t>with</w:t>
      </w:r>
      <w:r w:rsidRPr="00C87F7C">
        <w:rPr>
          <w:spacing w:val="-2"/>
        </w:rPr>
        <w:t xml:space="preserve"> </w:t>
      </w:r>
      <w:r w:rsidRPr="00C87F7C">
        <w:t>each</w:t>
      </w:r>
      <w:r w:rsidRPr="00C87F7C">
        <w:rPr>
          <w:spacing w:val="-2"/>
        </w:rPr>
        <w:t xml:space="preserve"> </w:t>
      </w:r>
      <w:r w:rsidRPr="00C87F7C">
        <w:t>of</w:t>
      </w:r>
      <w:r w:rsidRPr="00C87F7C">
        <w:rPr>
          <w:spacing w:val="-3"/>
        </w:rPr>
        <w:t xml:space="preserve"> </w:t>
      </w:r>
      <w:r w:rsidRPr="00C87F7C">
        <w:t>these</w:t>
      </w:r>
      <w:r w:rsidRPr="00C87F7C">
        <w:rPr>
          <w:spacing w:val="-2"/>
        </w:rPr>
        <w:t xml:space="preserve"> </w:t>
      </w:r>
      <w:r w:rsidRPr="00C87F7C">
        <w:t>statements</w:t>
      </w:r>
      <w:r w:rsidRPr="00C87F7C">
        <w:rPr>
          <w:spacing w:val="-2"/>
        </w:rPr>
        <w:t xml:space="preserve"> </w:t>
      </w:r>
      <w:r w:rsidRPr="00C87F7C">
        <w:t>about</w:t>
      </w:r>
      <w:r w:rsidRPr="00C87F7C">
        <w:rPr>
          <w:spacing w:val="-2"/>
        </w:rPr>
        <w:t xml:space="preserve"> </w:t>
      </w:r>
      <w:r w:rsidRPr="00C87F7C">
        <w:t>Retina</w:t>
      </w:r>
      <w:r w:rsidRPr="00C87F7C">
        <w:rPr>
          <w:spacing w:val="-2"/>
        </w:rPr>
        <w:t xml:space="preserve"> </w:t>
      </w:r>
      <w:r w:rsidRPr="00C87F7C">
        <w:rPr>
          <w:spacing w:val="-5"/>
        </w:rPr>
        <w:t>UK?</w:t>
      </w:r>
    </w:p>
    <w:p w:rsidR="004319AD" w:rsidRPr="00DA78A6" w:rsidRDefault="004319AD" w:rsidP="00BA2C48">
      <w:pPr>
        <w:pStyle w:val="BodyText"/>
        <w:numPr>
          <w:ilvl w:val="0"/>
          <w:numId w:val="164"/>
        </w:numPr>
        <w:rPr>
          <w:lang w:val="en-GB"/>
        </w:rPr>
      </w:pPr>
      <w:r w:rsidRPr="00DA78A6">
        <w:rPr>
          <w:lang w:val="en-GB"/>
        </w:rPr>
        <w:t>I would feel comfortable to get in touch with Retina UK</w:t>
      </w:r>
    </w:p>
    <w:p w:rsidR="00422472" w:rsidRPr="00C87F7C" w:rsidRDefault="00422472" w:rsidP="00BA2C48">
      <w:pPr>
        <w:pStyle w:val="BodyText"/>
        <w:numPr>
          <w:ilvl w:val="1"/>
          <w:numId w:val="164"/>
        </w:numPr>
        <w:rPr>
          <w:lang w:val="en-GB"/>
        </w:rPr>
      </w:pPr>
      <w:r w:rsidRPr="00C87F7C">
        <w:rPr>
          <w:lang w:val="en-GB"/>
        </w:rPr>
        <w:t>Agree strongly: 31%</w:t>
      </w:r>
    </w:p>
    <w:p w:rsidR="00422472" w:rsidRPr="00C87F7C" w:rsidRDefault="00422472" w:rsidP="00BA2C48">
      <w:pPr>
        <w:pStyle w:val="BodyText"/>
        <w:numPr>
          <w:ilvl w:val="1"/>
          <w:numId w:val="164"/>
        </w:numPr>
        <w:rPr>
          <w:lang w:val="en-GB"/>
        </w:rPr>
      </w:pPr>
      <w:r w:rsidRPr="00C87F7C">
        <w:rPr>
          <w:lang w:val="en-GB"/>
        </w:rPr>
        <w:t>Agree: 50%</w:t>
      </w:r>
    </w:p>
    <w:p w:rsidR="00422472" w:rsidRPr="00C87F7C" w:rsidRDefault="00422472" w:rsidP="00BA2C48">
      <w:pPr>
        <w:pStyle w:val="BodyText"/>
        <w:numPr>
          <w:ilvl w:val="1"/>
          <w:numId w:val="164"/>
        </w:numPr>
        <w:rPr>
          <w:lang w:val="en-GB"/>
        </w:rPr>
      </w:pPr>
      <w:r w:rsidRPr="00C87F7C">
        <w:rPr>
          <w:lang w:val="en-GB"/>
        </w:rPr>
        <w:t>Neither agree nor disagree: 17%</w:t>
      </w:r>
    </w:p>
    <w:p w:rsidR="00422472" w:rsidRPr="00C87F7C" w:rsidRDefault="00422472" w:rsidP="00BA2C48">
      <w:pPr>
        <w:pStyle w:val="BodyText"/>
        <w:numPr>
          <w:ilvl w:val="1"/>
          <w:numId w:val="164"/>
        </w:numPr>
        <w:rPr>
          <w:lang w:val="en-GB"/>
        </w:rPr>
      </w:pPr>
      <w:r w:rsidRPr="00C87F7C">
        <w:rPr>
          <w:lang w:val="en-GB"/>
        </w:rPr>
        <w:t>Disagree: -</w:t>
      </w:r>
    </w:p>
    <w:p w:rsidR="00422472" w:rsidRPr="00C87F7C" w:rsidRDefault="00422472" w:rsidP="00BA2C48">
      <w:pPr>
        <w:pStyle w:val="BodyText"/>
        <w:numPr>
          <w:ilvl w:val="1"/>
          <w:numId w:val="164"/>
        </w:numPr>
        <w:rPr>
          <w:lang w:val="en-GB"/>
        </w:rPr>
      </w:pPr>
      <w:r w:rsidRPr="00C87F7C">
        <w:rPr>
          <w:lang w:val="en-GB"/>
        </w:rPr>
        <w:t>Disagree strongly: -</w:t>
      </w:r>
    </w:p>
    <w:p w:rsidR="004319AD" w:rsidRPr="00DA78A6" w:rsidRDefault="004319AD" w:rsidP="00BA2C48">
      <w:pPr>
        <w:pStyle w:val="BodyText"/>
        <w:numPr>
          <w:ilvl w:val="0"/>
          <w:numId w:val="164"/>
        </w:numPr>
        <w:rPr>
          <w:lang w:val="en-GB"/>
        </w:rPr>
      </w:pPr>
      <w:r w:rsidRPr="00DA78A6">
        <w:rPr>
          <w:lang w:val="en-GB"/>
        </w:rPr>
        <w:t>I trust Retina UK to do what it says it will do</w:t>
      </w:r>
    </w:p>
    <w:p w:rsidR="00422472" w:rsidRPr="00C87F7C" w:rsidRDefault="00422472" w:rsidP="00BA2C48">
      <w:pPr>
        <w:pStyle w:val="BodyText"/>
        <w:numPr>
          <w:ilvl w:val="1"/>
          <w:numId w:val="164"/>
        </w:numPr>
        <w:rPr>
          <w:lang w:val="en-GB"/>
        </w:rPr>
      </w:pPr>
      <w:r w:rsidRPr="00C87F7C">
        <w:rPr>
          <w:lang w:val="en-GB"/>
        </w:rPr>
        <w:t>Agree strongly: 29%</w:t>
      </w:r>
    </w:p>
    <w:p w:rsidR="00422472" w:rsidRPr="00C87F7C" w:rsidRDefault="00422472" w:rsidP="00BA2C48">
      <w:pPr>
        <w:pStyle w:val="BodyText"/>
        <w:numPr>
          <w:ilvl w:val="1"/>
          <w:numId w:val="164"/>
        </w:numPr>
        <w:rPr>
          <w:lang w:val="en-GB"/>
        </w:rPr>
      </w:pPr>
      <w:r w:rsidRPr="00C87F7C">
        <w:rPr>
          <w:lang w:val="en-GB"/>
        </w:rPr>
        <w:lastRenderedPageBreak/>
        <w:t>Agree: 51%</w:t>
      </w:r>
    </w:p>
    <w:p w:rsidR="00422472" w:rsidRPr="00C87F7C" w:rsidRDefault="00422472" w:rsidP="00BA2C48">
      <w:pPr>
        <w:pStyle w:val="BodyText"/>
        <w:numPr>
          <w:ilvl w:val="1"/>
          <w:numId w:val="164"/>
        </w:numPr>
        <w:rPr>
          <w:lang w:val="en-GB"/>
        </w:rPr>
      </w:pPr>
      <w:r w:rsidRPr="00C87F7C">
        <w:rPr>
          <w:lang w:val="en-GB"/>
        </w:rPr>
        <w:t>Neither agree nor disagree: 20%</w:t>
      </w:r>
    </w:p>
    <w:p w:rsidR="00422472" w:rsidRPr="00C87F7C" w:rsidRDefault="00422472" w:rsidP="00BA2C48">
      <w:pPr>
        <w:pStyle w:val="BodyText"/>
        <w:numPr>
          <w:ilvl w:val="1"/>
          <w:numId w:val="164"/>
        </w:numPr>
        <w:rPr>
          <w:lang w:val="en-GB"/>
        </w:rPr>
      </w:pPr>
      <w:r w:rsidRPr="00C87F7C">
        <w:rPr>
          <w:lang w:val="en-GB"/>
        </w:rPr>
        <w:t>Disagree: -</w:t>
      </w:r>
    </w:p>
    <w:p w:rsidR="00422472" w:rsidRPr="00C87F7C" w:rsidRDefault="00422472" w:rsidP="00BA2C48">
      <w:pPr>
        <w:pStyle w:val="BodyText"/>
        <w:numPr>
          <w:ilvl w:val="1"/>
          <w:numId w:val="164"/>
        </w:numPr>
        <w:rPr>
          <w:lang w:val="en-GB"/>
        </w:rPr>
      </w:pPr>
      <w:r w:rsidRPr="00C87F7C">
        <w:rPr>
          <w:lang w:val="en-GB"/>
        </w:rPr>
        <w:t>Disagree strongly: -</w:t>
      </w:r>
    </w:p>
    <w:p w:rsidR="004319AD" w:rsidRPr="00DA78A6" w:rsidRDefault="004319AD" w:rsidP="00BA2C48">
      <w:pPr>
        <w:pStyle w:val="BodyText"/>
        <w:numPr>
          <w:ilvl w:val="0"/>
          <w:numId w:val="165"/>
        </w:numPr>
        <w:rPr>
          <w:lang w:val="en-GB"/>
        </w:rPr>
      </w:pPr>
      <w:r w:rsidRPr="00DA78A6">
        <w:rPr>
          <w:lang w:val="en-GB"/>
        </w:rPr>
        <w:t>Retina UK is ambitious on behalf of people affected by inherited sight loss</w:t>
      </w:r>
    </w:p>
    <w:p w:rsidR="00422472" w:rsidRPr="00C87F7C" w:rsidRDefault="00422472" w:rsidP="00BA2C48">
      <w:pPr>
        <w:pStyle w:val="BodyText"/>
        <w:numPr>
          <w:ilvl w:val="1"/>
          <w:numId w:val="165"/>
        </w:numPr>
        <w:rPr>
          <w:lang w:val="en-GB"/>
        </w:rPr>
      </w:pPr>
      <w:r w:rsidRPr="00C87F7C">
        <w:rPr>
          <w:lang w:val="en-GB"/>
        </w:rPr>
        <w:t>Agree strongly: 33%</w:t>
      </w:r>
    </w:p>
    <w:p w:rsidR="00422472" w:rsidRPr="00C87F7C" w:rsidRDefault="00422472" w:rsidP="00BA2C48">
      <w:pPr>
        <w:pStyle w:val="BodyText"/>
        <w:numPr>
          <w:ilvl w:val="1"/>
          <w:numId w:val="165"/>
        </w:numPr>
        <w:rPr>
          <w:lang w:val="en-GB"/>
        </w:rPr>
      </w:pPr>
      <w:r w:rsidRPr="00C87F7C">
        <w:rPr>
          <w:lang w:val="en-GB"/>
        </w:rPr>
        <w:t>Agree: 48%</w:t>
      </w:r>
    </w:p>
    <w:p w:rsidR="00422472" w:rsidRPr="00C87F7C" w:rsidRDefault="00422472" w:rsidP="00BA2C48">
      <w:pPr>
        <w:pStyle w:val="BodyText"/>
        <w:numPr>
          <w:ilvl w:val="1"/>
          <w:numId w:val="165"/>
        </w:numPr>
        <w:rPr>
          <w:lang w:val="en-GB"/>
        </w:rPr>
      </w:pPr>
      <w:r w:rsidRPr="00C87F7C">
        <w:rPr>
          <w:lang w:val="en-GB"/>
        </w:rPr>
        <w:t>Neither agree nor disagree: 17%</w:t>
      </w:r>
    </w:p>
    <w:p w:rsidR="00422472" w:rsidRPr="00C87F7C" w:rsidRDefault="00422472" w:rsidP="00BA2C48">
      <w:pPr>
        <w:pStyle w:val="BodyText"/>
        <w:numPr>
          <w:ilvl w:val="1"/>
          <w:numId w:val="165"/>
        </w:numPr>
        <w:rPr>
          <w:lang w:val="en-GB"/>
        </w:rPr>
      </w:pPr>
      <w:r w:rsidRPr="00C87F7C">
        <w:rPr>
          <w:lang w:val="en-GB"/>
        </w:rPr>
        <w:t>Disagree: -</w:t>
      </w:r>
    </w:p>
    <w:p w:rsidR="00422472" w:rsidRPr="00C87F7C" w:rsidRDefault="00746601" w:rsidP="00BA2C48">
      <w:pPr>
        <w:pStyle w:val="BodyText"/>
        <w:numPr>
          <w:ilvl w:val="1"/>
          <w:numId w:val="165"/>
        </w:numPr>
        <w:rPr>
          <w:lang w:val="en-GB"/>
        </w:rPr>
      </w:pPr>
      <w:r w:rsidRPr="00C87F7C">
        <w:rPr>
          <w:lang w:val="en-GB"/>
        </w:rPr>
        <w:t>Disagree strongly: -</w:t>
      </w:r>
    </w:p>
    <w:p w:rsidR="00EF3288" w:rsidRPr="00DA78A6" w:rsidRDefault="004319AD" w:rsidP="00BA2C48">
      <w:pPr>
        <w:pStyle w:val="BodyText"/>
        <w:numPr>
          <w:ilvl w:val="0"/>
          <w:numId w:val="165"/>
        </w:numPr>
        <w:rPr>
          <w:lang w:val="en-GB"/>
        </w:rPr>
      </w:pPr>
      <w:r w:rsidRPr="00DA78A6">
        <w:rPr>
          <w:lang w:val="en-GB"/>
        </w:rPr>
        <w:t>People with inherited sight loss have a big say about what Retina UK does</w:t>
      </w:r>
    </w:p>
    <w:p w:rsidR="00422472" w:rsidRPr="00C87F7C" w:rsidRDefault="00422472" w:rsidP="00BA2C48">
      <w:pPr>
        <w:pStyle w:val="BodyText"/>
        <w:numPr>
          <w:ilvl w:val="1"/>
          <w:numId w:val="165"/>
        </w:numPr>
        <w:rPr>
          <w:lang w:val="en-GB"/>
        </w:rPr>
      </w:pPr>
      <w:r w:rsidRPr="00C87F7C">
        <w:rPr>
          <w:lang w:val="en-GB"/>
        </w:rPr>
        <w:t>Agree strongly: 13%</w:t>
      </w:r>
    </w:p>
    <w:p w:rsidR="00422472" w:rsidRPr="00C87F7C" w:rsidRDefault="00422472" w:rsidP="00BA2C48">
      <w:pPr>
        <w:pStyle w:val="BodyText"/>
        <w:numPr>
          <w:ilvl w:val="1"/>
          <w:numId w:val="165"/>
        </w:numPr>
        <w:rPr>
          <w:lang w:val="en-GB"/>
        </w:rPr>
      </w:pPr>
      <w:r w:rsidRPr="00C87F7C">
        <w:rPr>
          <w:lang w:val="en-GB"/>
        </w:rPr>
        <w:t>Agree: 34%</w:t>
      </w:r>
    </w:p>
    <w:p w:rsidR="00422472" w:rsidRPr="00C87F7C" w:rsidRDefault="00422472" w:rsidP="00BA2C48">
      <w:pPr>
        <w:pStyle w:val="BodyText"/>
        <w:numPr>
          <w:ilvl w:val="1"/>
          <w:numId w:val="165"/>
        </w:numPr>
        <w:rPr>
          <w:lang w:val="en-GB"/>
        </w:rPr>
      </w:pPr>
      <w:r w:rsidRPr="00C87F7C">
        <w:rPr>
          <w:lang w:val="en-GB"/>
        </w:rPr>
        <w:t>Neither agree nor disagree: 48%</w:t>
      </w:r>
    </w:p>
    <w:p w:rsidR="00422472" w:rsidRPr="00C87F7C" w:rsidRDefault="00422472" w:rsidP="00BA2C48">
      <w:pPr>
        <w:pStyle w:val="BodyText"/>
        <w:numPr>
          <w:ilvl w:val="1"/>
          <w:numId w:val="165"/>
        </w:numPr>
        <w:rPr>
          <w:lang w:val="en-GB"/>
        </w:rPr>
      </w:pPr>
      <w:r w:rsidRPr="00C87F7C">
        <w:rPr>
          <w:lang w:val="en-GB"/>
        </w:rPr>
        <w:t>Disagree: -</w:t>
      </w:r>
    </w:p>
    <w:p w:rsidR="00EF3288" w:rsidRPr="00C87F7C" w:rsidRDefault="00422472" w:rsidP="00BA2C48">
      <w:pPr>
        <w:pStyle w:val="BodyText"/>
        <w:numPr>
          <w:ilvl w:val="1"/>
          <w:numId w:val="165"/>
        </w:numPr>
        <w:rPr>
          <w:lang w:val="en-GB"/>
        </w:rPr>
      </w:pPr>
      <w:r w:rsidRPr="00C87F7C">
        <w:rPr>
          <w:lang w:val="en-GB"/>
        </w:rPr>
        <w:t>Disagree strongly: -</w:t>
      </w:r>
    </w:p>
    <w:p w:rsidR="00EF3288" w:rsidRPr="00C87F7C" w:rsidRDefault="00B458E8" w:rsidP="00BA2C48">
      <w:pPr>
        <w:pStyle w:val="Heading3"/>
      </w:pPr>
      <w:bookmarkStart w:id="58" w:name="_Toc112319817"/>
      <w:r w:rsidRPr="00C87F7C">
        <w:t>The</w:t>
      </w:r>
      <w:r w:rsidR="001F2FD9" w:rsidRPr="00C87F7C">
        <w:rPr>
          <w:spacing w:val="-5"/>
        </w:rPr>
        <w:t xml:space="preserve"> </w:t>
      </w:r>
      <w:r w:rsidRPr="00C87F7C">
        <w:t>difference</w:t>
      </w:r>
      <w:r w:rsidR="001F2FD9" w:rsidRPr="00C87F7C">
        <w:rPr>
          <w:spacing w:val="-4"/>
        </w:rPr>
        <w:t xml:space="preserve"> </w:t>
      </w:r>
      <w:r>
        <w:t>R</w:t>
      </w:r>
      <w:r w:rsidRPr="00C87F7C">
        <w:t>etina</w:t>
      </w:r>
      <w:r w:rsidR="001F2FD9" w:rsidRPr="00C87F7C">
        <w:rPr>
          <w:spacing w:val="-5"/>
        </w:rPr>
        <w:t xml:space="preserve"> </w:t>
      </w:r>
      <w:r>
        <w:t>UK</w:t>
      </w:r>
      <w:r w:rsidR="001F2FD9" w:rsidRPr="00C87F7C">
        <w:rPr>
          <w:spacing w:val="-4"/>
        </w:rPr>
        <w:t xml:space="preserve"> </w:t>
      </w:r>
      <w:r w:rsidRPr="00C87F7C">
        <w:rPr>
          <w:spacing w:val="-2"/>
        </w:rPr>
        <w:t>makes</w:t>
      </w:r>
      <w:bookmarkEnd w:id="58"/>
    </w:p>
    <w:p w:rsidR="00EF3288" w:rsidRPr="00C87F7C" w:rsidRDefault="001F2FD9" w:rsidP="00BA2C48">
      <w:pPr>
        <w:pStyle w:val="BodyText"/>
      </w:pPr>
      <w:r w:rsidRPr="00C87F7C">
        <w:t xml:space="preserve">Almost nine in 10 respondents (88%) agreed that, thanks to Retina UK, they are ‘better informed about ongoing research’. </w:t>
      </w:r>
      <w:r w:rsidRPr="00C87F7C">
        <w:lastRenderedPageBreak/>
        <w:t>This is a slight increase on 2019. Agreement is slightly higher among those diagnosed more than 20 years ago, compared with those diagnosed</w:t>
      </w:r>
    </w:p>
    <w:p w:rsidR="00EF3288" w:rsidRPr="00C87F7C" w:rsidRDefault="001F2FD9">
      <w:pPr>
        <w:pStyle w:val="BodyText"/>
      </w:pPr>
      <w:r w:rsidRPr="00C87F7C">
        <w:t>since then, and among those who are sight loss registered compared with those who are not.</w:t>
      </w:r>
    </w:p>
    <w:p w:rsidR="00EF3288" w:rsidRPr="00C87F7C" w:rsidRDefault="001F2FD9">
      <w:pPr>
        <w:pStyle w:val="BodyText"/>
      </w:pPr>
      <w:r w:rsidRPr="00C87F7C">
        <w:t>Half (50%) agreed that Retina UK helps them have ‘greater awareness of the support available to me’. Again, this is a small increase on 2019 (45%).</w:t>
      </w:r>
    </w:p>
    <w:p w:rsidR="00EF3288" w:rsidRPr="00C87F7C" w:rsidRDefault="001F2FD9">
      <w:pPr>
        <w:pStyle w:val="BodyText"/>
      </w:pPr>
      <w:r w:rsidRPr="00C87F7C">
        <w:t>One in four (20%) agreed that, thanks to Retina UK, they have ‘more confidence in managing the challenges of sight loss’. This is the same as in 2019.</w:t>
      </w:r>
    </w:p>
    <w:p w:rsidR="00EF3288" w:rsidRPr="00C87F7C" w:rsidRDefault="001F2FD9">
      <w:pPr>
        <w:pStyle w:val="BodyText"/>
      </w:pPr>
      <w:r w:rsidRPr="00C87F7C">
        <w:t>Finally, one in 10 (10%) agreed that, thanks to Retina UK, they are ‘more able to lead a fulfilling life’. This is slightly higher than 2019 (7%) but considerably lower than the other outcome statements. In 2019 we speculated that this may be because a ‘fulfilling life’ is perhaps too abstract a concept for people to feel able to evaluate – this may still be the case.</w:t>
      </w:r>
    </w:p>
    <w:p w:rsidR="00C76E71" w:rsidRPr="00C87F7C" w:rsidRDefault="00C76E71">
      <w:pPr>
        <w:pStyle w:val="BodyText"/>
      </w:pPr>
    </w:p>
    <w:p w:rsidR="007074B0" w:rsidRPr="00C87F7C" w:rsidRDefault="00B458E8" w:rsidP="00BA2C48">
      <w:pPr>
        <w:pStyle w:val="Heading4"/>
      </w:pPr>
      <w:r w:rsidRPr="00C87F7C">
        <w:t xml:space="preserve">What difference does </w:t>
      </w:r>
      <w:r>
        <w:t>R</w:t>
      </w:r>
      <w:r w:rsidRPr="00C87F7C">
        <w:t xml:space="preserve">etina </w:t>
      </w:r>
      <w:r>
        <w:t>UK</w:t>
      </w:r>
      <w:r w:rsidRPr="00C87F7C">
        <w:t xml:space="preserve"> make to you? (all respondents)</w:t>
      </w:r>
    </w:p>
    <w:p w:rsidR="007074B0" w:rsidRPr="00A62F53" w:rsidRDefault="007074B0" w:rsidP="00BA2C48">
      <w:pPr>
        <w:pStyle w:val="ListParagraph"/>
        <w:numPr>
          <w:ilvl w:val="0"/>
          <w:numId w:val="166"/>
        </w:numPr>
        <w:rPr>
          <w:lang w:val="en-GB"/>
        </w:rPr>
      </w:pPr>
      <w:r w:rsidRPr="00A62F53">
        <w:rPr>
          <w:lang w:val="en-GB"/>
        </w:rPr>
        <w:t>I am more able to lead a fulfilling life: 10%</w:t>
      </w:r>
    </w:p>
    <w:p w:rsidR="007074B0" w:rsidRPr="00C87F7C" w:rsidRDefault="007074B0" w:rsidP="00BA2C48">
      <w:pPr>
        <w:pStyle w:val="BodyText"/>
        <w:numPr>
          <w:ilvl w:val="0"/>
          <w:numId w:val="166"/>
        </w:numPr>
        <w:rPr>
          <w:lang w:val="en-GB"/>
        </w:rPr>
      </w:pPr>
      <w:r w:rsidRPr="00C87F7C">
        <w:rPr>
          <w:lang w:val="en-GB"/>
        </w:rPr>
        <w:t>I have greater awareness of the support available to me: 50%</w:t>
      </w:r>
    </w:p>
    <w:p w:rsidR="007074B0" w:rsidRPr="00C87F7C" w:rsidRDefault="007074B0" w:rsidP="00BA2C48">
      <w:pPr>
        <w:pStyle w:val="BodyText"/>
        <w:numPr>
          <w:ilvl w:val="0"/>
          <w:numId w:val="166"/>
        </w:numPr>
        <w:rPr>
          <w:lang w:val="en-GB"/>
        </w:rPr>
      </w:pPr>
      <w:r w:rsidRPr="00C87F7C">
        <w:rPr>
          <w:lang w:val="en-GB"/>
        </w:rPr>
        <w:lastRenderedPageBreak/>
        <w:t>I have more confidence in managing the challenges of sight loss: 20%</w:t>
      </w:r>
    </w:p>
    <w:p w:rsidR="007074B0" w:rsidRPr="00C87F7C" w:rsidRDefault="007074B0" w:rsidP="00BA2C48">
      <w:pPr>
        <w:pStyle w:val="BodyText"/>
        <w:numPr>
          <w:ilvl w:val="0"/>
          <w:numId w:val="166"/>
        </w:numPr>
        <w:rPr>
          <w:lang w:val="en-GB"/>
        </w:rPr>
      </w:pPr>
      <w:r w:rsidRPr="00C87F7C">
        <w:rPr>
          <w:lang w:val="en-GB"/>
        </w:rPr>
        <w:t>I am better informed about ongoing research: 88%</w:t>
      </w:r>
    </w:p>
    <w:p w:rsidR="00EF3288" w:rsidRPr="00C87F7C" w:rsidRDefault="00EF3288" w:rsidP="00BA2C48">
      <w:pPr>
        <w:pStyle w:val="BodyText"/>
      </w:pPr>
    </w:p>
    <w:p w:rsidR="00EF3288" w:rsidRPr="00C87F7C" w:rsidRDefault="00B458E8" w:rsidP="00BA2C48">
      <w:pPr>
        <w:pStyle w:val="Heading3"/>
      </w:pPr>
      <w:bookmarkStart w:id="59" w:name="_Toc112319818"/>
      <w:r w:rsidRPr="00C87F7C">
        <w:t>Retina</w:t>
      </w:r>
      <w:r w:rsidR="001F2FD9" w:rsidRPr="00C87F7C">
        <w:rPr>
          <w:spacing w:val="-5"/>
        </w:rPr>
        <w:t xml:space="preserve"> </w:t>
      </w:r>
      <w:r>
        <w:t>UK</w:t>
      </w:r>
      <w:r w:rsidR="001F2FD9" w:rsidRPr="00C87F7C">
        <w:rPr>
          <w:spacing w:val="-3"/>
        </w:rPr>
        <w:t xml:space="preserve"> </w:t>
      </w:r>
      <w:r w:rsidRPr="00C87F7C">
        <w:t>information,</w:t>
      </w:r>
      <w:r w:rsidR="001F2FD9" w:rsidRPr="00C87F7C">
        <w:rPr>
          <w:spacing w:val="-3"/>
        </w:rPr>
        <w:t xml:space="preserve"> </w:t>
      </w:r>
      <w:r w:rsidRPr="00C87F7C">
        <w:t>support</w:t>
      </w:r>
      <w:r w:rsidR="001F2FD9" w:rsidRPr="00C87F7C">
        <w:rPr>
          <w:spacing w:val="-3"/>
        </w:rPr>
        <w:t xml:space="preserve"> </w:t>
      </w:r>
      <w:r w:rsidRPr="00C87F7C">
        <w:t>and</w:t>
      </w:r>
      <w:r w:rsidR="001F2FD9" w:rsidRPr="00C87F7C">
        <w:rPr>
          <w:spacing w:val="-3"/>
        </w:rPr>
        <w:t xml:space="preserve"> </w:t>
      </w:r>
      <w:r w:rsidRPr="00C87F7C">
        <w:rPr>
          <w:spacing w:val="-2"/>
        </w:rPr>
        <w:t>services</w:t>
      </w:r>
      <w:bookmarkEnd w:id="59"/>
    </w:p>
    <w:p w:rsidR="00EF3288" w:rsidRPr="00C87F7C" w:rsidRDefault="001F2FD9" w:rsidP="00BA2C48">
      <w:pPr>
        <w:pStyle w:val="BodyText"/>
      </w:pPr>
      <w:r w:rsidRPr="00C87F7C">
        <w:t>Satisfaction with Retina UK’s information, support and services is high overall, and very much in line with 2019’s findings. Over four in five (83%) rate these services as ‘excellent’ (29%) or ‘good’ (54%). Only 3% said services were ‘not very’ or ‘not at all’ good – the same as in 2019.</w:t>
      </w:r>
    </w:p>
    <w:p w:rsidR="00B458E8" w:rsidRDefault="00B458E8">
      <w:pPr>
        <w:pStyle w:val="BodyText"/>
      </w:pPr>
    </w:p>
    <w:p w:rsidR="00C76E71" w:rsidRPr="00C87F7C" w:rsidRDefault="00B458E8" w:rsidP="00BA2C48">
      <w:pPr>
        <w:pStyle w:val="Heading4"/>
      </w:pPr>
      <w:r w:rsidRPr="00C87F7C">
        <w:t>Rating</w:t>
      </w:r>
      <w:r w:rsidR="001F2FD9" w:rsidRPr="00C87F7C">
        <w:rPr>
          <w:spacing w:val="-6"/>
        </w:rPr>
        <w:t xml:space="preserve"> </w:t>
      </w:r>
      <w:r w:rsidRPr="00C87F7C">
        <w:t>information,</w:t>
      </w:r>
      <w:r w:rsidR="001F2FD9" w:rsidRPr="00C87F7C">
        <w:rPr>
          <w:spacing w:val="-5"/>
        </w:rPr>
        <w:t xml:space="preserve"> </w:t>
      </w:r>
      <w:r w:rsidRPr="00C87F7C">
        <w:t>support</w:t>
      </w:r>
      <w:r w:rsidR="001F2FD9" w:rsidRPr="00C87F7C">
        <w:rPr>
          <w:spacing w:val="-5"/>
        </w:rPr>
        <w:t xml:space="preserve"> </w:t>
      </w:r>
      <w:r w:rsidRPr="00C87F7C">
        <w:t>and</w:t>
      </w:r>
      <w:r w:rsidR="001F2FD9" w:rsidRPr="00C87F7C">
        <w:rPr>
          <w:spacing w:val="-5"/>
        </w:rPr>
        <w:t xml:space="preserve"> </w:t>
      </w:r>
      <w:r w:rsidRPr="00C87F7C">
        <w:t>services</w:t>
      </w:r>
      <w:r w:rsidR="001F2FD9" w:rsidRPr="00C87F7C">
        <w:rPr>
          <w:spacing w:val="-5"/>
        </w:rPr>
        <w:t xml:space="preserve"> </w:t>
      </w:r>
      <w:r w:rsidRPr="00C87F7C">
        <w:t>from</w:t>
      </w:r>
      <w:r w:rsidR="00635CC4" w:rsidRPr="00C87F7C">
        <w:rPr>
          <w:spacing w:val="-5"/>
        </w:rPr>
        <w:t xml:space="preserve"> </w:t>
      </w:r>
      <w:r>
        <w:t>R</w:t>
      </w:r>
      <w:r w:rsidRPr="00C87F7C">
        <w:t>etina</w:t>
      </w:r>
      <w:r w:rsidR="001F2FD9" w:rsidRPr="00C87F7C">
        <w:rPr>
          <w:spacing w:val="-6"/>
        </w:rPr>
        <w:t xml:space="preserve"> </w:t>
      </w:r>
      <w:r>
        <w:t>UK</w:t>
      </w:r>
      <w:r w:rsidRPr="00C87F7C">
        <w:t xml:space="preserve"> (users of services only)</w:t>
      </w:r>
    </w:p>
    <w:p w:rsidR="00635CC4" w:rsidRPr="00C87F7C" w:rsidRDefault="00635CC4" w:rsidP="00BA2C48">
      <w:pPr>
        <w:pStyle w:val="BodyText"/>
        <w:numPr>
          <w:ilvl w:val="0"/>
          <w:numId w:val="167"/>
        </w:numPr>
      </w:pPr>
      <w:r w:rsidRPr="00C87F7C">
        <w:t>Excellent: 29%</w:t>
      </w:r>
    </w:p>
    <w:p w:rsidR="00635CC4" w:rsidRPr="00C87F7C" w:rsidRDefault="00635CC4" w:rsidP="00BA2C48">
      <w:pPr>
        <w:pStyle w:val="BodyText"/>
        <w:numPr>
          <w:ilvl w:val="0"/>
          <w:numId w:val="167"/>
        </w:numPr>
      </w:pPr>
      <w:r w:rsidRPr="00C87F7C">
        <w:t>Good: 54%</w:t>
      </w:r>
    </w:p>
    <w:p w:rsidR="00635CC4" w:rsidRPr="00C87F7C" w:rsidRDefault="00635CC4" w:rsidP="00BA2C48">
      <w:pPr>
        <w:pStyle w:val="BodyText"/>
        <w:numPr>
          <w:ilvl w:val="0"/>
          <w:numId w:val="167"/>
        </w:numPr>
      </w:pPr>
      <w:r w:rsidRPr="00C87F7C">
        <w:t>Neither good nor bad: 15%</w:t>
      </w:r>
    </w:p>
    <w:p w:rsidR="00635CC4" w:rsidRPr="00C87F7C" w:rsidRDefault="00635CC4" w:rsidP="00BA2C48">
      <w:pPr>
        <w:pStyle w:val="BodyText"/>
        <w:numPr>
          <w:ilvl w:val="0"/>
          <w:numId w:val="167"/>
        </w:numPr>
      </w:pPr>
      <w:r w:rsidRPr="00C87F7C">
        <w:t>Not very good: 2%</w:t>
      </w:r>
    </w:p>
    <w:p w:rsidR="00C76E71" w:rsidRPr="00C87F7C" w:rsidRDefault="00635CC4" w:rsidP="00BA2C48">
      <w:pPr>
        <w:pStyle w:val="BodyText"/>
        <w:numPr>
          <w:ilvl w:val="0"/>
          <w:numId w:val="167"/>
        </w:numPr>
      </w:pPr>
      <w:r w:rsidRPr="00C87F7C">
        <w:t>Not at all good: &lt;1%</w:t>
      </w:r>
    </w:p>
    <w:p w:rsidR="00C76E71" w:rsidRPr="00C87F7C" w:rsidRDefault="00C76E71" w:rsidP="00BA2C48">
      <w:pPr>
        <w:pStyle w:val="BodyText"/>
      </w:pPr>
    </w:p>
    <w:p w:rsidR="00635CC4" w:rsidRPr="00C87F7C" w:rsidRDefault="001F2FD9" w:rsidP="00A62F53">
      <w:pPr>
        <w:pStyle w:val="BodyText"/>
      </w:pPr>
      <w:r w:rsidRPr="00C87F7C">
        <w:t>Satisfaction (total of ‘very’ and ‘quite’ satisfied) was highest with online support: Facebook support groups, webinars, and the Retina UK website. There appear to be opportunities to broaden access to aspects of Retina UK support that are well-received, so that more people benefit from them.</w:t>
      </w:r>
    </w:p>
    <w:p w:rsidR="00635CC4" w:rsidRPr="00DA78A6" w:rsidRDefault="00635CC4" w:rsidP="00BA2C48">
      <w:pPr>
        <w:pStyle w:val="BodyText"/>
        <w:numPr>
          <w:ilvl w:val="0"/>
          <w:numId w:val="168"/>
        </w:numPr>
        <w:rPr>
          <w:lang w:val="en-GB"/>
        </w:rPr>
      </w:pPr>
      <w:r w:rsidRPr="00DA78A6">
        <w:rPr>
          <w:lang w:val="en-GB"/>
        </w:rPr>
        <w:t>Webinars:</w:t>
      </w:r>
    </w:p>
    <w:p w:rsidR="00635CC4" w:rsidRPr="00C87F7C" w:rsidRDefault="00635CC4" w:rsidP="00BA2C48">
      <w:pPr>
        <w:pStyle w:val="BodyText"/>
        <w:numPr>
          <w:ilvl w:val="1"/>
          <w:numId w:val="168"/>
        </w:numPr>
        <w:rPr>
          <w:lang w:val="en-GB"/>
        </w:rPr>
      </w:pPr>
      <w:r w:rsidRPr="00C87F7C">
        <w:rPr>
          <w:lang w:val="en-GB"/>
        </w:rPr>
        <w:t>Accessed: 12%</w:t>
      </w:r>
    </w:p>
    <w:p w:rsidR="00635CC4" w:rsidRPr="00C87F7C" w:rsidRDefault="00635CC4" w:rsidP="00BA2C48">
      <w:pPr>
        <w:pStyle w:val="BodyText"/>
        <w:numPr>
          <w:ilvl w:val="1"/>
          <w:numId w:val="168"/>
        </w:numPr>
        <w:rPr>
          <w:lang w:val="en-GB"/>
        </w:rPr>
      </w:pPr>
      <w:r w:rsidRPr="00C87F7C">
        <w:rPr>
          <w:lang w:val="en-GB"/>
        </w:rPr>
        <w:lastRenderedPageBreak/>
        <w:t>S</w:t>
      </w:r>
      <w:r w:rsidR="0084359E" w:rsidRPr="00C87F7C">
        <w:rPr>
          <w:lang w:val="en-GB"/>
        </w:rPr>
        <w:t>atisfied: 99%</w:t>
      </w:r>
    </w:p>
    <w:p w:rsidR="00635CC4" w:rsidRPr="00DA78A6" w:rsidRDefault="00635CC4" w:rsidP="00BA2C48">
      <w:pPr>
        <w:pStyle w:val="BodyText"/>
        <w:numPr>
          <w:ilvl w:val="0"/>
          <w:numId w:val="168"/>
        </w:numPr>
        <w:rPr>
          <w:lang w:val="en-GB"/>
        </w:rPr>
      </w:pPr>
      <w:r w:rsidRPr="00DA78A6">
        <w:rPr>
          <w:lang w:val="en-GB"/>
        </w:rPr>
        <w:t>Regular newsletters</w:t>
      </w:r>
    </w:p>
    <w:p w:rsidR="00635CC4" w:rsidRPr="00C87F7C" w:rsidRDefault="00635CC4" w:rsidP="00BA2C48">
      <w:pPr>
        <w:pStyle w:val="BodyText"/>
        <w:numPr>
          <w:ilvl w:val="1"/>
          <w:numId w:val="168"/>
        </w:numPr>
        <w:rPr>
          <w:lang w:val="en-GB"/>
        </w:rPr>
      </w:pPr>
      <w:r w:rsidRPr="00C87F7C">
        <w:rPr>
          <w:lang w:val="en-GB"/>
        </w:rPr>
        <w:t>Accessed: 81%</w:t>
      </w:r>
    </w:p>
    <w:p w:rsidR="00635CC4" w:rsidRPr="00C87F7C" w:rsidRDefault="0084359E" w:rsidP="00BA2C48">
      <w:pPr>
        <w:pStyle w:val="BodyText"/>
        <w:numPr>
          <w:ilvl w:val="1"/>
          <w:numId w:val="168"/>
        </w:numPr>
        <w:rPr>
          <w:lang w:val="en-GB"/>
        </w:rPr>
      </w:pPr>
      <w:r w:rsidRPr="00C87F7C">
        <w:rPr>
          <w:lang w:val="en-GB"/>
        </w:rPr>
        <w:t>Satisfied: 96%</w:t>
      </w:r>
    </w:p>
    <w:p w:rsidR="00635CC4" w:rsidRPr="00DA78A6" w:rsidRDefault="00635CC4" w:rsidP="00BA2C48">
      <w:pPr>
        <w:pStyle w:val="BodyText"/>
        <w:numPr>
          <w:ilvl w:val="0"/>
          <w:numId w:val="168"/>
        </w:numPr>
        <w:rPr>
          <w:lang w:val="en-GB"/>
        </w:rPr>
      </w:pPr>
      <w:r w:rsidRPr="00DA78A6">
        <w:rPr>
          <w:lang w:val="en-GB"/>
        </w:rPr>
        <w:t>Website</w:t>
      </w:r>
    </w:p>
    <w:p w:rsidR="00635CC4" w:rsidRPr="00C87F7C" w:rsidRDefault="00635CC4" w:rsidP="00BA2C48">
      <w:pPr>
        <w:pStyle w:val="BodyText"/>
        <w:numPr>
          <w:ilvl w:val="1"/>
          <w:numId w:val="168"/>
        </w:numPr>
        <w:rPr>
          <w:lang w:val="en-GB"/>
        </w:rPr>
      </w:pPr>
      <w:r w:rsidRPr="00C87F7C">
        <w:rPr>
          <w:lang w:val="en-GB"/>
        </w:rPr>
        <w:t>Accessed: 52%</w:t>
      </w:r>
    </w:p>
    <w:p w:rsidR="00C80B4C" w:rsidRPr="00C87F7C" w:rsidRDefault="00635CC4" w:rsidP="00BA2C48">
      <w:pPr>
        <w:pStyle w:val="BodyText"/>
        <w:numPr>
          <w:ilvl w:val="1"/>
          <w:numId w:val="168"/>
        </w:numPr>
        <w:rPr>
          <w:lang w:val="en-GB"/>
        </w:rPr>
      </w:pPr>
      <w:r w:rsidRPr="00C87F7C">
        <w:rPr>
          <w:lang w:val="en-GB"/>
        </w:rPr>
        <w:t>Satisfied: 96%</w:t>
      </w:r>
    </w:p>
    <w:p w:rsidR="00C80B4C" w:rsidRPr="00DA78A6" w:rsidRDefault="00635CC4" w:rsidP="00BA2C48">
      <w:pPr>
        <w:pStyle w:val="BodyText"/>
        <w:numPr>
          <w:ilvl w:val="0"/>
          <w:numId w:val="168"/>
        </w:numPr>
        <w:rPr>
          <w:lang w:val="en-GB"/>
        </w:rPr>
      </w:pPr>
      <w:r w:rsidRPr="00DA78A6">
        <w:rPr>
          <w:lang w:val="en-GB"/>
        </w:rPr>
        <w:t>Information days</w:t>
      </w:r>
    </w:p>
    <w:p w:rsidR="00C80B4C" w:rsidRPr="00C87F7C" w:rsidRDefault="00C80B4C" w:rsidP="00BA2C48">
      <w:pPr>
        <w:pStyle w:val="BodyText"/>
        <w:numPr>
          <w:ilvl w:val="1"/>
          <w:numId w:val="168"/>
        </w:numPr>
        <w:rPr>
          <w:lang w:val="en-GB"/>
        </w:rPr>
      </w:pPr>
      <w:r w:rsidRPr="00C87F7C">
        <w:rPr>
          <w:lang w:val="en-GB"/>
        </w:rPr>
        <w:t>Accessed: 27%</w:t>
      </w:r>
    </w:p>
    <w:p w:rsidR="00635CC4" w:rsidRPr="00C87F7C" w:rsidRDefault="0084359E" w:rsidP="00BA2C48">
      <w:pPr>
        <w:pStyle w:val="BodyText"/>
        <w:numPr>
          <w:ilvl w:val="1"/>
          <w:numId w:val="168"/>
        </w:numPr>
        <w:rPr>
          <w:lang w:val="en-GB"/>
        </w:rPr>
      </w:pPr>
      <w:r w:rsidRPr="00C87F7C">
        <w:rPr>
          <w:lang w:val="en-GB"/>
        </w:rPr>
        <w:t>Satisfied: 95%</w:t>
      </w:r>
    </w:p>
    <w:p w:rsidR="00C80B4C" w:rsidRPr="00DA78A6" w:rsidRDefault="00635CC4" w:rsidP="00BA2C48">
      <w:pPr>
        <w:pStyle w:val="BodyText"/>
        <w:numPr>
          <w:ilvl w:val="0"/>
          <w:numId w:val="168"/>
        </w:numPr>
        <w:rPr>
          <w:lang w:val="en-GB"/>
        </w:rPr>
      </w:pPr>
      <w:r w:rsidRPr="00DA78A6">
        <w:rPr>
          <w:lang w:val="en-GB"/>
        </w:rPr>
        <w:t>Facebook support groups</w:t>
      </w:r>
    </w:p>
    <w:p w:rsidR="00C80B4C" w:rsidRPr="00C87F7C" w:rsidRDefault="00C80B4C" w:rsidP="00BA2C48">
      <w:pPr>
        <w:pStyle w:val="BodyText"/>
        <w:numPr>
          <w:ilvl w:val="1"/>
          <w:numId w:val="168"/>
        </w:numPr>
        <w:rPr>
          <w:lang w:val="en-GB"/>
        </w:rPr>
      </w:pPr>
      <w:r w:rsidRPr="00C87F7C">
        <w:rPr>
          <w:lang w:val="en-GB"/>
        </w:rPr>
        <w:t xml:space="preserve">Accessed: </w:t>
      </w:r>
      <w:r w:rsidR="00635CC4" w:rsidRPr="00C87F7C">
        <w:rPr>
          <w:lang w:val="en-GB"/>
        </w:rPr>
        <w:t xml:space="preserve">19% </w:t>
      </w:r>
    </w:p>
    <w:p w:rsidR="00C80B4C" w:rsidRPr="00C87F7C" w:rsidRDefault="00C80B4C" w:rsidP="00BA2C48">
      <w:pPr>
        <w:pStyle w:val="BodyText"/>
        <w:numPr>
          <w:ilvl w:val="1"/>
          <w:numId w:val="168"/>
        </w:numPr>
        <w:rPr>
          <w:lang w:val="en-GB"/>
        </w:rPr>
      </w:pPr>
      <w:r w:rsidRPr="00C87F7C">
        <w:rPr>
          <w:lang w:val="en-GB"/>
        </w:rPr>
        <w:t xml:space="preserve">Satisfied: </w:t>
      </w:r>
      <w:r w:rsidR="0084359E" w:rsidRPr="00C87F7C">
        <w:rPr>
          <w:lang w:val="en-GB"/>
        </w:rPr>
        <w:t>95%</w:t>
      </w:r>
    </w:p>
    <w:p w:rsidR="00C80B4C" w:rsidRPr="00DA78A6" w:rsidRDefault="00635CC4" w:rsidP="00BA2C48">
      <w:pPr>
        <w:pStyle w:val="BodyText"/>
        <w:numPr>
          <w:ilvl w:val="0"/>
          <w:numId w:val="168"/>
        </w:numPr>
        <w:rPr>
          <w:lang w:val="en-GB"/>
        </w:rPr>
      </w:pPr>
      <w:r w:rsidRPr="00DA78A6">
        <w:rPr>
          <w:lang w:val="en-GB"/>
        </w:rPr>
        <w:t xml:space="preserve">Support with fundraising </w:t>
      </w:r>
    </w:p>
    <w:p w:rsidR="00C80B4C" w:rsidRPr="00C87F7C" w:rsidRDefault="00C80B4C" w:rsidP="00BA2C48">
      <w:pPr>
        <w:pStyle w:val="BodyText"/>
        <w:numPr>
          <w:ilvl w:val="1"/>
          <w:numId w:val="168"/>
        </w:numPr>
        <w:rPr>
          <w:lang w:val="en-GB"/>
        </w:rPr>
      </w:pPr>
      <w:r w:rsidRPr="00C87F7C">
        <w:rPr>
          <w:lang w:val="en-GB"/>
        </w:rPr>
        <w:t>Accessed: 20%</w:t>
      </w:r>
    </w:p>
    <w:p w:rsidR="00C80B4C" w:rsidRPr="00C87F7C" w:rsidRDefault="00C80B4C" w:rsidP="00BA2C48">
      <w:pPr>
        <w:pStyle w:val="BodyText"/>
        <w:numPr>
          <w:ilvl w:val="1"/>
          <w:numId w:val="168"/>
        </w:numPr>
        <w:rPr>
          <w:lang w:val="en-GB"/>
        </w:rPr>
      </w:pPr>
      <w:r w:rsidRPr="00C87F7C">
        <w:rPr>
          <w:lang w:val="en-GB"/>
        </w:rPr>
        <w:t xml:space="preserve">Satisfied: </w:t>
      </w:r>
      <w:r w:rsidR="0084359E" w:rsidRPr="00C87F7C">
        <w:rPr>
          <w:lang w:val="en-GB"/>
        </w:rPr>
        <w:t>94%</w:t>
      </w:r>
    </w:p>
    <w:p w:rsidR="00C80B4C" w:rsidRPr="00DA78A6" w:rsidRDefault="00635CC4" w:rsidP="00BA2C48">
      <w:pPr>
        <w:pStyle w:val="BodyText"/>
        <w:numPr>
          <w:ilvl w:val="0"/>
          <w:numId w:val="168"/>
        </w:numPr>
        <w:rPr>
          <w:lang w:val="en-GB"/>
        </w:rPr>
      </w:pPr>
      <w:r w:rsidRPr="00DA78A6">
        <w:rPr>
          <w:lang w:val="en-GB"/>
        </w:rPr>
        <w:t xml:space="preserve">Annual conference </w:t>
      </w:r>
    </w:p>
    <w:p w:rsidR="00C80B4C" w:rsidRPr="00C87F7C" w:rsidRDefault="00C80B4C" w:rsidP="00BA2C48">
      <w:pPr>
        <w:pStyle w:val="BodyText"/>
        <w:numPr>
          <w:ilvl w:val="1"/>
          <w:numId w:val="168"/>
        </w:numPr>
        <w:rPr>
          <w:lang w:val="en-GB"/>
        </w:rPr>
      </w:pPr>
      <w:r w:rsidRPr="00C87F7C">
        <w:rPr>
          <w:lang w:val="en-GB"/>
        </w:rPr>
        <w:t>Accessed: 21%</w:t>
      </w:r>
    </w:p>
    <w:p w:rsidR="00C80B4C" w:rsidRPr="00C87F7C" w:rsidRDefault="00C80B4C" w:rsidP="00BA2C48">
      <w:pPr>
        <w:pStyle w:val="BodyText"/>
        <w:numPr>
          <w:ilvl w:val="1"/>
          <w:numId w:val="168"/>
        </w:numPr>
        <w:rPr>
          <w:lang w:val="en-GB"/>
        </w:rPr>
      </w:pPr>
      <w:r w:rsidRPr="00C87F7C">
        <w:rPr>
          <w:lang w:val="en-GB"/>
        </w:rPr>
        <w:t>Satisfied: 9</w:t>
      </w:r>
      <w:r w:rsidR="0084359E" w:rsidRPr="00C87F7C">
        <w:rPr>
          <w:lang w:val="en-GB"/>
        </w:rPr>
        <w:t>3%</w:t>
      </w:r>
    </w:p>
    <w:p w:rsidR="00C80B4C" w:rsidRPr="00DA78A6" w:rsidRDefault="00635CC4" w:rsidP="00BA2C48">
      <w:pPr>
        <w:pStyle w:val="BodyText"/>
        <w:numPr>
          <w:ilvl w:val="0"/>
          <w:numId w:val="168"/>
        </w:numPr>
        <w:rPr>
          <w:lang w:val="en-GB"/>
        </w:rPr>
      </w:pPr>
      <w:r w:rsidRPr="00DA78A6">
        <w:rPr>
          <w:lang w:val="en-GB"/>
        </w:rPr>
        <w:t xml:space="preserve">Helpline </w:t>
      </w:r>
    </w:p>
    <w:p w:rsidR="00C80B4C" w:rsidRPr="00C87F7C" w:rsidRDefault="00C80B4C" w:rsidP="00BA2C48">
      <w:pPr>
        <w:pStyle w:val="BodyText"/>
        <w:numPr>
          <w:ilvl w:val="1"/>
          <w:numId w:val="168"/>
        </w:numPr>
        <w:rPr>
          <w:lang w:val="en-GB"/>
        </w:rPr>
      </w:pPr>
      <w:r w:rsidRPr="00C87F7C">
        <w:rPr>
          <w:lang w:val="en-GB"/>
        </w:rPr>
        <w:t>Accessed: 26%</w:t>
      </w:r>
    </w:p>
    <w:p w:rsidR="00C80B4C" w:rsidRPr="00C87F7C" w:rsidRDefault="00C80B4C" w:rsidP="00BA2C48">
      <w:pPr>
        <w:pStyle w:val="BodyText"/>
        <w:numPr>
          <w:ilvl w:val="1"/>
          <w:numId w:val="168"/>
        </w:numPr>
        <w:rPr>
          <w:lang w:val="en-GB"/>
        </w:rPr>
      </w:pPr>
      <w:r w:rsidRPr="00C87F7C">
        <w:rPr>
          <w:lang w:val="en-GB"/>
        </w:rPr>
        <w:t xml:space="preserve">Satisfied: </w:t>
      </w:r>
      <w:r w:rsidR="0084359E" w:rsidRPr="00C87F7C">
        <w:rPr>
          <w:lang w:val="en-GB"/>
        </w:rPr>
        <w:t>92%</w:t>
      </w:r>
    </w:p>
    <w:p w:rsidR="00C80B4C" w:rsidRPr="00DA78A6" w:rsidRDefault="00635CC4" w:rsidP="00BA2C48">
      <w:pPr>
        <w:pStyle w:val="BodyText"/>
        <w:numPr>
          <w:ilvl w:val="0"/>
          <w:numId w:val="168"/>
        </w:numPr>
        <w:rPr>
          <w:lang w:val="en-GB"/>
        </w:rPr>
      </w:pPr>
      <w:r w:rsidRPr="00DA78A6">
        <w:rPr>
          <w:lang w:val="en-GB"/>
        </w:rPr>
        <w:t>Local groups (online and face to face)</w:t>
      </w:r>
    </w:p>
    <w:p w:rsidR="00C80B4C" w:rsidRPr="00C87F7C" w:rsidRDefault="00C80B4C" w:rsidP="00BA2C48">
      <w:pPr>
        <w:pStyle w:val="BodyText"/>
        <w:numPr>
          <w:ilvl w:val="1"/>
          <w:numId w:val="168"/>
        </w:numPr>
        <w:rPr>
          <w:lang w:val="en-GB"/>
        </w:rPr>
      </w:pPr>
      <w:r w:rsidRPr="00C87F7C">
        <w:rPr>
          <w:lang w:val="en-GB"/>
        </w:rPr>
        <w:t>Accessed: 21%</w:t>
      </w:r>
    </w:p>
    <w:p w:rsidR="00B1413D" w:rsidRPr="00C87F7C" w:rsidRDefault="00C80B4C" w:rsidP="00BA2C48">
      <w:pPr>
        <w:pStyle w:val="BodyText"/>
        <w:numPr>
          <w:ilvl w:val="1"/>
          <w:numId w:val="168"/>
        </w:numPr>
        <w:rPr>
          <w:lang w:val="en-GB"/>
        </w:rPr>
      </w:pPr>
      <w:r w:rsidRPr="00C87F7C">
        <w:rPr>
          <w:lang w:val="en-GB"/>
        </w:rPr>
        <w:t xml:space="preserve">Satisfied: </w:t>
      </w:r>
      <w:r w:rsidR="0084359E" w:rsidRPr="00C87F7C">
        <w:rPr>
          <w:lang w:val="en-GB"/>
        </w:rPr>
        <w:t>87%</w:t>
      </w:r>
    </w:p>
    <w:p w:rsidR="00C80B4C" w:rsidRPr="00DA78A6" w:rsidRDefault="00635CC4" w:rsidP="00BA2C48">
      <w:pPr>
        <w:pStyle w:val="BodyText"/>
        <w:numPr>
          <w:ilvl w:val="0"/>
          <w:numId w:val="168"/>
        </w:numPr>
        <w:rPr>
          <w:lang w:val="en-GB"/>
        </w:rPr>
      </w:pPr>
      <w:r w:rsidRPr="00DA78A6">
        <w:rPr>
          <w:lang w:val="en-GB"/>
        </w:rPr>
        <w:lastRenderedPageBreak/>
        <w:t xml:space="preserve">Telephone befriending service </w:t>
      </w:r>
    </w:p>
    <w:p w:rsidR="00B1413D" w:rsidRPr="00C87F7C" w:rsidRDefault="00B1413D" w:rsidP="00BA2C48">
      <w:pPr>
        <w:pStyle w:val="BodyText"/>
        <w:numPr>
          <w:ilvl w:val="1"/>
          <w:numId w:val="168"/>
        </w:numPr>
        <w:rPr>
          <w:lang w:val="en-GB"/>
        </w:rPr>
      </w:pPr>
      <w:r w:rsidRPr="00C87F7C">
        <w:rPr>
          <w:lang w:val="en-GB"/>
        </w:rPr>
        <w:t>Accessed: 5%</w:t>
      </w:r>
    </w:p>
    <w:p w:rsidR="00B1413D" w:rsidRPr="00C87F7C" w:rsidRDefault="00B1413D" w:rsidP="00BA2C48">
      <w:pPr>
        <w:pStyle w:val="BodyText"/>
        <w:numPr>
          <w:ilvl w:val="1"/>
          <w:numId w:val="168"/>
        </w:numPr>
        <w:rPr>
          <w:lang w:val="en-GB"/>
        </w:rPr>
      </w:pPr>
      <w:r w:rsidRPr="00C87F7C">
        <w:rPr>
          <w:lang w:val="en-GB"/>
        </w:rPr>
        <w:t xml:space="preserve">Satisfied: </w:t>
      </w:r>
      <w:r w:rsidR="0084359E" w:rsidRPr="00C87F7C">
        <w:rPr>
          <w:lang w:val="en-GB"/>
        </w:rPr>
        <w:t>83%</w:t>
      </w:r>
    </w:p>
    <w:p w:rsidR="00C80B4C" w:rsidRPr="00DA78A6" w:rsidRDefault="00635CC4" w:rsidP="00BA2C48">
      <w:pPr>
        <w:pStyle w:val="BodyText"/>
        <w:numPr>
          <w:ilvl w:val="0"/>
          <w:numId w:val="168"/>
        </w:numPr>
      </w:pPr>
      <w:r w:rsidRPr="00DA78A6">
        <w:rPr>
          <w:lang w:val="en-GB"/>
        </w:rPr>
        <w:t>I</w:t>
      </w:r>
      <w:r w:rsidR="00C80B4C" w:rsidRPr="00DA78A6">
        <w:rPr>
          <w:lang w:val="en-GB"/>
        </w:rPr>
        <w:t>nfo for children &amp; young people</w:t>
      </w:r>
    </w:p>
    <w:p w:rsidR="00B1413D" w:rsidRPr="00C87F7C" w:rsidRDefault="00B1413D" w:rsidP="00BA2C48">
      <w:pPr>
        <w:pStyle w:val="BodyText"/>
        <w:numPr>
          <w:ilvl w:val="1"/>
          <w:numId w:val="168"/>
        </w:numPr>
        <w:rPr>
          <w:lang w:val="en-GB"/>
        </w:rPr>
      </w:pPr>
      <w:r w:rsidRPr="00C87F7C">
        <w:rPr>
          <w:lang w:val="en-GB"/>
        </w:rPr>
        <w:t>Accessed: 3%</w:t>
      </w:r>
    </w:p>
    <w:p w:rsidR="00EF3288" w:rsidRPr="00C87F7C" w:rsidRDefault="00B1413D" w:rsidP="00BA2C48">
      <w:pPr>
        <w:pStyle w:val="BodyText"/>
        <w:numPr>
          <w:ilvl w:val="1"/>
          <w:numId w:val="168"/>
        </w:numPr>
      </w:pPr>
      <w:r w:rsidRPr="00A62F53">
        <w:rPr>
          <w:lang w:val="en-GB"/>
        </w:rPr>
        <w:t xml:space="preserve">Satisfied: </w:t>
      </w:r>
      <w:r w:rsidR="0084359E" w:rsidRPr="00A62F53">
        <w:rPr>
          <w:lang w:val="en-GB"/>
        </w:rPr>
        <w:t>79%</w:t>
      </w:r>
    </w:p>
    <w:p w:rsidR="00EF3288" w:rsidRPr="00C87F7C" w:rsidRDefault="001F2FD9" w:rsidP="00A62F53">
      <w:pPr>
        <w:pStyle w:val="BodyText"/>
      </w:pPr>
      <w:r w:rsidRPr="00C87F7C">
        <w:t>Compared with 2019, there have been increases in take-up and satisfaction, particularly with:</w:t>
      </w:r>
    </w:p>
    <w:p w:rsidR="00EF3288" w:rsidRPr="00C87F7C" w:rsidRDefault="001F2FD9" w:rsidP="00BA2C48">
      <w:pPr>
        <w:pStyle w:val="ListParagraph"/>
        <w:numPr>
          <w:ilvl w:val="0"/>
          <w:numId w:val="169"/>
        </w:numPr>
      </w:pPr>
      <w:r w:rsidRPr="00C87F7C">
        <w:t>Local</w:t>
      </w:r>
      <w:r w:rsidRPr="00A62F53">
        <w:rPr>
          <w:spacing w:val="-4"/>
        </w:rPr>
        <w:t xml:space="preserve"> </w:t>
      </w:r>
      <w:r w:rsidRPr="00C87F7C">
        <w:t>groups</w:t>
      </w:r>
      <w:r w:rsidRPr="00A62F53">
        <w:rPr>
          <w:spacing w:val="-4"/>
        </w:rPr>
        <w:t xml:space="preserve"> </w:t>
      </w:r>
      <w:r w:rsidRPr="00C87F7C">
        <w:t>(including</w:t>
      </w:r>
      <w:r w:rsidRPr="00A62F53">
        <w:rPr>
          <w:spacing w:val="-4"/>
        </w:rPr>
        <w:t xml:space="preserve"> </w:t>
      </w:r>
      <w:r w:rsidRPr="00C87F7C">
        <w:t>online</w:t>
      </w:r>
      <w:r w:rsidRPr="00A62F53">
        <w:rPr>
          <w:spacing w:val="-4"/>
        </w:rPr>
        <w:t xml:space="preserve"> </w:t>
      </w:r>
      <w:r w:rsidRPr="00C87F7C">
        <w:t>communities)</w:t>
      </w:r>
      <w:r w:rsidRPr="00A62F53">
        <w:rPr>
          <w:spacing w:val="-4"/>
        </w:rPr>
        <w:t xml:space="preserve"> </w:t>
      </w:r>
      <w:r w:rsidRPr="00C87F7C">
        <w:t>where</w:t>
      </w:r>
      <w:r w:rsidRPr="00A62F53">
        <w:rPr>
          <w:spacing w:val="-4"/>
        </w:rPr>
        <w:t xml:space="preserve"> </w:t>
      </w:r>
      <w:r w:rsidRPr="00C87F7C">
        <w:t>usage</w:t>
      </w:r>
      <w:r w:rsidRPr="00A62F53">
        <w:rPr>
          <w:spacing w:val="-4"/>
        </w:rPr>
        <w:t xml:space="preserve"> </w:t>
      </w:r>
      <w:r w:rsidRPr="00C87F7C">
        <w:t>is</w:t>
      </w:r>
      <w:r w:rsidRPr="00A62F53">
        <w:rPr>
          <w:spacing w:val="-4"/>
        </w:rPr>
        <w:t xml:space="preserve"> </w:t>
      </w:r>
      <w:r w:rsidRPr="00C87F7C">
        <w:t>up</w:t>
      </w:r>
      <w:r w:rsidRPr="00A62F53">
        <w:rPr>
          <w:spacing w:val="-4"/>
        </w:rPr>
        <w:t xml:space="preserve"> </w:t>
      </w:r>
      <w:r w:rsidRPr="00C87F7C">
        <w:t>from 18% to 21%, and satisfaction from 73% to 87%</w:t>
      </w:r>
      <w:r w:rsidR="00435C76" w:rsidRPr="00C87F7C">
        <w:t>.</w:t>
      </w:r>
    </w:p>
    <w:p w:rsidR="00EF3288" w:rsidRPr="00C87F7C" w:rsidRDefault="001F2FD9" w:rsidP="00BA2C48">
      <w:pPr>
        <w:pStyle w:val="ListParagraph"/>
        <w:numPr>
          <w:ilvl w:val="0"/>
          <w:numId w:val="169"/>
        </w:numPr>
      </w:pPr>
      <w:r w:rsidRPr="00C87F7C">
        <w:t>Retina UK’s telephone befriending service, where satisfaction has increased</w:t>
      </w:r>
      <w:r w:rsidRPr="00A62F53">
        <w:rPr>
          <w:spacing w:val="-3"/>
        </w:rPr>
        <w:t xml:space="preserve"> </w:t>
      </w:r>
      <w:r w:rsidRPr="00C87F7C">
        <w:t>significantly</w:t>
      </w:r>
      <w:r w:rsidRPr="00A62F53">
        <w:rPr>
          <w:spacing w:val="-3"/>
        </w:rPr>
        <w:t xml:space="preserve"> </w:t>
      </w:r>
      <w:r w:rsidRPr="00C87F7C">
        <w:t>(from</w:t>
      </w:r>
      <w:r w:rsidRPr="00A62F53">
        <w:rPr>
          <w:spacing w:val="-3"/>
        </w:rPr>
        <w:t xml:space="preserve"> </w:t>
      </w:r>
      <w:r w:rsidRPr="00C87F7C">
        <w:t>73%</w:t>
      </w:r>
      <w:r w:rsidRPr="00A62F53">
        <w:rPr>
          <w:spacing w:val="-3"/>
        </w:rPr>
        <w:t xml:space="preserve"> </w:t>
      </w:r>
      <w:r w:rsidRPr="00C87F7C">
        <w:t>in</w:t>
      </w:r>
      <w:r w:rsidRPr="00A62F53">
        <w:rPr>
          <w:spacing w:val="-3"/>
        </w:rPr>
        <w:t xml:space="preserve"> </w:t>
      </w:r>
      <w:r w:rsidRPr="00C87F7C">
        <w:t>2019</w:t>
      </w:r>
      <w:r w:rsidRPr="00A62F53">
        <w:rPr>
          <w:spacing w:val="-3"/>
        </w:rPr>
        <w:t xml:space="preserve"> </w:t>
      </w:r>
      <w:r w:rsidRPr="00C87F7C">
        <w:t>to</w:t>
      </w:r>
      <w:r w:rsidRPr="00A62F53">
        <w:rPr>
          <w:spacing w:val="-3"/>
        </w:rPr>
        <w:t xml:space="preserve"> </w:t>
      </w:r>
      <w:r w:rsidRPr="00C87F7C">
        <w:t>83%</w:t>
      </w:r>
      <w:r w:rsidRPr="00A62F53">
        <w:rPr>
          <w:spacing w:val="-3"/>
        </w:rPr>
        <w:t xml:space="preserve"> </w:t>
      </w:r>
      <w:r w:rsidRPr="00C87F7C">
        <w:t>in</w:t>
      </w:r>
      <w:r w:rsidRPr="00A62F53">
        <w:rPr>
          <w:spacing w:val="-3"/>
        </w:rPr>
        <w:t xml:space="preserve"> </w:t>
      </w:r>
      <w:r w:rsidRPr="00C87F7C">
        <w:t>2022).</w:t>
      </w:r>
      <w:r w:rsidRPr="00A62F53">
        <w:rPr>
          <w:spacing w:val="-3"/>
        </w:rPr>
        <w:t xml:space="preserve"> </w:t>
      </w:r>
      <w:r w:rsidRPr="00C87F7C">
        <w:t>However, this</w:t>
      </w:r>
      <w:r w:rsidRPr="00A62F53">
        <w:rPr>
          <w:spacing w:val="-3"/>
        </w:rPr>
        <w:t xml:space="preserve"> </w:t>
      </w:r>
      <w:r w:rsidRPr="00C87F7C">
        <w:t>is</w:t>
      </w:r>
      <w:r w:rsidRPr="00A62F53">
        <w:rPr>
          <w:spacing w:val="-3"/>
        </w:rPr>
        <w:t xml:space="preserve"> </w:t>
      </w:r>
      <w:r w:rsidRPr="00C87F7C">
        <w:t>still</w:t>
      </w:r>
      <w:r w:rsidRPr="00A62F53">
        <w:rPr>
          <w:spacing w:val="-3"/>
        </w:rPr>
        <w:t xml:space="preserve"> </w:t>
      </w:r>
      <w:r w:rsidRPr="00C87F7C">
        <w:t>only</w:t>
      </w:r>
      <w:r w:rsidRPr="00A62F53">
        <w:rPr>
          <w:spacing w:val="-3"/>
        </w:rPr>
        <w:t xml:space="preserve"> </w:t>
      </w:r>
      <w:r w:rsidRPr="00C87F7C">
        <w:t>accessed</w:t>
      </w:r>
      <w:r w:rsidRPr="00A62F53">
        <w:rPr>
          <w:spacing w:val="-4"/>
        </w:rPr>
        <w:t xml:space="preserve"> </w:t>
      </w:r>
      <w:r w:rsidRPr="00C87F7C">
        <w:t>by</w:t>
      </w:r>
      <w:r w:rsidRPr="00A62F53">
        <w:rPr>
          <w:spacing w:val="-3"/>
        </w:rPr>
        <w:t xml:space="preserve"> </w:t>
      </w:r>
      <w:r w:rsidRPr="00C87F7C">
        <w:t>a</w:t>
      </w:r>
      <w:r w:rsidRPr="00A62F53">
        <w:rPr>
          <w:spacing w:val="-4"/>
        </w:rPr>
        <w:t xml:space="preserve"> </w:t>
      </w:r>
      <w:r w:rsidRPr="00C87F7C">
        <w:t>small</w:t>
      </w:r>
      <w:r w:rsidRPr="00A62F53">
        <w:rPr>
          <w:spacing w:val="-3"/>
        </w:rPr>
        <w:t xml:space="preserve"> </w:t>
      </w:r>
      <w:r w:rsidRPr="00C87F7C">
        <w:t>proportion</w:t>
      </w:r>
      <w:r w:rsidRPr="00A62F53">
        <w:rPr>
          <w:spacing w:val="-3"/>
        </w:rPr>
        <w:t xml:space="preserve"> </w:t>
      </w:r>
      <w:r w:rsidRPr="00C87F7C">
        <w:t>of</w:t>
      </w:r>
      <w:r w:rsidRPr="00A62F53">
        <w:rPr>
          <w:spacing w:val="-3"/>
        </w:rPr>
        <w:t xml:space="preserve"> </w:t>
      </w:r>
      <w:r w:rsidRPr="00C87F7C">
        <w:t>respondents</w:t>
      </w:r>
      <w:r w:rsidRPr="00A62F53">
        <w:rPr>
          <w:spacing w:val="-4"/>
        </w:rPr>
        <w:t xml:space="preserve"> </w:t>
      </w:r>
      <w:r w:rsidRPr="00C87F7C">
        <w:t>(5%).</w:t>
      </w:r>
    </w:p>
    <w:p w:rsidR="00EF3288" w:rsidRPr="00C87F7C" w:rsidRDefault="001F2FD9" w:rsidP="00BA2C48">
      <w:pPr>
        <w:pStyle w:val="ListParagraph"/>
        <w:numPr>
          <w:ilvl w:val="0"/>
          <w:numId w:val="169"/>
        </w:numPr>
      </w:pPr>
      <w:r w:rsidRPr="00C87F7C">
        <w:t>Information</w:t>
      </w:r>
      <w:r w:rsidRPr="00A62F53">
        <w:rPr>
          <w:spacing w:val="-5"/>
        </w:rPr>
        <w:t xml:space="preserve"> </w:t>
      </w:r>
      <w:r w:rsidRPr="00C87F7C">
        <w:t>days,</w:t>
      </w:r>
      <w:r w:rsidRPr="00A62F53">
        <w:rPr>
          <w:spacing w:val="-5"/>
        </w:rPr>
        <w:t xml:space="preserve"> </w:t>
      </w:r>
      <w:r w:rsidRPr="00C87F7C">
        <w:t>where</w:t>
      </w:r>
      <w:r w:rsidRPr="00A62F53">
        <w:rPr>
          <w:spacing w:val="-5"/>
        </w:rPr>
        <w:t xml:space="preserve"> </w:t>
      </w:r>
      <w:r w:rsidRPr="00C87F7C">
        <w:t>take-up</w:t>
      </w:r>
      <w:r w:rsidRPr="00A62F53">
        <w:rPr>
          <w:spacing w:val="-5"/>
        </w:rPr>
        <w:t xml:space="preserve"> </w:t>
      </w:r>
      <w:r w:rsidRPr="00C87F7C">
        <w:t>and</w:t>
      </w:r>
      <w:r w:rsidRPr="00A62F53">
        <w:rPr>
          <w:spacing w:val="-6"/>
        </w:rPr>
        <w:t xml:space="preserve"> </w:t>
      </w:r>
      <w:r w:rsidRPr="00C87F7C">
        <w:t>satisfaction</w:t>
      </w:r>
      <w:r w:rsidRPr="00A62F53">
        <w:rPr>
          <w:spacing w:val="-5"/>
        </w:rPr>
        <w:t xml:space="preserve"> </w:t>
      </w:r>
      <w:r w:rsidRPr="00C87F7C">
        <w:t>have</w:t>
      </w:r>
      <w:r w:rsidRPr="00A62F53">
        <w:rPr>
          <w:spacing w:val="-5"/>
        </w:rPr>
        <w:t xml:space="preserve"> </w:t>
      </w:r>
      <w:r w:rsidRPr="00C87F7C">
        <w:t>both increased slightly</w:t>
      </w:r>
      <w:r w:rsidR="00435C76" w:rsidRPr="00C87F7C">
        <w:t>.</w:t>
      </w:r>
    </w:p>
    <w:p w:rsidR="00EF3288" w:rsidRPr="00C87F7C" w:rsidRDefault="001F2FD9" w:rsidP="00BA2C48">
      <w:pPr>
        <w:pStyle w:val="ListParagraph"/>
        <w:numPr>
          <w:ilvl w:val="0"/>
          <w:numId w:val="169"/>
        </w:numPr>
      </w:pPr>
      <w:r w:rsidRPr="00C87F7C">
        <w:t>The</w:t>
      </w:r>
      <w:r w:rsidRPr="00A62F53">
        <w:rPr>
          <w:spacing w:val="-5"/>
        </w:rPr>
        <w:t xml:space="preserve"> </w:t>
      </w:r>
      <w:r w:rsidRPr="00C87F7C">
        <w:t>annual</w:t>
      </w:r>
      <w:r w:rsidRPr="00A62F53">
        <w:rPr>
          <w:spacing w:val="-5"/>
        </w:rPr>
        <w:t xml:space="preserve"> </w:t>
      </w:r>
      <w:r w:rsidRPr="00C87F7C">
        <w:t>conference,</w:t>
      </w:r>
      <w:r w:rsidRPr="00A62F53">
        <w:rPr>
          <w:spacing w:val="-4"/>
        </w:rPr>
        <w:t xml:space="preserve"> </w:t>
      </w:r>
      <w:r w:rsidRPr="00C87F7C">
        <w:t>accessed</w:t>
      </w:r>
      <w:r w:rsidRPr="00A62F53">
        <w:rPr>
          <w:spacing w:val="-5"/>
        </w:rPr>
        <w:t xml:space="preserve"> </w:t>
      </w:r>
      <w:r w:rsidRPr="00C87F7C">
        <w:t>by</w:t>
      </w:r>
      <w:r w:rsidRPr="00A62F53">
        <w:rPr>
          <w:spacing w:val="-4"/>
        </w:rPr>
        <w:t xml:space="preserve"> </w:t>
      </w:r>
      <w:r w:rsidRPr="00C87F7C">
        <w:t>21%</w:t>
      </w:r>
      <w:r w:rsidRPr="00A62F53">
        <w:rPr>
          <w:spacing w:val="-4"/>
        </w:rPr>
        <w:t xml:space="preserve"> </w:t>
      </w:r>
      <w:r w:rsidRPr="00C87F7C">
        <w:t>compared</w:t>
      </w:r>
      <w:r w:rsidRPr="00A62F53">
        <w:rPr>
          <w:spacing w:val="-4"/>
        </w:rPr>
        <w:t xml:space="preserve"> </w:t>
      </w:r>
      <w:r w:rsidRPr="00C87F7C">
        <w:t>with</w:t>
      </w:r>
      <w:r w:rsidRPr="00A62F53">
        <w:rPr>
          <w:spacing w:val="-4"/>
        </w:rPr>
        <w:t xml:space="preserve"> </w:t>
      </w:r>
      <w:r w:rsidRPr="00C87F7C">
        <w:t>16%</w:t>
      </w:r>
      <w:r w:rsidRPr="00A62F53">
        <w:rPr>
          <w:spacing w:val="-4"/>
        </w:rPr>
        <w:t xml:space="preserve"> </w:t>
      </w:r>
      <w:r w:rsidRPr="00C87F7C">
        <w:t xml:space="preserve">in </w:t>
      </w:r>
      <w:r w:rsidRPr="00A62F53">
        <w:rPr>
          <w:spacing w:val="-4"/>
        </w:rPr>
        <w:t>2019</w:t>
      </w:r>
      <w:r w:rsidR="00435C76" w:rsidRPr="00A62F53">
        <w:rPr>
          <w:spacing w:val="-4"/>
        </w:rPr>
        <w:t>.</w:t>
      </w:r>
    </w:p>
    <w:p w:rsidR="00EF3288" w:rsidRPr="00C87F7C" w:rsidRDefault="001F2FD9" w:rsidP="00BA2C48">
      <w:pPr>
        <w:pStyle w:val="ListParagraph"/>
        <w:numPr>
          <w:ilvl w:val="0"/>
          <w:numId w:val="169"/>
        </w:numPr>
      </w:pPr>
      <w:r w:rsidRPr="00C87F7C">
        <w:t>The</w:t>
      </w:r>
      <w:r w:rsidRPr="00A62F53">
        <w:rPr>
          <w:spacing w:val="-3"/>
        </w:rPr>
        <w:t xml:space="preserve"> </w:t>
      </w:r>
      <w:r w:rsidRPr="00C87F7C">
        <w:t>helpline,</w:t>
      </w:r>
      <w:r w:rsidRPr="00A62F53">
        <w:rPr>
          <w:spacing w:val="-2"/>
        </w:rPr>
        <w:t xml:space="preserve"> </w:t>
      </w:r>
      <w:r w:rsidRPr="00C87F7C">
        <w:t>where</w:t>
      </w:r>
      <w:r w:rsidRPr="00A62F53">
        <w:rPr>
          <w:spacing w:val="-1"/>
        </w:rPr>
        <w:t xml:space="preserve"> </w:t>
      </w:r>
      <w:r w:rsidRPr="00C87F7C">
        <w:t>satisfaction</w:t>
      </w:r>
      <w:r w:rsidRPr="00A62F53">
        <w:rPr>
          <w:spacing w:val="-2"/>
        </w:rPr>
        <w:t xml:space="preserve"> </w:t>
      </w:r>
      <w:r w:rsidRPr="00C87F7C">
        <w:t>has</w:t>
      </w:r>
      <w:r w:rsidRPr="00A62F53">
        <w:rPr>
          <w:spacing w:val="-1"/>
        </w:rPr>
        <w:t xml:space="preserve"> </w:t>
      </w:r>
      <w:r w:rsidRPr="00C87F7C">
        <w:t>increased</w:t>
      </w:r>
      <w:r w:rsidRPr="00A62F53">
        <w:rPr>
          <w:spacing w:val="-2"/>
        </w:rPr>
        <w:t xml:space="preserve"> </w:t>
      </w:r>
      <w:r w:rsidRPr="00C87F7C">
        <w:t>from</w:t>
      </w:r>
      <w:r w:rsidRPr="00A62F53">
        <w:rPr>
          <w:spacing w:val="-1"/>
        </w:rPr>
        <w:t xml:space="preserve"> </w:t>
      </w:r>
      <w:r w:rsidRPr="00C87F7C">
        <w:t>87%</w:t>
      </w:r>
      <w:r w:rsidRPr="00A62F53">
        <w:rPr>
          <w:spacing w:val="-2"/>
        </w:rPr>
        <w:t xml:space="preserve"> </w:t>
      </w:r>
      <w:r w:rsidRPr="00C87F7C">
        <w:t>to</w:t>
      </w:r>
      <w:r w:rsidRPr="00A62F53">
        <w:rPr>
          <w:spacing w:val="-1"/>
        </w:rPr>
        <w:t xml:space="preserve"> </w:t>
      </w:r>
      <w:r w:rsidRPr="00A62F53">
        <w:rPr>
          <w:spacing w:val="-5"/>
        </w:rPr>
        <w:t>92%</w:t>
      </w:r>
      <w:r w:rsidR="00435C76" w:rsidRPr="00A62F53">
        <w:rPr>
          <w:spacing w:val="-5"/>
        </w:rPr>
        <w:t>.</w:t>
      </w:r>
    </w:p>
    <w:p w:rsidR="00EF3288" w:rsidRPr="00C87F7C" w:rsidRDefault="001F2FD9" w:rsidP="00BA2C48">
      <w:pPr>
        <w:pStyle w:val="ListParagraph"/>
        <w:numPr>
          <w:ilvl w:val="0"/>
          <w:numId w:val="169"/>
        </w:numPr>
      </w:pPr>
      <w:r w:rsidRPr="00C87F7C">
        <w:t>Support</w:t>
      </w:r>
      <w:r w:rsidRPr="00A62F53">
        <w:rPr>
          <w:spacing w:val="-5"/>
        </w:rPr>
        <w:t xml:space="preserve"> </w:t>
      </w:r>
      <w:r w:rsidRPr="00C87F7C">
        <w:t>with</w:t>
      </w:r>
      <w:r w:rsidRPr="00A62F53">
        <w:rPr>
          <w:spacing w:val="-5"/>
        </w:rPr>
        <w:t xml:space="preserve"> </w:t>
      </w:r>
      <w:r w:rsidRPr="00C87F7C">
        <w:t>fundraising,</w:t>
      </w:r>
      <w:r w:rsidRPr="00A62F53">
        <w:rPr>
          <w:spacing w:val="-5"/>
        </w:rPr>
        <w:t xml:space="preserve"> </w:t>
      </w:r>
      <w:r w:rsidRPr="00C87F7C">
        <w:t>where</w:t>
      </w:r>
      <w:r w:rsidRPr="00A62F53">
        <w:rPr>
          <w:spacing w:val="-5"/>
        </w:rPr>
        <w:t xml:space="preserve"> </w:t>
      </w:r>
      <w:r w:rsidRPr="00C87F7C">
        <w:t>satisfaction</w:t>
      </w:r>
      <w:r w:rsidRPr="00A62F53">
        <w:rPr>
          <w:spacing w:val="-5"/>
        </w:rPr>
        <w:t xml:space="preserve"> </w:t>
      </w:r>
      <w:r w:rsidRPr="00C87F7C">
        <w:t>has</w:t>
      </w:r>
      <w:r w:rsidRPr="00A62F53">
        <w:rPr>
          <w:spacing w:val="-5"/>
        </w:rPr>
        <w:t xml:space="preserve"> </w:t>
      </w:r>
      <w:r w:rsidRPr="00C87F7C">
        <w:t>increased</w:t>
      </w:r>
      <w:r w:rsidRPr="00A62F53">
        <w:rPr>
          <w:spacing w:val="-5"/>
        </w:rPr>
        <w:t xml:space="preserve"> </w:t>
      </w:r>
      <w:r w:rsidRPr="00C87F7C">
        <w:t>from 86% to 94%</w:t>
      </w:r>
      <w:r w:rsidR="00435C76" w:rsidRPr="00C87F7C">
        <w:t>.</w:t>
      </w:r>
    </w:p>
    <w:p w:rsidR="00EF3288" w:rsidRPr="00C87F7C" w:rsidRDefault="00FB1038" w:rsidP="00BA2C48">
      <w:pPr>
        <w:pStyle w:val="Heading3"/>
      </w:pPr>
      <w:bookmarkStart w:id="60" w:name="_Toc112319819"/>
      <w:r w:rsidRPr="00C87F7C">
        <w:t>Supporting</w:t>
      </w:r>
      <w:r w:rsidR="001F2FD9" w:rsidRPr="00C87F7C">
        <w:rPr>
          <w:spacing w:val="-3"/>
        </w:rPr>
        <w:t xml:space="preserve"> </w:t>
      </w:r>
      <w:r>
        <w:t>R</w:t>
      </w:r>
      <w:r w:rsidRPr="00C87F7C">
        <w:t>etina</w:t>
      </w:r>
      <w:r w:rsidR="001F2FD9" w:rsidRPr="00C87F7C">
        <w:rPr>
          <w:spacing w:val="-3"/>
        </w:rPr>
        <w:t xml:space="preserve"> </w:t>
      </w:r>
      <w:r>
        <w:rPr>
          <w:spacing w:val="-5"/>
        </w:rPr>
        <w:t>UK</w:t>
      </w:r>
      <w:bookmarkEnd w:id="60"/>
    </w:p>
    <w:p w:rsidR="00EF3288" w:rsidRPr="00C87F7C" w:rsidRDefault="001F2FD9" w:rsidP="00BA2C48">
      <w:pPr>
        <w:pStyle w:val="BodyText"/>
      </w:pPr>
      <w:r w:rsidRPr="00C87F7C">
        <w:t>Almost three in four respondents (72%) have supported Retina UK through</w:t>
      </w:r>
      <w:r w:rsidRPr="00C87F7C">
        <w:rPr>
          <w:spacing w:val="-4"/>
        </w:rPr>
        <w:t xml:space="preserve"> </w:t>
      </w:r>
      <w:r w:rsidRPr="00C87F7C">
        <w:t>donations</w:t>
      </w:r>
      <w:r w:rsidRPr="00C87F7C">
        <w:rPr>
          <w:spacing w:val="-4"/>
        </w:rPr>
        <w:t xml:space="preserve"> </w:t>
      </w:r>
      <w:r w:rsidRPr="00C87F7C">
        <w:t>or</w:t>
      </w:r>
      <w:r w:rsidRPr="00C87F7C">
        <w:rPr>
          <w:spacing w:val="-4"/>
        </w:rPr>
        <w:t xml:space="preserve"> </w:t>
      </w:r>
      <w:r w:rsidRPr="00C87F7C">
        <w:t>fundraising.</w:t>
      </w:r>
      <w:r w:rsidRPr="00C87F7C">
        <w:rPr>
          <w:spacing w:val="-4"/>
        </w:rPr>
        <w:t xml:space="preserve"> </w:t>
      </w:r>
      <w:r w:rsidRPr="00C87F7C">
        <w:t>Propensity</w:t>
      </w:r>
      <w:r w:rsidRPr="00C87F7C">
        <w:rPr>
          <w:spacing w:val="-4"/>
        </w:rPr>
        <w:t xml:space="preserve"> </w:t>
      </w:r>
      <w:r w:rsidRPr="00C87F7C">
        <w:t>to</w:t>
      </w:r>
      <w:r w:rsidRPr="00C87F7C">
        <w:rPr>
          <w:spacing w:val="-4"/>
        </w:rPr>
        <w:t xml:space="preserve"> </w:t>
      </w:r>
      <w:r w:rsidRPr="00C87F7C">
        <w:t>support</w:t>
      </w:r>
      <w:r w:rsidRPr="00C87F7C">
        <w:rPr>
          <w:spacing w:val="-4"/>
        </w:rPr>
        <w:t xml:space="preserve"> </w:t>
      </w:r>
      <w:r w:rsidRPr="00C87F7C">
        <w:t>Retina</w:t>
      </w:r>
      <w:r w:rsidRPr="00C87F7C">
        <w:rPr>
          <w:spacing w:val="-5"/>
        </w:rPr>
        <w:t xml:space="preserve"> </w:t>
      </w:r>
      <w:r w:rsidRPr="00C87F7C">
        <w:t>UK</w:t>
      </w:r>
      <w:r w:rsidRPr="00C87F7C">
        <w:rPr>
          <w:spacing w:val="-4"/>
        </w:rPr>
        <w:t xml:space="preserve"> </w:t>
      </w:r>
      <w:r w:rsidRPr="00C87F7C">
        <w:t>is higher among:</w:t>
      </w:r>
    </w:p>
    <w:p w:rsidR="00EF3288" w:rsidRPr="00C87F7C" w:rsidRDefault="001F2FD9" w:rsidP="00BA2C48">
      <w:pPr>
        <w:pStyle w:val="BodyText"/>
        <w:numPr>
          <w:ilvl w:val="0"/>
          <w:numId w:val="170"/>
        </w:numPr>
      </w:pPr>
      <w:r w:rsidRPr="00C87F7C">
        <w:t>Those</w:t>
      </w:r>
      <w:r w:rsidRPr="00C87F7C">
        <w:rPr>
          <w:spacing w:val="-5"/>
        </w:rPr>
        <w:t xml:space="preserve"> </w:t>
      </w:r>
      <w:r w:rsidRPr="00C87F7C">
        <w:t>diagnosed</w:t>
      </w:r>
      <w:r w:rsidRPr="00C87F7C">
        <w:rPr>
          <w:spacing w:val="-4"/>
        </w:rPr>
        <w:t xml:space="preserve"> </w:t>
      </w:r>
      <w:r w:rsidRPr="00C87F7C">
        <w:t>more</w:t>
      </w:r>
      <w:r w:rsidRPr="00C87F7C">
        <w:rPr>
          <w:spacing w:val="-5"/>
        </w:rPr>
        <w:t xml:space="preserve"> </w:t>
      </w:r>
      <w:r w:rsidRPr="00C87F7C">
        <w:t>than</w:t>
      </w:r>
      <w:r w:rsidRPr="00C87F7C">
        <w:rPr>
          <w:spacing w:val="-4"/>
        </w:rPr>
        <w:t xml:space="preserve"> </w:t>
      </w:r>
      <w:r w:rsidRPr="00C87F7C">
        <w:t>20</w:t>
      </w:r>
      <w:r w:rsidRPr="00C87F7C">
        <w:rPr>
          <w:spacing w:val="-4"/>
        </w:rPr>
        <w:t xml:space="preserve"> </w:t>
      </w:r>
      <w:r w:rsidRPr="00C87F7C">
        <w:t>years</w:t>
      </w:r>
      <w:r w:rsidRPr="00C87F7C">
        <w:rPr>
          <w:spacing w:val="-4"/>
        </w:rPr>
        <w:t xml:space="preserve"> </w:t>
      </w:r>
      <w:r w:rsidRPr="00C87F7C">
        <w:t>ago,</w:t>
      </w:r>
      <w:r w:rsidRPr="00C87F7C">
        <w:rPr>
          <w:spacing w:val="-5"/>
        </w:rPr>
        <w:t xml:space="preserve"> </w:t>
      </w:r>
      <w:r w:rsidRPr="00C87F7C">
        <w:t>compared</w:t>
      </w:r>
      <w:r w:rsidRPr="00C87F7C">
        <w:rPr>
          <w:spacing w:val="-4"/>
        </w:rPr>
        <w:t xml:space="preserve"> </w:t>
      </w:r>
      <w:r w:rsidRPr="00C87F7C">
        <w:t>with</w:t>
      </w:r>
      <w:r w:rsidRPr="00C87F7C">
        <w:rPr>
          <w:spacing w:val="-4"/>
        </w:rPr>
        <w:t xml:space="preserve"> </w:t>
      </w:r>
      <w:r w:rsidRPr="00C87F7C">
        <w:t>those diagnosed more recently (79% compared with 57%).</w:t>
      </w:r>
    </w:p>
    <w:p w:rsidR="00EF3288" w:rsidRPr="00C87F7C" w:rsidRDefault="001F2FD9" w:rsidP="00BA2C48">
      <w:pPr>
        <w:pStyle w:val="BodyText"/>
        <w:numPr>
          <w:ilvl w:val="0"/>
          <w:numId w:val="170"/>
        </w:numPr>
      </w:pPr>
      <w:r w:rsidRPr="00C87F7C">
        <w:lastRenderedPageBreak/>
        <w:t>Those</w:t>
      </w:r>
      <w:r w:rsidRPr="00C87F7C">
        <w:rPr>
          <w:spacing w:val="-5"/>
        </w:rPr>
        <w:t xml:space="preserve"> </w:t>
      </w:r>
      <w:r w:rsidRPr="00C87F7C">
        <w:t>who</w:t>
      </w:r>
      <w:r w:rsidRPr="00C87F7C">
        <w:rPr>
          <w:spacing w:val="-4"/>
        </w:rPr>
        <w:t xml:space="preserve"> </w:t>
      </w:r>
      <w:r w:rsidRPr="00C87F7C">
        <w:t>say</w:t>
      </w:r>
      <w:r w:rsidRPr="00C87F7C">
        <w:rPr>
          <w:spacing w:val="-4"/>
        </w:rPr>
        <w:t xml:space="preserve"> </w:t>
      </w:r>
      <w:r w:rsidRPr="00C87F7C">
        <w:t>they’re</w:t>
      </w:r>
      <w:r w:rsidRPr="00C87F7C">
        <w:rPr>
          <w:spacing w:val="-4"/>
        </w:rPr>
        <w:t xml:space="preserve"> </w:t>
      </w:r>
      <w:r w:rsidRPr="00C87F7C">
        <w:t>managing</w:t>
      </w:r>
      <w:r w:rsidRPr="00C87F7C">
        <w:rPr>
          <w:spacing w:val="-5"/>
        </w:rPr>
        <w:t xml:space="preserve"> </w:t>
      </w:r>
      <w:r w:rsidRPr="00C87F7C">
        <w:t>well,</w:t>
      </w:r>
      <w:r w:rsidRPr="00C87F7C">
        <w:rPr>
          <w:spacing w:val="-4"/>
        </w:rPr>
        <w:t xml:space="preserve"> </w:t>
      </w:r>
      <w:r w:rsidRPr="00C87F7C">
        <w:t>compared</w:t>
      </w:r>
      <w:r w:rsidRPr="00C87F7C">
        <w:rPr>
          <w:spacing w:val="-4"/>
        </w:rPr>
        <w:t xml:space="preserve"> </w:t>
      </w:r>
      <w:r w:rsidRPr="00C87F7C">
        <w:t>with</w:t>
      </w:r>
      <w:r w:rsidRPr="00C87F7C">
        <w:rPr>
          <w:spacing w:val="-4"/>
        </w:rPr>
        <w:t xml:space="preserve"> </w:t>
      </w:r>
      <w:r w:rsidRPr="00C87F7C">
        <w:t>those</w:t>
      </w:r>
      <w:r w:rsidRPr="00C87F7C">
        <w:rPr>
          <w:spacing w:val="-4"/>
        </w:rPr>
        <w:t xml:space="preserve"> </w:t>
      </w:r>
      <w:r w:rsidRPr="00C87F7C">
        <w:t>who</w:t>
      </w:r>
      <w:r w:rsidRPr="00C87F7C">
        <w:rPr>
          <w:spacing w:val="-4"/>
        </w:rPr>
        <w:t xml:space="preserve"> </w:t>
      </w:r>
      <w:r w:rsidRPr="00C87F7C">
        <w:t>say they’re not (76% compared with 67%)</w:t>
      </w:r>
    </w:p>
    <w:p w:rsidR="00FB1038" w:rsidRDefault="001F2FD9" w:rsidP="00A62F53">
      <w:pPr>
        <w:pStyle w:val="BodyText"/>
      </w:pPr>
      <w:r w:rsidRPr="00C87F7C">
        <w:t>When</w:t>
      </w:r>
      <w:r w:rsidRPr="00C87F7C">
        <w:rPr>
          <w:spacing w:val="-3"/>
        </w:rPr>
        <w:t xml:space="preserve"> </w:t>
      </w:r>
      <w:r w:rsidRPr="00C87F7C">
        <w:t>asked</w:t>
      </w:r>
      <w:r w:rsidRPr="00C87F7C">
        <w:rPr>
          <w:spacing w:val="-4"/>
        </w:rPr>
        <w:t xml:space="preserve"> </w:t>
      </w:r>
      <w:r w:rsidRPr="00C87F7C">
        <w:t>to</w:t>
      </w:r>
      <w:r w:rsidRPr="00C87F7C">
        <w:rPr>
          <w:spacing w:val="-3"/>
        </w:rPr>
        <w:t xml:space="preserve"> </w:t>
      </w:r>
      <w:r w:rsidRPr="00C87F7C">
        <w:t>say</w:t>
      </w:r>
      <w:r w:rsidRPr="00C87F7C">
        <w:rPr>
          <w:spacing w:val="-3"/>
        </w:rPr>
        <w:t xml:space="preserve"> </w:t>
      </w:r>
      <w:r w:rsidRPr="00C87F7C">
        <w:t>more</w:t>
      </w:r>
      <w:r w:rsidRPr="00C87F7C">
        <w:rPr>
          <w:spacing w:val="-4"/>
        </w:rPr>
        <w:t xml:space="preserve"> </w:t>
      </w:r>
      <w:r w:rsidRPr="00C87F7C">
        <w:t>about</w:t>
      </w:r>
      <w:r w:rsidRPr="00C87F7C">
        <w:rPr>
          <w:spacing w:val="-4"/>
        </w:rPr>
        <w:t xml:space="preserve"> </w:t>
      </w:r>
      <w:r w:rsidRPr="00C87F7C">
        <w:t>why</w:t>
      </w:r>
      <w:r w:rsidRPr="00C87F7C">
        <w:rPr>
          <w:spacing w:val="-3"/>
        </w:rPr>
        <w:t xml:space="preserve"> </w:t>
      </w:r>
      <w:r w:rsidRPr="00C87F7C">
        <w:t>they</w:t>
      </w:r>
      <w:r w:rsidRPr="00C87F7C">
        <w:rPr>
          <w:spacing w:val="-3"/>
        </w:rPr>
        <w:t xml:space="preserve"> </w:t>
      </w:r>
      <w:r w:rsidRPr="00C87F7C">
        <w:t>do</w:t>
      </w:r>
      <w:r w:rsidRPr="00C87F7C">
        <w:rPr>
          <w:spacing w:val="-3"/>
        </w:rPr>
        <w:t xml:space="preserve"> </w:t>
      </w:r>
      <w:r w:rsidRPr="00C87F7C">
        <w:t>or</w:t>
      </w:r>
      <w:r w:rsidRPr="00C87F7C">
        <w:rPr>
          <w:spacing w:val="-3"/>
        </w:rPr>
        <w:t xml:space="preserve"> </w:t>
      </w:r>
      <w:r w:rsidRPr="00C87F7C">
        <w:t>don’t</w:t>
      </w:r>
      <w:r w:rsidRPr="00C87F7C">
        <w:rPr>
          <w:spacing w:val="-3"/>
        </w:rPr>
        <w:t xml:space="preserve"> </w:t>
      </w:r>
      <w:r w:rsidRPr="00C87F7C">
        <w:t>support</w:t>
      </w:r>
      <w:r w:rsidRPr="00C87F7C">
        <w:rPr>
          <w:spacing w:val="-3"/>
        </w:rPr>
        <w:t xml:space="preserve"> </w:t>
      </w:r>
      <w:r w:rsidRPr="00C87F7C">
        <w:t>Retina UK, there were a range of responses.</w:t>
      </w:r>
    </w:p>
    <w:p w:rsidR="00EF3288" w:rsidRPr="00C87F7C" w:rsidRDefault="001F2FD9" w:rsidP="00A62F53">
      <w:pPr>
        <w:pStyle w:val="BodyText"/>
      </w:pPr>
      <w:r w:rsidRPr="00C87F7C">
        <w:t>From</w:t>
      </w:r>
      <w:r w:rsidRPr="00C87F7C">
        <w:rPr>
          <w:spacing w:val="-4"/>
        </w:rPr>
        <w:t xml:space="preserve"> </w:t>
      </w:r>
      <w:r w:rsidRPr="00C87F7C">
        <w:t>some</w:t>
      </w:r>
      <w:r w:rsidRPr="00C87F7C">
        <w:rPr>
          <w:spacing w:val="-3"/>
        </w:rPr>
        <w:t xml:space="preserve"> </w:t>
      </w:r>
      <w:r w:rsidRPr="00C87F7C">
        <w:t>who</w:t>
      </w:r>
      <w:r w:rsidRPr="00C87F7C">
        <w:rPr>
          <w:spacing w:val="-3"/>
        </w:rPr>
        <w:t xml:space="preserve"> </w:t>
      </w:r>
      <w:r w:rsidRPr="00C87F7C">
        <w:t>have</w:t>
      </w:r>
      <w:r w:rsidRPr="00C87F7C">
        <w:rPr>
          <w:spacing w:val="-3"/>
        </w:rPr>
        <w:t xml:space="preserve"> </w:t>
      </w:r>
      <w:r w:rsidRPr="00C87F7C">
        <w:t>supported</w:t>
      </w:r>
      <w:r w:rsidRPr="00C87F7C">
        <w:rPr>
          <w:spacing w:val="-3"/>
        </w:rPr>
        <w:t xml:space="preserve"> </w:t>
      </w:r>
      <w:r w:rsidRPr="00C87F7C">
        <w:t>Retina</w:t>
      </w:r>
      <w:r w:rsidRPr="00C87F7C">
        <w:rPr>
          <w:spacing w:val="-4"/>
        </w:rPr>
        <w:t xml:space="preserve"> </w:t>
      </w:r>
      <w:r w:rsidRPr="00C87F7C">
        <w:rPr>
          <w:spacing w:val="-5"/>
        </w:rPr>
        <w:t>UK:</w:t>
      </w:r>
    </w:p>
    <w:p w:rsidR="00EF3288" w:rsidRPr="00C87F7C" w:rsidRDefault="001F2FD9" w:rsidP="00BA2C48">
      <w:pPr>
        <w:pStyle w:val="Quote"/>
        <w:ind w:left="0"/>
      </w:pPr>
      <w:r w:rsidRPr="00C87F7C">
        <w:t>‘Because</w:t>
      </w:r>
      <w:r w:rsidRPr="00C87F7C">
        <w:rPr>
          <w:spacing w:val="-3"/>
        </w:rPr>
        <w:t xml:space="preserve"> </w:t>
      </w:r>
      <w:r w:rsidRPr="00C87F7C">
        <w:t>I</w:t>
      </w:r>
      <w:r w:rsidRPr="00C87F7C">
        <w:rPr>
          <w:spacing w:val="-2"/>
        </w:rPr>
        <w:t xml:space="preserve"> </w:t>
      </w:r>
      <w:r w:rsidRPr="00C87F7C">
        <w:t>know</w:t>
      </w:r>
      <w:r w:rsidRPr="00C87F7C">
        <w:rPr>
          <w:spacing w:val="-2"/>
        </w:rPr>
        <w:t xml:space="preserve"> </w:t>
      </w:r>
      <w:r w:rsidRPr="00C87F7C">
        <w:t>what</w:t>
      </w:r>
      <w:r w:rsidRPr="00C87F7C">
        <w:rPr>
          <w:spacing w:val="-2"/>
        </w:rPr>
        <w:t xml:space="preserve"> </w:t>
      </w:r>
      <w:r w:rsidRPr="00C87F7C">
        <w:t>it</w:t>
      </w:r>
      <w:r w:rsidRPr="00C87F7C">
        <w:rPr>
          <w:spacing w:val="-2"/>
        </w:rPr>
        <w:t xml:space="preserve"> </w:t>
      </w:r>
      <w:r w:rsidRPr="00C87F7C">
        <w:t>feels</w:t>
      </w:r>
      <w:r w:rsidRPr="00C87F7C">
        <w:rPr>
          <w:spacing w:val="-2"/>
        </w:rPr>
        <w:t xml:space="preserve"> </w:t>
      </w:r>
      <w:r w:rsidRPr="00C87F7C">
        <w:t>like</w:t>
      </w:r>
      <w:r w:rsidRPr="00C87F7C">
        <w:rPr>
          <w:spacing w:val="-2"/>
        </w:rPr>
        <w:t xml:space="preserve"> </w:t>
      </w:r>
      <w:r w:rsidRPr="00C87F7C">
        <w:t>to</w:t>
      </w:r>
      <w:r w:rsidRPr="00C87F7C">
        <w:rPr>
          <w:spacing w:val="-3"/>
        </w:rPr>
        <w:t xml:space="preserve"> </w:t>
      </w:r>
      <w:r w:rsidRPr="00C87F7C">
        <w:t>be</w:t>
      </w:r>
      <w:r w:rsidRPr="00C87F7C">
        <w:rPr>
          <w:spacing w:val="-3"/>
        </w:rPr>
        <w:t xml:space="preserve"> </w:t>
      </w:r>
      <w:r w:rsidRPr="00C87F7C">
        <w:t>diagnosed</w:t>
      </w:r>
      <w:r w:rsidRPr="00C87F7C">
        <w:rPr>
          <w:spacing w:val="-3"/>
        </w:rPr>
        <w:t xml:space="preserve"> </w:t>
      </w:r>
      <w:r w:rsidRPr="00C87F7C">
        <w:t>with</w:t>
      </w:r>
      <w:r w:rsidRPr="00C87F7C">
        <w:rPr>
          <w:spacing w:val="-2"/>
        </w:rPr>
        <w:t xml:space="preserve"> </w:t>
      </w:r>
      <w:r w:rsidRPr="00C87F7C">
        <w:t>vision</w:t>
      </w:r>
      <w:r w:rsidRPr="00C87F7C">
        <w:rPr>
          <w:spacing w:val="-2"/>
        </w:rPr>
        <w:t xml:space="preserve"> </w:t>
      </w:r>
      <w:r w:rsidRPr="00C87F7C">
        <w:t>loss</w:t>
      </w:r>
      <w:r w:rsidRPr="00C87F7C">
        <w:rPr>
          <w:spacing w:val="-2"/>
        </w:rPr>
        <w:t xml:space="preserve"> </w:t>
      </w:r>
      <w:r w:rsidRPr="00C87F7C">
        <w:t>and</w:t>
      </w:r>
      <w:r w:rsidRPr="00C87F7C">
        <w:rPr>
          <w:spacing w:val="-2"/>
        </w:rPr>
        <w:t xml:space="preserve"> </w:t>
      </w:r>
      <w:r w:rsidRPr="00C87F7C">
        <w:t>I want there to be help out there for people.’</w:t>
      </w:r>
    </w:p>
    <w:p w:rsidR="00EF3288" w:rsidRPr="00C87F7C" w:rsidRDefault="001F2FD9" w:rsidP="00BA2C48">
      <w:pPr>
        <w:pStyle w:val="Quote"/>
        <w:ind w:left="0"/>
      </w:pPr>
      <w:r w:rsidRPr="00C87F7C">
        <w:t>‘To save my</w:t>
      </w:r>
      <w:r w:rsidRPr="00C87F7C">
        <w:rPr>
          <w:spacing w:val="-1"/>
        </w:rPr>
        <w:t xml:space="preserve"> </w:t>
      </w:r>
      <w:r w:rsidRPr="00C87F7C">
        <w:t>eyesight.’</w:t>
      </w:r>
    </w:p>
    <w:p w:rsidR="00EF3288" w:rsidRPr="00C87F7C" w:rsidRDefault="001F2FD9" w:rsidP="00BA2C48">
      <w:pPr>
        <w:pStyle w:val="Quote"/>
        <w:ind w:left="0"/>
      </w:pPr>
      <w:r w:rsidRPr="00C87F7C">
        <w:t>‘To</w:t>
      </w:r>
      <w:r w:rsidRPr="00C87F7C">
        <w:rPr>
          <w:spacing w:val="-3"/>
        </w:rPr>
        <w:t xml:space="preserve"> </w:t>
      </w:r>
      <w:r w:rsidRPr="00C87F7C">
        <w:t>try</w:t>
      </w:r>
      <w:r w:rsidRPr="00C87F7C">
        <w:rPr>
          <w:spacing w:val="-3"/>
        </w:rPr>
        <w:t xml:space="preserve"> </w:t>
      </w:r>
      <w:r w:rsidRPr="00C87F7C">
        <w:t>and</w:t>
      </w:r>
      <w:r w:rsidRPr="00C87F7C">
        <w:rPr>
          <w:spacing w:val="-2"/>
        </w:rPr>
        <w:t xml:space="preserve"> </w:t>
      </w:r>
      <w:r w:rsidRPr="00C87F7C">
        <w:t>make</w:t>
      </w:r>
      <w:r w:rsidRPr="00C87F7C">
        <w:rPr>
          <w:spacing w:val="-3"/>
        </w:rPr>
        <w:t xml:space="preserve"> </w:t>
      </w:r>
      <w:r w:rsidRPr="00C87F7C">
        <w:t>a</w:t>
      </w:r>
      <w:r w:rsidRPr="00C87F7C">
        <w:rPr>
          <w:spacing w:val="-2"/>
        </w:rPr>
        <w:t xml:space="preserve"> </w:t>
      </w:r>
      <w:r w:rsidRPr="00C87F7C">
        <w:t>difference</w:t>
      </w:r>
      <w:r w:rsidRPr="00C87F7C">
        <w:rPr>
          <w:spacing w:val="-3"/>
        </w:rPr>
        <w:t xml:space="preserve"> </w:t>
      </w:r>
      <w:r w:rsidRPr="00C87F7C">
        <w:t>and</w:t>
      </w:r>
      <w:r w:rsidRPr="00C87F7C">
        <w:rPr>
          <w:spacing w:val="-2"/>
        </w:rPr>
        <w:t xml:space="preserve"> </w:t>
      </w:r>
      <w:r w:rsidRPr="00C87F7C">
        <w:t>encourage</w:t>
      </w:r>
      <w:r w:rsidRPr="00C87F7C">
        <w:rPr>
          <w:spacing w:val="-4"/>
        </w:rPr>
        <w:t xml:space="preserve"> </w:t>
      </w:r>
      <w:r w:rsidRPr="00C87F7C">
        <w:t>more</w:t>
      </w:r>
      <w:r w:rsidRPr="00C87F7C">
        <w:rPr>
          <w:spacing w:val="-2"/>
        </w:rPr>
        <w:t xml:space="preserve"> </w:t>
      </w:r>
      <w:r w:rsidRPr="00C87F7C">
        <w:t>research</w:t>
      </w:r>
      <w:r w:rsidRPr="00C87F7C">
        <w:rPr>
          <w:spacing w:val="-2"/>
        </w:rPr>
        <w:t xml:space="preserve"> </w:t>
      </w:r>
      <w:r w:rsidRPr="00C87F7C">
        <w:t>and</w:t>
      </w:r>
      <w:r w:rsidRPr="00C87F7C">
        <w:rPr>
          <w:spacing w:val="-2"/>
        </w:rPr>
        <w:t xml:space="preserve"> trials.’</w:t>
      </w:r>
    </w:p>
    <w:p w:rsidR="00EF3288" w:rsidRPr="00C87F7C" w:rsidRDefault="001F2FD9" w:rsidP="00BA2C48">
      <w:pPr>
        <w:pStyle w:val="Quote"/>
        <w:ind w:left="0"/>
      </w:pPr>
      <w:r w:rsidRPr="00C87F7C">
        <w:t>‘Retina UK is the only sight loss research organisation I have found which</w:t>
      </w:r>
      <w:r w:rsidRPr="00C87F7C">
        <w:rPr>
          <w:spacing w:val="-4"/>
        </w:rPr>
        <w:t xml:space="preserve"> </w:t>
      </w:r>
      <w:r w:rsidRPr="00C87F7C">
        <w:t>genuinely</w:t>
      </w:r>
      <w:r w:rsidRPr="00C87F7C">
        <w:rPr>
          <w:spacing w:val="-4"/>
        </w:rPr>
        <w:t xml:space="preserve"> </w:t>
      </w:r>
      <w:r w:rsidRPr="00C87F7C">
        <w:t>engages</w:t>
      </w:r>
      <w:r w:rsidRPr="00C87F7C">
        <w:rPr>
          <w:spacing w:val="-5"/>
        </w:rPr>
        <w:t xml:space="preserve"> </w:t>
      </w:r>
      <w:r w:rsidRPr="00C87F7C">
        <w:t>the</w:t>
      </w:r>
      <w:r w:rsidRPr="00C87F7C">
        <w:rPr>
          <w:spacing w:val="-5"/>
        </w:rPr>
        <w:t xml:space="preserve"> </w:t>
      </w:r>
      <w:r w:rsidRPr="00C87F7C">
        <w:t>community,</w:t>
      </w:r>
      <w:r w:rsidRPr="00C87F7C">
        <w:rPr>
          <w:spacing w:val="-5"/>
        </w:rPr>
        <w:t xml:space="preserve"> </w:t>
      </w:r>
      <w:r w:rsidRPr="00C87F7C">
        <w:t>keeps</w:t>
      </w:r>
      <w:r w:rsidRPr="00C87F7C">
        <w:rPr>
          <w:spacing w:val="-4"/>
        </w:rPr>
        <w:t xml:space="preserve"> </w:t>
      </w:r>
      <w:r w:rsidRPr="00C87F7C">
        <w:t>them</w:t>
      </w:r>
      <w:r w:rsidRPr="00C87F7C">
        <w:rPr>
          <w:spacing w:val="-5"/>
        </w:rPr>
        <w:t xml:space="preserve"> </w:t>
      </w:r>
      <w:r w:rsidRPr="00C87F7C">
        <w:t>updated</w:t>
      </w:r>
      <w:r w:rsidRPr="00C87F7C">
        <w:rPr>
          <w:spacing w:val="-5"/>
        </w:rPr>
        <w:t xml:space="preserve"> </w:t>
      </w:r>
      <w:r w:rsidRPr="00C87F7C">
        <w:t>and</w:t>
      </w:r>
      <w:r w:rsidRPr="00C87F7C">
        <w:rPr>
          <w:spacing w:val="-4"/>
        </w:rPr>
        <w:t xml:space="preserve"> </w:t>
      </w:r>
      <w:r w:rsidRPr="00C87F7C">
        <w:t>is transparent about the research funded.’</w:t>
      </w:r>
    </w:p>
    <w:p w:rsidR="00EF3288" w:rsidRPr="00C87F7C" w:rsidRDefault="001F2FD9">
      <w:r w:rsidRPr="00C87F7C">
        <w:t>From</w:t>
      </w:r>
      <w:r w:rsidRPr="00C87F7C">
        <w:rPr>
          <w:spacing w:val="-4"/>
        </w:rPr>
        <w:t xml:space="preserve"> </w:t>
      </w:r>
      <w:r w:rsidRPr="00C87F7C">
        <w:t>some</w:t>
      </w:r>
      <w:r w:rsidRPr="00C87F7C">
        <w:rPr>
          <w:spacing w:val="-2"/>
        </w:rPr>
        <w:t xml:space="preserve"> </w:t>
      </w:r>
      <w:r w:rsidRPr="00C87F7C">
        <w:t>who</w:t>
      </w:r>
      <w:r w:rsidRPr="00C87F7C">
        <w:rPr>
          <w:spacing w:val="-2"/>
        </w:rPr>
        <w:t xml:space="preserve"> haven’t:</w:t>
      </w:r>
    </w:p>
    <w:p w:rsidR="00EF3288" w:rsidRPr="00C87F7C" w:rsidRDefault="001F2FD9" w:rsidP="00BA2C48">
      <w:pPr>
        <w:pStyle w:val="Quote"/>
        <w:ind w:left="0"/>
      </w:pPr>
      <w:r w:rsidRPr="00C87F7C">
        <w:t>‘I</w:t>
      </w:r>
      <w:r w:rsidRPr="00C87F7C">
        <w:rPr>
          <w:spacing w:val="-2"/>
        </w:rPr>
        <w:t xml:space="preserve"> </w:t>
      </w:r>
      <w:r w:rsidRPr="00C87F7C">
        <w:t>am</w:t>
      </w:r>
      <w:r w:rsidRPr="00C87F7C">
        <w:rPr>
          <w:spacing w:val="-2"/>
        </w:rPr>
        <w:t xml:space="preserve"> </w:t>
      </w:r>
      <w:r w:rsidRPr="00C87F7C">
        <w:t>busy</w:t>
      </w:r>
      <w:r w:rsidRPr="00C87F7C">
        <w:rPr>
          <w:spacing w:val="-3"/>
        </w:rPr>
        <w:t xml:space="preserve"> </w:t>
      </w:r>
      <w:r w:rsidRPr="00C87F7C">
        <w:t>with</w:t>
      </w:r>
      <w:r w:rsidRPr="00C87F7C">
        <w:rPr>
          <w:spacing w:val="-2"/>
        </w:rPr>
        <w:t xml:space="preserve"> </w:t>
      </w:r>
      <w:r w:rsidRPr="00C87F7C">
        <w:t>work,</w:t>
      </w:r>
      <w:r w:rsidRPr="00C87F7C">
        <w:rPr>
          <w:spacing w:val="-2"/>
        </w:rPr>
        <w:t xml:space="preserve"> </w:t>
      </w:r>
      <w:r w:rsidRPr="00C87F7C">
        <w:t>plus</w:t>
      </w:r>
      <w:r w:rsidRPr="00C87F7C">
        <w:rPr>
          <w:spacing w:val="-3"/>
        </w:rPr>
        <w:t xml:space="preserve"> </w:t>
      </w:r>
      <w:r w:rsidRPr="00C87F7C">
        <w:t>I</w:t>
      </w:r>
      <w:r w:rsidRPr="00C87F7C">
        <w:rPr>
          <w:spacing w:val="-2"/>
        </w:rPr>
        <w:t xml:space="preserve"> </w:t>
      </w:r>
      <w:r w:rsidRPr="00C87F7C">
        <w:t>don’t</w:t>
      </w:r>
      <w:r w:rsidRPr="00C87F7C">
        <w:rPr>
          <w:spacing w:val="-3"/>
        </w:rPr>
        <w:t xml:space="preserve"> </w:t>
      </w:r>
      <w:r w:rsidRPr="00C87F7C">
        <w:t>have</w:t>
      </w:r>
      <w:r w:rsidRPr="00C87F7C">
        <w:rPr>
          <w:spacing w:val="-3"/>
        </w:rPr>
        <w:t xml:space="preserve"> </w:t>
      </w:r>
      <w:r w:rsidRPr="00C87F7C">
        <w:t>much</w:t>
      </w:r>
      <w:r w:rsidRPr="00C87F7C">
        <w:rPr>
          <w:spacing w:val="-2"/>
        </w:rPr>
        <w:t xml:space="preserve"> </w:t>
      </w:r>
      <w:r w:rsidRPr="00C87F7C">
        <w:t>of</w:t>
      </w:r>
      <w:r w:rsidRPr="00C87F7C">
        <w:rPr>
          <w:spacing w:val="-2"/>
        </w:rPr>
        <w:t xml:space="preserve"> </w:t>
      </w:r>
      <w:r w:rsidRPr="00C87F7C">
        <w:t>a</w:t>
      </w:r>
      <w:r w:rsidRPr="00C87F7C">
        <w:rPr>
          <w:spacing w:val="-2"/>
        </w:rPr>
        <w:t xml:space="preserve"> </w:t>
      </w:r>
      <w:r w:rsidRPr="00C87F7C">
        <w:t>social</w:t>
      </w:r>
      <w:r w:rsidRPr="00C87F7C">
        <w:rPr>
          <w:spacing w:val="-3"/>
        </w:rPr>
        <w:t xml:space="preserve"> </w:t>
      </w:r>
      <w:r w:rsidRPr="00C87F7C">
        <w:t>group</w:t>
      </w:r>
      <w:r w:rsidRPr="00C87F7C">
        <w:rPr>
          <w:spacing w:val="-2"/>
        </w:rPr>
        <w:t xml:space="preserve"> </w:t>
      </w:r>
      <w:r w:rsidRPr="00C87F7C">
        <w:t>so raising money is hard.’</w:t>
      </w:r>
    </w:p>
    <w:p w:rsidR="00EF3288" w:rsidRPr="00C87F7C" w:rsidRDefault="001F2FD9" w:rsidP="00BA2C48">
      <w:pPr>
        <w:pStyle w:val="Quote"/>
        <w:ind w:left="0"/>
      </w:pPr>
      <w:r w:rsidRPr="00C87F7C">
        <w:t>‘Can’t</w:t>
      </w:r>
      <w:r w:rsidRPr="00C87F7C">
        <w:rPr>
          <w:spacing w:val="-1"/>
        </w:rPr>
        <w:t xml:space="preserve"> </w:t>
      </w:r>
      <w:r w:rsidRPr="00C87F7C">
        <w:t>afford it</w:t>
      </w:r>
      <w:r w:rsidRPr="00C87F7C">
        <w:rPr>
          <w:spacing w:val="-1"/>
        </w:rPr>
        <w:t xml:space="preserve"> </w:t>
      </w:r>
      <w:r w:rsidRPr="00C87F7C">
        <w:t>at the</w:t>
      </w:r>
      <w:r w:rsidRPr="00C87F7C">
        <w:rPr>
          <w:spacing w:val="-1"/>
        </w:rPr>
        <w:t xml:space="preserve"> </w:t>
      </w:r>
      <w:r w:rsidRPr="00C87F7C">
        <w:rPr>
          <w:spacing w:val="-2"/>
        </w:rPr>
        <w:t>moment.’</w:t>
      </w:r>
    </w:p>
    <w:p w:rsidR="00EF3288" w:rsidRPr="00C87F7C" w:rsidRDefault="001F2FD9" w:rsidP="00BA2C48">
      <w:pPr>
        <w:pStyle w:val="Quote"/>
        <w:ind w:left="0"/>
      </w:pPr>
      <w:r w:rsidRPr="00C87F7C">
        <w:t>‘I</w:t>
      </w:r>
      <w:r w:rsidRPr="00C87F7C">
        <w:rPr>
          <w:spacing w:val="-4"/>
        </w:rPr>
        <w:t xml:space="preserve"> </w:t>
      </w:r>
      <w:r w:rsidRPr="00C87F7C">
        <w:t>would</w:t>
      </w:r>
      <w:r w:rsidRPr="00C87F7C">
        <w:rPr>
          <w:spacing w:val="-4"/>
        </w:rPr>
        <w:t xml:space="preserve"> </w:t>
      </w:r>
      <w:r w:rsidRPr="00C87F7C">
        <w:t>like</w:t>
      </w:r>
      <w:r w:rsidRPr="00C87F7C">
        <w:rPr>
          <w:spacing w:val="-4"/>
        </w:rPr>
        <w:t xml:space="preserve"> </w:t>
      </w:r>
      <w:r w:rsidRPr="00C87F7C">
        <w:t>to</w:t>
      </w:r>
      <w:r w:rsidRPr="00C87F7C">
        <w:rPr>
          <w:spacing w:val="-5"/>
        </w:rPr>
        <w:t xml:space="preserve"> </w:t>
      </w:r>
      <w:r w:rsidRPr="00C87F7C">
        <w:t>support</w:t>
      </w:r>
      <w:r w:rsidRPr="00C87F7C">
        <w:rPr>
          <w:spacing w:val="-5"/>
        </w:rPr>
        <w:t xml:space="preserve"> </w:t>
      </w:r>
      <w:r w:rsidRPr="00C87F7C">
        <w:t>through</w:t>
      </w:r>
      <w:r w:rsidRPr="00C87F7C">
        <w:rPr>
          <w:spacing w:val="-5"/>
        </w:rPr>
        <w:t xml:space="preserve"> </w:t>
      </w:r>
      <w:r w:rsidRPr="00C87F7C">
        <w:t>fundraising,</w:t>
      </w:r>
      <w:r w:rsidRPr="00C87F7C">
        <w:rPr>
          <w:spacing w:val="-4"/>
        </w:rPr>
        <w:t xml:space="preserve"> </w:t>
      </w:r>
      <w:r w:rsidRPr="00C87F7C">
        <w:t>but</w:t>
      </w:r>
      <w:r w:rsidRPr="00C87F7C">
        <w:rPr>
          <w:spacing w:val="-5"/>
        </w:rPr>
        <w:t xml:space="preserve"> </w:t>
      </w:r>
      <w:r w:rsidRPr="00C87F7C">
        <w:t>would</w:t>
      </w:r>
      <w:r w:rsidRPr="00C87F7C">
        <w:rPr>
          <w:spacing w:val="-4"/>
        </w:rPr>
        <w:t xml:space="preserve"> </w:t>
      </w:r>
      <w:r w:rsidRPr="00C87F7C">
        <w:t>need encouragement and guidance on how to do it.’</w:t>
      </w:r>
    </w:p>
    <w:p w:rsidR="00EF3288" w:rsidRPr="00A62F53" w:rsidRDefault="00FB1038" w:rsidP="00BA2C48">
      <w:pPr>
        <w:pStyle w:val="Heading3"/>
      </w:pPr>
      <w:bookmarkStart w:id="61" w:name="_Toc112319820"/>
      <w:r w:rsidRPr="00A62F53">
        <w:t>Retina</w:t>
      </w:r>
      <w:r w:rsidR="001F2FD9" w:rsidRPr="00BA2C48">
        <w:t xml:space="preserve"> </w:t>
      </w:r>
      <w:r>
        <w:t>UK</w:t>
      </w:r>
      <w:r w:rsidRPr="00A62F53">
        <w:t>’s</w:t>
      </w:r>
      <w:r w:rsidR="001F2FD9" w:rsidRPr="00BA2C48">
        <w:t xml:space="preserve"> </w:t>
      </w:r>
      <w:r w:rsidRPr="00A62F53">
        <w:t>future</w:t>
      </w:r>
      <w:r w:rsidR="001F2FD9" w:rsidRPr="00BA2C48">
        <w:t xml:space="preserve"> </w:t>
      </w:r>
      <w:r w:rsidRPr="00A62F53">
        <w:t>direction</w:t>
      </w:r>
      <w:bookmarkEnd w:id="61"/>
    </w:p>
    <w:p w:rsidR="00EF3288" w:rsidRPr="00C87F7C" w:rsidRDefault="001F2FD9">
      <w:pPr>
        <w:pStyle w:val="BodyText"/>
      </w:pPr>
      <w:r w:rsidRPr="00C87F7C">
        <w:t xml:space="preserve">Respondents were asked which of the charity’s three areas of work they would like to see greatest focus on in the next three </w:t>
      </w:r>
      <w:r w:rsidRPr="00C87F7C">
        <w:lastRenderedPageBreak/>
        <w:t>years.</w:t>
      </w:r>
    </w:p>
    <w:p w:rsidR="00EF3288" w:rsidRPr="00C87F7C" w:rsidRDefault="001F2FD9">
      <w:pPr>
        <w:pStyle w:val="BodyText"/>
      </w:pPr>
      <w:r w:rsidRPr="00C87F7C">
        <w:t>Just over half (56%) said the focus should be on ‘funding and promoting the search for causes and treatments for inherited sight loss’.</w:t>
      </w:r>
    </w:p>
    <w:p w:rsidR="00EF3288" w:rsidRPr="00C87F7C" w:rsidRDefault="001F2FD9">
      <w:pPr>
        <w:pStyle w:val="BodyText"/>
      </w:pPr>
      <w:r w:rsidRPr="00C87F7C">
        <w:t>The remainder were split more or less equally between ‘providing information</w:t>
      </w:r>
      <w:r w:rsidRPr="00C87F7C">
        <w:rPr>
          <w:spacing w:val="-4"/>
        </w:rPr>
        <w:t xml:space="preserve"> </w:t>
      </w:r>
      <w:r w:rsidRPr="00C87F7C">
        <w:t>and</w:t>
      </w:r>
      <w:r w:rsidRPr="00C87F7C">
        <w:rPr>
          <w:spacing w:val="-5"/>
        </w:rPr>
        <w:t xml:space="preserve"> </w:t>
      </w:r>
      <w:r w:rsidRPr="00C87F7C">
        <w:t>support</w:t>
      </w:r>
      <w:r w:rsidRPr="00C87F7C">
        <w:rPr>
          <w:spacing w:val="-4"/>
        </w:rPr>
        <w:t xml:space="preserve"> </w:t>
      </w:r>
      <w:r w:rsidRPr="00C87F7C">
        <w:t>to</w:t>
      </w:r>
      <w:r w:rsidRPr="00C87F7C">
        <w:rPr>
          <w:spacing w:val="-4"/>
        </w:rPr>
        <w:t xml:space="preserve"> </w:t>
      </w:r>
      <w:r w:rsidRPr="00C87F7C">
        <w:t>help</w:t>
      </w:r>
      <w:r w:rsidRPr="00C87F7C">
        <w:rPr>
          <w:spacing w:val="-4"/>
        </w:rPr>
        <w:t xml:space="preserve"> </w:t>
      </w:r>
      <w:r w:rsidRPr="00C87F7C">
        <w:t>people</w:t>
      </w:r>
      <w:r w:rsidRPr="00C87F7C">
        <w:rPr>
          <w:spacing w:val="-4"/>
        </w:rPr>
        <w:t xml:space="preserve"> </w:t>
      </w:r>
      <w:r w:rsidRPr="00C87F7C">
        <w:t>manage</w:t>
      </w:r>
      <w:r w:rsidRPr="00C87F7C">
        <w:rPr>
          <w:spacing w:val="-5"/>
        </w:rPr>
        <w:t xml:space="preserve"> </w:t>
      </w:r>
      <w:r w:rsidRPr="00C87F7C">
        <w:t>their</w:t>
      </w:r>
      <w:r w:rsidRPr="00C87F7C">
        <w:rPr>
          <w:spacing w:val="-4"/>
        </w:rPr>
        <w:t xml:space="preserve"> </w:t>
      </w:r>
      <w:r w:rsidRPr="00C87F7C">
        <w:t>inherited</w:t>
      </w:r>
      <w:r w:rsidRPr="00C87F7C">
        <w:rPr>
          <w:spacing w:val="-4"/>
        </w:rPr>
        <w:t xml:space="preserve"> </w:t>
      </w:r>
      <w:r w:rsidRPr="00C87F7C">
        <w:t>sight loss’ (23%), and ‘increasing society’s understanding of the needs of people with inherited sight loss’ (21%).</w:t>
      </w:r>
    </w:p>
    <w:p w:rsidR="00EF3288" w:rsidRDefault="001F2FD9">
      <w:pPr>
        <w:pStyle w:val="BodyText"/>
      </w:pPr>
      <w:r w:rsidRPr="00C87F7C">
        <w:t>People diagnosed more than 20 years ago were more likely to select a research focus, compared with those diagnosed more recently (60% compared with 45%). This is also true of those aged over 55 (also 60%).</w:t>
      </w:r>
    </w:p>
    <w:p w:rsidR="00FB1038" w:rsidRPr="00C87F7C" w:rsidRDefault="00FB1038">
      <w:pPr>
        <w:pStyle w:val="BodyText"/>
      </w:pPr>
    </w:p>
    <w:p w:rsidR="00EF3288" w:rsidRPr="00C87F7C" w:rsidRDefault="001F2FD9">
      <w:pPr>
        <w:pStyle w:val="BodyText"/>
      </w:pPr>
      <w:r w:rsidRPr="00C87F7C">
        <w:t>While all groups prioritised research, there were some that put more emphasis on information and support than on increasing society’s understanding of sight loss:</w:t>
      </w:r>
    </w:p>
    <w:p w:rsidR="00EF3288" w:rsidRPr="00C87F7C" w:rsidRDefault="001F2FD9" w:rsidP="00BA2C48">
      <w:pPr>
        <w:pStyle w:val="ListParagraph"/>
        <w:numPr>
          <w:ilvl w:val="0"/>
          <w:numId w:val="171"/>
        </w:numPr>
      </w:pPr>
      <w:r w:rsidRPr="00C87F7C">
        <w:t>Those</w:t>
      </w:r>
      <w:r w:rsidRPr="00A62F53">
        <w:rPr>
          <w:spacing w:val="-3"/>
        </w:rPr>
        <w:t xml:space="preserve"> </w:t>
      </w:r>
      <w:r w:rsidRPr="00C87F7C">
        <w:t>diagnosed</w:t>
      </w:r>
      <w:r w:rsidRPr="00A62F53">
        <w:rPr>
          <w:spacing w:val="-1"/>
        </w:rPr>
        <w:t xml:space="preserve"> </w:t>
      </w:r>
      <w:r w:rsidRPr="00C87F7C">
        <w:t>less</w:t>
      </w:r>
      <w:r w:rsidRPr="00A62F53">
        <w:rPr>
          <w:spacing w:val="-1"/>
        </w:rPr>
        <w:t xml:space="preserve"> </w:t>
      </w:r>
      <w:r w:rsidRPr="00C87F7C">
        <w:t>than</w:t>
      </w:r>
      <w:r w:rsidRPr="00A62F53">
        <w:rPr>
          <w:spacing w:val="-1"/>
        </w:rPr>
        <w:t xml:space="preserve"> </w:t>
      </w:r>
      <w:r w:rsidRPr="00C87F7C">
        <w:t>20</w:t>
      </w:r>
      <w:r w:rsidRPr="00A62F53">
        <w:rPr>
          <w:spacing w:val="-1"/>
        </w:rPr>
        <w:t xml:space="preserve"> </w:t>
      </w:r>
      <w:r w:rsidRPr="00C87F7C">
        <w:t>years</w:t>
      </w:r>
      <w:r w:rsidRPr="00A62F53">
        <w:rPr>
          <w:spacing w:val="-1"/>
        </w:rPr>
        <w:t xml:space="preserve"> </w:t>
      </w:r>
      <w:r w:rsidRPr="00A62F53">
        <w:rPr>
          <w:spacing w:val="-5"/>
        </w:rPr>
        <w:t>ago</w:t>
      </w:r>
    </w:p>
    <w:p w:rsidR="00EF3288" w:rsidRPr="00C87F7C" w:rsidRDefault="001F2FD9" w:rsidP="00BA2C48">
      <w:pPr>
        <w:pStyle w:val="ListParagraph"/>
        <w:numPr>
          <w:ilvl w:val="0"/>
          <w:numId w:val="171"/>
        </w:numPr>
      </w:pPr>
      <w:r w:rsidRPr="00C87F7C">
        <w:t>Those</w:t>
      </w:r>
      <w:r w:rsidRPr="00A62F53">
        <w:rPr>
          <w:spacing w:val="-3"/>
        </w:rPr>
        <w:t xml:space="preserve"> </w:t>
      </w:r>
      <w:r w:rsidRPr="00C87F7C">
        <w:t>not</w:t>
      </w:r>
      <w:r w:rsidRPr="00A62F53">
        <w:rPr>
          <w:spacing w:val="-2"/>
        </w:rPr>
        <w:t xml:space="preserve"> </w:t>
      </w:r>
      <w:r w:rsidRPr="00C87F7C">
        <w:t>sight</w:t>
      </w:r>
      <w:r w:rsidRPr="00A62F53">
        <w:rPr>
          <w:spacing w:val="-2"/>
        </w:rPr>
        <w:t xml:space="preserve"> </w:t>
      </w:r>
      <w:r w:rsidRPr="00C87F7C">
        <w:t>loss</w:t>
      </w:r>
      <w:r w:rsidRPr="00A62F53">
        <w:rPr>
          <w:spacing w:val="-2"/>
        </w:rPr>
        <w:t xml:space="preserve"> registered</w:t>
      </w:r>
    </w:p>
    <w:p w:rsidR="00EF3288" w:rsidRPr="00C87F7C" w:rsidRDefault="001F2FD9" w:rsidP="00BA2C48">
      <w:pPr>
        <w:pStyle w:val="ListParagraph"/>
        <w:numPr>
          <w:ilvl w:val="0"/>
          <w:numId w:val="171"/>
        </w:numPr>
      </w:pPr>
      <w:r w:rsidRPr="00C87F7C">
        <w:t>Those</w:t>
      </w:r>
      <w:r w:rsidRPr="00A62F53">
        <w:rPr>
          <w:spacing w:val="-6"/>
        </w:rPr>
        <w:t xml:space="preserve"> </w:t>
      </w:r>
      <w:r w:rsidRPr="00C87F7C">
        <w:t>who</w:t>
      </w:r>
      <w:r w:rsidRPr="00A62F53">
        <w:rPr>
          <w:spacing w:val="-3"/>
        </w:rPr>
        <w:t xml:space="preserve"> </w:t>
      </w:r>
      <w:r w:rsidRPr="00C87F7C">
        <w:t>say</w:t>
      </w:r>
      <w:r w:rsidRPr="00A62F53">
        <w:rPr>
          <w:spacing w:val="-3"/>
        </w:rPr>
        <w:t xml:space="preserve"> </w:t>
      </w:r>
      <w:r w:rsidRPr="00C87F7C">
        <w:t>they’re</w:t>
      </w:r>
      <w:r w:rsidRPr="00A62F53">
        <w:rPr>
          <w:spacing w:val="-3"/>
        </w:rPr>
        <w:t xml:space="preserve"> </w:t>
      </w:r>
      <w:r w:rsidRPr="00C87F7C">
        <w:t>not</w:t>
      </w:r>
      <w:r w:rsidRPr="00A62F53">
        <w:rPr>
          <w:spacing w:val="-3"/>
        </w:rPr>
        <w:t xml:space="preserve"> </w:t>
      </w:r>
      <w:r w:rsidRPr="00C87F7C">
        <w:t>managing</w:t>
      </w:r>
      <w:r w:rsidRPr="00A62F53">
        <w:rPr>
          <w:spacing w:val="-4"/>
        </w:rPr>
        <w:t xml:space="preserve"> </w:t>
      </w:r>
      <w:r w:rsidRPr="00C87F7C">
        <w:t>their</w:t>
      </w:r>
      <w:r w:rsidRPr="00A62F53">
        <w:rPr>
          <w:spacing w:val="-3"/>
        </w:rPr>
        <w:t xml:space="preserve"> </w:t>
      </w:r>
      <w:r w:rsidRPr="00C87F7C">
        <w:t>sight</w:t>
      </w:r>
      <w:r w:rsidRPr="00A62F53">
        <w:rPr>
          <w:spacing w:val="-3"/>
        </w:rPr>
        <w:t xml:space="preserve"> </w:t>
      </w:r>
      <w:r w:rsidRPr="00C87F7C">
        <w:t>loss</w:t>
      </w:r>
      <w:r w:rsidRPr="00A62F53">
        <w:rPr>
          <w:spacing w:val="-3"/>
        </w:rPr>
        <w:t xml:space="preserve"> </w:t>
      </w:r>
      <w:r w:rsidRPr="00A62F53">
        <w:rPr>
          <w:spacing w:val="-4"/>
        </w:rPr>
        <w:t>well</w:t>
      </w:r>
    </w:p>
    <w:p w:rsidR="0084359E" w:rsidRPr="00C87F7C" w:rsidRDefault="0084359E" w:rsidP="00BA2C48"/>
    <w:p w:rsidR="00EF3288" w:rsidRPr="00C87F7C" w:rsidRDefault="00FB1038" w:rsidP="00BA2C48">
      <w:pPr>
        <w:pStyle w:val="Heading4"/>
      </w:pPr>
      <w:r w:rsidRPr="00C87F7C">
        <w:t>What</w:t>
      </w:r>
      <w:r w:rsidR="001F2FD9" w:rsidRPr="00C87F7C">
        <w:rPr>
          <w:spacing w:val="-4"/>
        </w:rPr>
        <w:t xml:space="preserve"> </w:t>
      </w:r>
      <w:r w:rsidRPr="00C87F7C">
        <w:t>should</w:t>
      </w:r>
      <w:r w:rsidR="001F2FD9" w:rsidRPr="00C87F7C">
        <w:rPr>
          <w:spacing w:val="-4"/>
        </w:rPr>
        <w:t xml:space="preserve"> </w:t>
      </w:r>
      <w:r>
        <w:t>R</w:t>
      </w:r>
      <w:r w:rsidRPr="00C87F7C">
        <w:t>etina</w:t>
      </w:r>
      <w:r w:rsidR="001F2FD9" w:rsidRPr="00C87F7C">
        <w:rPr>
          <w:spacing w:val="-5"/>
        </w:rPr>
        <w:t xml:space="preserve"> </w:t>
      </w:r>
      <w:r>
        <w:t>UK</w:t>
      </w:r>
      <w:r w:rsidR="001F2FD9" w:rsidRPr="00C87F7C">
        <w:rPr>
          <w:spacing w:val="-4"/>
        </w:rPr>
        <w:t xml:space="preserve"> </w:t>
      </w:r>
      <w:r w:rsidRPr="00C87F7C">
        <w:t>concentrate</w:t>
      </w:r>
      <w:r w:rsidR="001F2FD9" w:rsidRPr="00C87F7C">
        <w:rPr>
          <w:spacing w:val="-5"/>
        </w:rPr>
        <w:t xml:space="preserve"> </w:t>
      </w:r>
      <w:r w:rsidRPr="00C87F7C">
        <w:t>our</w:t>
      </w:r>
      <w:r w:rsidR="001F2FD9" w:rsidRPr="00C87F7C">
        <w:rPr>
          <w:spacing w:val="-4"/>
        </w:rPr>
        <w:t xml:space="preserve"> </w:t>
      </w:r>
      <w:r w:rsidRPr="00C87F7C">
        <w:t>efforts</w:t>
      </w:r>
      <w:r w:rsidR="001F2FD9" w:rsidRPr="00C87F7C">
        <w:rPr>
          <w:spacing w:val="-4"/>
        </w:rPr>
        <w:t xml:space="preserve"> </w:t>
      </w:r>
      <w:r w:rsidRPr="00C87F7C">
        <w:t>on</w:t>
      </w:r>
      <w:r w:rsidR="001F2FD9" w:rsidRPr="00C87F7C">
        <w:rPr>
          <w:spacing w:val="-4"/>
        </w:rPr>
        <w:t xml:space="preserve"> </w:t>
      </w:r>
      <w:r w:rsidRPr="00C87F7C">
        <w:t>most</w:t>
      </w:r>
      <w:r w:rsidR="001F2FD9" w:rsidRPr="00C87F7C">
        <w:rPr>
          <w:spacing w:val="-4"/>
        </w:rPr>
        <w:t xml:space="preserve"> </w:t>
      </w:r>
      <w:r w:rsidRPr="00C87F7C">
        <w:t>over</w:t>
      </w:r>
      <w:r w:rsidR="001F2FD9" w:rsidRPr="00C87F7C">
        <w:rPr>
          <w:spacing w:val="-4"/>
        </w:rPr>
        <w:t xml:space="preserve"> </w:t>
      </w:r>
      <w:r w:rsidRPr="00C87F7C">
        <w:t>the next three years?</w:t>
      </w:r>
    </w:p>
    <w:p w:rsidR="00EF3288" w:rsidRPr="00C87F7C" w:rsidRDefault="00EF3288">
      <w:pPr>
        <w:pStyle w:val="BodyText"/>
      </w:pPr>
    </w:p>
    <w:p w:rsidR="00D86BCB" w:rsidRPr="00DA78A6" w:rsidRDefault="00280E98" w:rsidP="00BA2C48">
      <w:pPr>
        <w:pStyle w:val="BodyText"/>
        <w:numPr>
          <w:ilvl w:val="0"/>
          <w:numId w:val="172"/>
        </w:numPr>
        <w:rPr>
          <w:lang w:val="en-GB"/>
        </w:rPr>
      </w:pPr>
      <w:r w:rsidRPr="00DA78A6">
        <w:rPr>
          <w:lang w:val="en-GB"/>
        </w:rPr>
        <w:t>Funding and promoting the search for causes and treatments for inherited sight loss</w:t>
      </w:r>
    </w:p>
    <w:p w:rsidR="00CB7E50" w:rsidRPr="00C87F7C" w:rsidRDefault="00CB7E50" w:rsidP="00BA2C48">
      <w:pPr>
        <w:pStyle w:val="BodyText"/>
        <w:numPr>
          <w:ilvl w:val="1"/>
          <w:numId w:val="172"/>
        </w:numPr>
        <w:rPr>
          <w:lang w:val="en-GB"/>
        </w:rPr>
      </w:pPr>
      <w:r w:rsidRPr="00C87F7C">
        <w:rPr>
          <w:lang w:val="en-GB"/>
        </w:rPr>
        <w:t>All respondents: 56%</w:t>
      </w:r>
    </w:p>
    <w:p w:rsidR="00CB7E50" w:rsidRPr="00C87F7C" w:rsidRDefault="00CB7E50" w:rsidP="00BA2C48">
      <w:pPr>
        <w:pStyle w:val="BodyText"/>
        <w:numPr>
          <w:ilvl w:val="1"/>
          <w:numId w:val="172"/>
        </w:numPr>
        <w:rPr>
          <w:lang w:val="en-GB"/>
        </w:rPr>
      </w:pPr>
      <w:r w:rsidRPr="00C87F7C">
        <w:rPr>
          <w:lang w:val="en-GB"/>
        </w:rPr>
        <w:t>Diagnosed more than 20 years ago: 60%</w:t>
      </w:r>
    </w:p>
    <w:p w:rsidR="00CB7E50" w:rsidRPr="00C87F7C" w:rsidRDefault="00CB7E50" w:rsidP="00BA2C48">
      <w:pPr>
        <w:pStyle w:val="BodyText"/>
        <w:numPr>
          <w:ilvl w:val="1"/>
          <w:numId w:val="172"/>
        </w:numPr>
        <w:rPr>
          <w:lang w:val="en-GB"/>
        </w:rPr>
      </w:pPr>
      <w:r w:rsidRPr="00C87F7C">
        <w:rPr>
          <w:lang w:val="en-GB"/>
        </w:rPr>
        <w:t>Diagnosed up to 20 years ago: 46%</w:t>
      </w:r>
    </w:p>
    <w:p w:rsidR="00CB7E50" w:rsidRPr="00C87F7C" w:rsidRDefault="00CB7E50" w:rsidP="00A62F53">
      <w:pPr>
        <w:pStyle w:val="BodyText"/>
        <w:rPr>
          <w:lang w:val="en-GB"/>
        </w:rPr>
      </w:pPr>
    </w:p>
    <w:p w:rsidR="001F244F" w:rsidRPr="00DA78A6" w:rsidRDefault="001F244F" w:rsidP="00BA2C48">
      <w:pPr>
        <w:pStyle w:val="BodyText"/>
        <w:numPr>
          <w:ilvl w:val="0"/>
          <w:numId w:val="172"/>
        </w:numPr>
        <w:rPr>
          <w:lang w:val="en-GB"/>
        </w:rPr>
      </w:pPr>
      <w:r w:rsidRPr="00DA78A6">
        <w:rPr>
          <w:lang w:val="en-GB"/>
        </w:rPr>
        <w:t>Providing information and support to help people manage their inherited sight loss</w:t>
      </w:r>
    </w:p>
    <w:p w:rsidR="00CB7E50" w:rsidRPr="00C87F7C" w:rsidRDefault="00CB7E50" w:rsidP="00BA2C48">
      <w:pPr>
        <w:pStyle w:val="BodyText"/>
        <w:numPr>
          <w:ilvl w:val="1"/>
          <w:numId w:val="172"/>
        </w:numPr>
        <w:rPr>
          <w:lang w:val="en-GB"/>
        </w:rPr>
      </w:pPr>
      <w:r w:rsidRPr="00C87F7C">
        <w:rPr>
          <w:lang w:val="en-GB"/>
        </w:rPr>
        <w:t>All respondents: 23%</w:t>
      </w:r>
    </w:p>
    <w:p w:rsidR="00CB7E50" w:rsidRPr="00C87F7C" w:rsidRDefault="00CB7E50" w:rsidP="00BA2C48">
      <w:pPr>
        <w:pStyle w:val="BodyText"/>
        <w:numPr>
          <w:ilvl w:val="1"/>
          <w:numId w:val="172"/>
        </w:numPr>
        <w:rPr>
          <w:lang w:val="en-GB"/>
        </w:rPr>
      </w:pPr>
      <w:r w:rsidRPr="00C87F7C">
        <w:rPr>
          <w:lang w:val="en-GB"/>
        </w:rPr>
        <w:t>Diagnosed more than 20 years ago: 19%</w:t>
      </w:r>
    </w:p>
    <w:p w:rsidR="00CB7E50" w:rsidRPr="00C87F7C" w:rsidRDefault="00CB7E50" w:rsidP="00BA2C48">
      <w:pPr>
        <w:pStyle w:val="BodyText"/>
        <w:numPr>
          <w:ilvl w:val="1"/>
          <w:numId w:val="172"/>
        </w:numPr>
        <w:rPr>
          <w:lang w:val="en-GB"/>
        </w:rPr>
      </w:pPr>
      <w:r w:rsidRPr="00C87F7C">
        <w:rPr>
          <w:lang w:val="en-GB"/>
        </w:rPr>
        <w:t>Diagnosed up to 20 years ago: 31%</w:t>
      </w:r>
    </w:p>
    <w:p w:rsidR="001F244F" w:rsidRPr="00DA78A6" w:rsidRDefault="001F244F" w:rsidP="00BA2C48">
      <w:pPr>
        <w:pStyle w:val="BodyText"/>
        <w:numPr>
          <w:ilvl w:val="0"/>
          <w:numId w:val="173"/>
        </w:numPr>
        <w:rPr>
          <w:lang w:val="en-GB"/>
        </w:rPr>
      </w:pPr>
      <w:r w:rsidRPr="00DA78A6">
        <w:rPr>
          <w:lang w:val="en-GB"/>
        </w:rPr>
        <w:t>Increasing society’s understanding of the needs of people with inherited sight loss</w:t>
      </w:r>
    </w:p>
    <w:p w:rsidR="00CB7E50" w:rsidRPr="00C87F7C" w:rsidRDefault="00CB7E50" w:rsidP="00BA2C48">
      <w:pPr>
        <w:pStyle w:val="BodyText"/>
        <w:numPr>
          <w:ilvl w:val="1"/>
          <w:numId w:val="173"/>
        </w:numPr>
        <w:rPr>
          <w:lang w:val="en-GB"/>
        </w:rPr>
      </w:pPr>
      <w:r w:rsidRPr="00C87F7C">
        <w:rPr>
          <w:lang w:val="en-GB"/>
        </w:rPr>
        <w:t>All respondents: 21%</w:t>
      </w:r>
    </w:p>
    <w:p w:rsidR="00CB7E50" w:rsidRPr="00C87F7C" w:rsidRDefault="00CB7E50" w:rsidP="00BA2C48">
      <w:pPr>
        <w:pStyle w:val="BodyText"/>
        <w:numPr>
          <w:ilvl w:val="1"/>
          <w:numId w:val="173"/>
        </w:numPr>
        <w:rPr>
          <w:lang w:val="en-GB"/>
        </w:rPr>
      </w:pPr>
      <w:r w:rsidRPr="00C87F7C">
        <w:rPr>
          <w:lang w:val="en-GB"/>
        </w:rPr>
        <w:t>Diagnosed more than 20 years ago: 21%</w:t>
      </w:r>
    </w:p>
    <w:p w:rsidR="00FB1038" w:rsidRDefault="00CB7E50" w:rsidP="00BA2C48">
      <w:pPr>
        <w:pStyle w:val="BodyText"/>
        <w:numPr>
          <w:ilvl w:val="1"/>
          <w:numId w:val="173"/>
        </w:numPr>
      </w:pPr>
      <w:r w:rsidRPr="00A62F53">
        <w:rPr>
          <w:lang w:val="en-GB"/>
        </w:rPr>
        <w:t>Diagnosed up to 20 years ago:</w:t>
      </w:r>
      <w:r w:rsidR="00FD261B" w:rsidRPr="00A62F53">
        <w:rPr>
          <w:lang w:val="en-GB"/>
        </w:rPr>
        <w:t xml:space="preserve"> 23%</w:t>
      </w:r>
    </w:p>
    <w:p w:rsidR="00FB1038" w:rsidRDefault="00FB1038" w:rsidP="00A62F53">
      <w:pPr>
        <w:pStyle w:val="BodyText"/>
      </w:pPr>
    </w:p>
    <w:p w:rsidR="00FD261B" w:rsidRPr="00C87F7C" w:rsidRDefault="00FB1038" w:rsidP="00BA2C48">
      <w:pPr>
        <w:pStyle w:val="Heading3"/>
      </w:pPr>
      <w:bookmarkStart w:id="62" w:name="_Toc112319821"/>
      <w:r w:rsidRPr="00C87F7C">
        <w:t>Comparison</w:t>
      </w:r>
      <w:r w:rsidR="00FD261B" w:rsidRPr="00A62F53">
        <w:rPr>
          <w:spacing w:val="-6"/>
        </w:rPr>
        <w:t xml:space="preserve"> </w:t>
      </w:r>
      <w:r w:rsidRPr="00C87F7C">
        <w:t>with</w:t>
      </w:r>
      <w:r w:rsidR="00FD261B" w:rsidRPr="00A62F53">
        <w:rPr>
          <w:spacing w:val="-4"/>
        </w:rPr>
        <w:t xml:space="preserve"> 2019</w:t>
      </w:r>
      <w:bookmarkEnd w:id="62"/>
    </w:p>
    <w:p w:rsidR="00FD261B" w:rsidRPr="00C87F7C" w:rsidRDefault="00FD261B" w:rsidP="00BA2C48">
      <w:pPr>
        <w:pStyle w:val="BodyText"/>
      </w:pPr>
      <w:r w:rsidRPr="00C87F7C">
        <w:t>The overall picture with regards to attitudes to Retina UK is a</w:t>
      </w:r>
      <w:r w:rsidRPr="00C87F7C">
        <w:rPr>
          <w:spacing w:val="-5"/>
        </w:rPr>
        <w:t xml:space="preserve"> </w:t>
      </w:r>
      <w:r w:rsidRPr="00C87F7C">
        <w:t>positive</w:t>
      </w:r>
      <w:r w:rsidRPr="00C87F7C">
        <w:rPr>
          <w:spacing w:val="-4"/>
        </w:rPr>
        <w:t xml:space="preserve"> </w:t>
      </w:r>
      <w:r w:rsidRPr="00C87F7C">
        <w:t>one,</w:t>
      </w:r>
      <w:r w:rsidRPr="00C87F7C">
        <w:rPr>
          <w:spacing w:val="-4"/>
        </w:rPr>
        <w:t xml:space="preserve"> </w:t>
      </w:r>
      <w:r w:rsidRPr="00C87F7C">
        <w:t>with</w:t>
      </w:r>
      <w:r w:rsidRPr="00C87F7C">
        <w:rPr>
          <w:spacing w:val="-4"/>
        </w:rPr>
        <w:t xml:space="preserve"> </w:t>
      </w:r>
      <w:r w:rsidRPr="00C87F7C">
        <w:t>increases</w:t>
      </w:r>
      <w:r w:rsidRPr="00C87F7C">
        <w:rPr>
          <w:spacing w:val="-4"/>
        </w:rPr>
        <w:t xml:space="preserve"> </w:t>
      </w:r>
      <w:r w:rsidRPr="00C87F7C">
        <w:t>across</w:t>
      </w:r>
      <w:r w:rsidRPr="00C87F7C">
        <w:rPr>
          <w:spacing w:val="-5"/>
        </w:rPr>
        <w:t xml:space="preserve"> </w:t>
      </w:r>
      <w:r w:rsidRPr="00C87F7C">
        <w:t>a</w:t>
      </w:r>
      <w:r w:rsidRPr="00C87F7C">
        <w:rPr>
          <w:spacing w:val="-5"/>
        </w:rPr>
        <w:t xml:space="preserve"> </w:t>
      </w:r>
      <w:r w:rsidRPr="00C87F7C">
        <w:t>range</w:t>
      </w:r>
      <w:r w:rsidRPr="00C87F7C">
        <w:rPr>
          <w:spacing w:val="-5"/>
        </w:rPr>
        <w:t xml:space="preserve"> </w:t>
      </w:r>
      <w:r w:rsidRPr="00C87F7C">
        <w:t>of</w:t>
      </w:r>
      <w:r w:rsidRPr="00C87F7C">
        <w:rPr>
          <w:spacing w:val="-4"/>
        </w:rPr>
        <w:t xml:space="preserve"> </w:t>
      </w:r>
      <w:r w:rsidRPr="00C87F7C">
        <w:t>measures</w:t>
      </w:r>
      <w:r w:rsidRPr="00C87F7C">
        <w:rPr>
          <w:spacing w:val="-5"/>
        </w:rPr>
        <w:t xml:space="preserve"> </w:t>
      </w:r>
      <w:r w:rsidRPr="00C87F7C">
        <w:t>of engagement and satisfaction, compared with 2019.</w:t>
      </w:r>
    </w:p>
    <w:p w:rsidR="00FD261B" w:rsidRPr="00C87F7C" w:rsidRDefault="00FD261B">
      <w:pPr>
        <w:pStyle w:val="BodyText"/>
      </w:pPr>
      <w:r w:rsidRPr="00C87F7C">
        <w:t>We</w:t>
      </w:r>
      <w:r w:rsidRPr="00C87F7C">
        <w:rPr>
          <w:spacing w:val="-4"/>
        </w:rPr>
        <w:t xml:space="preserve"> </w:t>
      </w:r>
      <w:r w:rsidRPr="00C87F7C">
        <w:t>saw</w:t>
      </w:r>
      <w:r w:rsidRPr="00C87F7C">
        <w:rPr>
          <w:spacing w:val="-4"/>
        </w:rPr>
        <w:t xml:space="preserve"> </w:t>
      </w:r>
      <w:r w:rsidRPr="00C87F7C">
        <w:t>elsewhere</w:t>
      </w:r>
      <w:r w:rsidRPr="00C87F7C">
        <w:rPr>
          <w:spacing w:val="-4"/>
        </w:rPr>
        <w:t xml:space="preserve"> </w:t>
      </w:r>
      <w:r w:rsidRPr="00C87F7C">
        <w:t>in</w:t>
      </w:r>
      <w:r w:rsidRPr="00C87F7C">
        <w:rPr>
          <w:spacing w:val="-4"/>
        </w:rPr>
        <w:t xml:space="preserve"> </w:t>
      </w:r>
      <w:r w:rsidRPr="00C87F7C">
        <w:t>the</w:t>
      </w:r>
      <w:r w:rsidRPr="00C87F7C">
        <w:rPr>
          <w:spacing w:val="-4"/>
        </w:rPr>
        <w:t xml:space="preserve"> </w:t>
      </w:r>
      <w:r w:rsidRPr="00C87F7C">
        <w:t>survey</w:t>
      </w:r>
      <w:r w:rsidRPr="00C87F7C">
        <w:rPr>
          <w:spacing w:val="-4"/>
        </w:rPr>
        <w:t xml:space="preserve"> </w:t>
      </w:r>
      <w:r w:rsidRPr="00C87F7C">
        <w:t>that</w:t>
      </w:r>
      <w:r w:rsidRPr="00C87F7C">
        <w:rPr>
          <w:spacing w:val="-4"/>
        </w:rPr>
        <w:t xml:space="preserve"> </w:t>
      </w:r>
      <w:r w:rsidRPr="00C87F7C">
        <w:t>there</w:t>
      </w:r>
      <w:r w:rsidRPr="00C87F7C">
        <w:rPr>
          <w:spacing w:val="-4"/>
        </w:rPr>
        <w:t xml:space="preserve"> </w:t>
      </w:r>
      <w:r w:rsidRPr="00C87F7C">
        <w:t>was</w:t>
      </w:r>
      <w:r w:rsidRPr="00C87F7C">
        <w:rPr>
          <w:spacing w:val="-4"/>
        </w:rPr>
        <w:t xml:space="preserve"> </w:t>
      </w:r>
      <w:r w:rsidRPr="00C87F7C">
        <w:t>a</w:t>
      </w:r>
      <w:r w:rsidRPr="00C87F7C">
        <w:rPr>
          <w:spacing w:val="-4"/>
        </w:rPr>
        <w:t xml:space="preserve"> </w:t>
      </w:r>
      <w:r w:rsidRPr="00C87F7C">
        <w:t>greater</w:t>
      </w:r>
      <w:r w:rsidRPr="00C87F7C">
        <w:rPr>
          <w:spacing w:val="-4"/>
        </w:rPr>
        <w:t xml:space="preserve"> </w:t>
      </w:r>
      <w:r w:rsidRPr="00C87F7C">
        <w:t>interest in support at a local or community-based level, and this is reflected in the increased take-up and satisfaction with local groups, including online communities.</w:t>
      </w:r>
    </w:p>
    <w:p w:rsidR="00EF3288" w:rsidRPr="00C87F7C" w:rsidRDefault="00EF3288">
      <w:pPr>
        <w:pStyle w:val="BodyText"/>
      </w:pPr>
    </w:p>
    <w:p w:rsidR="00EF3288" w:rsidRPr="00BA2C48" w:rsidRDefault="00A11643" w:rsidP="00BA2C48">
      <w:pPr>
        <w:rPr>
          <w:rStyle w:val="Hyperlink"/>
          <w:b/>
          <w:color w:val="auto"/>
        </w:rPr>
      </w:pPr>
      <w:r w:rsidRPr="00A62F53">
        <w:rPr>
          <w:b/>
          <w:spacing w:val="-2"/>
        </w:rPr>
        <w:fldChar w:fldCharType="begin"/>
      </w:r>
      <w:r w:rsidRPr="00BA2C48">
        <w:rPr>
          <w:b/>
          <w:spacing w:val="-2"/>
        </w:rPr>
        <w:instrText xml:space="preserve"> HYPERLINK "http://www.retinauk.org.uk/" </w:instrText>
      </w:r>
      <w:r w:rsidRPr="00BA2C48">
        <w:rPr>
          <w:b/>
          <w:spacing w:val="-2"/>
        </w:rPr>
        <w:fldChar w:fldCharType="separate"/>
      </w:r>
      <w:r w:rsidR="001F2FD9" w:rsidRPr="00BA2C48">
        <w:rPr>
          <w:rStyle w:val="Hyperlink"/>
          <w:b/>
          <w:color w:val="auto"/>
          <w:spacing w:val="-2"/>
        </w:rPr>
        <w:t>RetinaUK.org.uk</w:t>
      </w:r>
    </w:p>
    <w:p w:rsidR="00EF3288" w:rsidRPr="00C87F7C" w:rsidRDefault="00A11643">
      <w:r w:rsidRPr="00A62F53">
        <w:rPr>
          <w:b/>
          <w:spacing w:val="-2"/>
        </w:rPr>
        <w:fldChar w:fldCharType="end"/>
      </w:r>
      <w:r w:rsidR="001F2FD9" w:rsidRPr="00C87F7C">
        <w:t xml:space="preserve">01280 </w:t>
      </w:r>
      <w:r w:rsidR="001F2FD9" w:rsidRPr="00C87F7C">
        <w:rPr>
          <w:spacing w:val="-2"/>
        </w:rPr>
        <w:t>821334</w:t>
      </w:r>
    </w:p>
    <w:p w:rsidR="00EF3288" w:rsidRPr="00C87F7C" w:rsidRDefault="00BB7F86">
      <w:hyperlink r:id="rId8">
        <w:r w:rsidR="001F2FD9" w:rsidRPr="00C87F7C">
          <w:rPr>
            <w:spacing w:val="-2"/>
          </w:rPr>
          <w:t>Info@RetinaUK.org.uk</w:t>
        </w:r>
      </w:hyperlink>
    </w:p>
    <w:p w:rsidR="00EF3288" w:rsidRPr="00C87F7C" w:rsidRDefault="001F2FD9">
      <w:r w:rsidRPr="00C87F7C">
        <w:t>Registered</w:t>
      </w:r>
      <w:r w:rsidRPr="00C87F7C">
        <w:rPr>
          <w:spacing w:val="-6"/>
        </w:rPr>
        <w:t xml:space="preserve"> </w:t>
      </w:r>
      <w:r w:rsidRPr="00C87F7C">
        <w:t>charity</w:t>
      </w:r>
      <w:r w:rsidRPr="00C87F7C">
        <w:rPr>
          <w:spacing w:val="-5"/>
        </w:rPr>
        <w:t xml:space="preserve"> </w:t>
      </w:r>
      <w:r w:rsidRPr="00C87F7C">
        <w:t>number:</w:t>
      </w:r>
      <w:r w:rsidRPr="00C87F7C">
        <w:rPr>
          <w:spacing w:val="-5"/>
        </w:rPr>
        <w:t xml:space="preserve"> </w:t>
      </w:r>
      <w:r w:rsidRPr="00C87F7C">
        <w:rPr>
          <w:spacing w:val="-2"/>
        </w:rPr>
        <w:t>1153851</w:t>
      </w:r>
    </w:p>
    <w:sectPr w:rsidR="00EF3288" w:rsidRPr="00C87F7C" w:rsidSect="00BA2C48">
      <w:headerReference w:type="default" r:id="rId9"/>
      <w:footerReference w:type="default" r:id="rId10"/>
      <w:pgSz w:w="11910" w:h="16840"/>
      <w:pgMar w:top="1440" w:right="1440" w:bottom="1440" w:left="1440" w:header="0" w:footer="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19" w:rsidRDefault="00131A19" w:rsidP="00DB3A2D">
      <w:r>
        <w:separator/>
      </w:r>
    </w:p>
  </w:endnote>
  <w:endnote w:type="continuationSeparator" w:id="0">
    <w:p w:rsidR="00131A19" w:rsidRDefault="00131A19" w:rsidP="00DB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79509"/>
      <w:docPartObj>
        <w:docPartGallery w:val="Page Numbers (Bottom of Page)"/>
        <w:docPartUnique/>
      </w:docPartObj>
    </w:sdtPr>
    <w:sdtEndPr>
      <w:rPr>
        <w:noProof/>
      </w:rPr>
    </w:sdtEndPr>
    <w:sdtContent>
      <w:p w:rsidR="00980215" w:rsidRDefault="00980215">
        <w:pPr>
          <w:pStyle w:val="Footer"/>
          <w:jc w:val="right"/>
        </w:pPr>
        <w:r>
          <w:fldChar w:fldCharType="begin"/>
        </w:r>
        <w:r>
          <w:instrText xml:space="preserve"> PAGE   \* MERGEFORMAT </w:instrText>
        </w:r>
        <w:r>
          <w:fldChar w:fldCharType="separate"/>
        </w:r>
        <w:r w:rsidR="00BA2C48">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A2C48">
          <w:rPr>
            <w:noProof/>
          </w:rPr>
          <w:t>65</w:t>
        </w:r>
        <w:r>
          <w:rPr>
            <w:noProof/>
          </w:rPr>
          <w:fldChar w:fldCharType="end"/>
        </w:r>
      </w:p>
    </w:sdtContent>
  </w:sdt>
  <w:p w:rsidR="00131A19" w:rsidRDefault="00131A19" w:rsidP="00BA2C48">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19" w:rsidRDefault="00131A19" w:rsidP="00DB3A2D">
      <w:r>
        <w:separator/>
      </w:r>
    </w:p>
  </w:footnote>
  <w:footnote w:type="continuationSeparator" w:id="0">
    <w:p w:rsidR="00131A19" w:rsidRDefault="00131A19" w:rsidP="00DB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15" w:rsidRDefault="00980215" w:rsidP="00BA2C48">
    <w:pPr>
      <w:pStyle w:val="Header"/>
    </w:pPr>
  </w:p>
  <w:p w:rsidR="00131A19" w:rsidRPr="00980215" w:rsidRDefault="00980215" w:rsidP="00BA2C48">
    <w:pPr>
      <w:pStyle w:val="Header"/>
    </w:pPr>
    <w:r w:rsidRPr="00980215">
      <w:t>Retina UK Sight Loss Survey</w:t>
    </w:r>
    <w:r>
      <w:t xml:space="preserve"> </w:t>
    </w:r>
    <w:r w:rsidRPr="00980215">
      <w:t>– July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700"/>
    <w:multiLevelType w:val="hybridMultilevel"/>
    <w:tmpl w:val="0BE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00737"/>
    <w:multiLevelType w:val="hybridMultilevel"/>
    <w:tmpl w:val="4276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83317"/>
    <w:multiLevelType w:val="hybridMultilevel"/>
    <w:tmpl w:val="5ECC3EF8"/>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3" w15:restartNumberingAfterBreak="0">
    <w:nsid w:val="01665EF1"/>
    <w:multiLevelType w:val="hybridMultilevel"/>
    <w:tmpl w:val="FDE8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6D521D"/>
    <w:multiLevelType w:val="hybridMultilevel"/>
    <w:tmpl w:val="D6982450"/>
    <w:lvl w:ilvl="0" w:tplc="6994AA74">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D4D20CA6">
      <w:numFmt w:val="bullet"/>
      <w:lvlText w:val="•"/>
      <w:lvlJc w:val="left"/>
      <w:pPr>
        <w:ind w:left="1814" w:hanging="183"/>
      </w:pPr>
      <w:rPr>
        <w:rFonts w:hint="default"/>
        <w:lang w:val="en-US" w:eastAsia="en-US" w:bidi="ar-SA"/>
      </w:rPr>
    </w:lvl>
    <w:lvl w:ilvl="2" w:tplc="82F8E268">
      <w:numFmt w:val="bullet"/>
      <w:lvlText w:val="•"/>
      <w:lvlJc w:val="left"/>
      <w:pPr>
        <w:ind w:left="2769" w:hanging="183"/>
      </w:pPr>
      <w:rPr>
        <w:rFonts w:hint="default"/>
        <w:lang w:val="en-US" w:eastAsia="en-US" w:bidi="ar-SA"/>
      </w:rPr>
    </w:lvl>
    <w:lvl w:ilvl="3" w:tplc="3C70243E">
      <w:numFmt w:val="bullet"/>
      <w:lvlText w:val="•"/>
      <w:lvlJc w:val="left"/>
      <w:pPr>
        <w:ind w:left="3723" w:hanging="183"/>
      </w:pPr>
      <w:rPr>
        <w:rFonts w:hint="default"/>
        <w:lang w:val="en-US" w:eastAsia="en-US" w:bidi="ar-SA"/>
      </w:rPr>
    </w:lvl>
    <w:lvl w:ilvl="4" w:tplc="AB8A4C30">
      <w:numFmt w:val="bullet"/>
      <w:lvlText w:val="•"/>
      <w:lvlJc w:val="left"/>
      <w:pPr>
        <w:ind w:left="4678" w:hanging="183"/>
      </w:pPr>
      <w:rPr>
        <w:rFonts w:hint="default"/>
        <w:lang w:val="en-US" w:eastAsia="en-US" w:bidi="ar-SA"/>
      </w:rPr>
    </w:lvl>
    <w:lvl w:ilvl="5" w:tplc="3D42A0AE">
      <w:numFmt w:val="bullet"/>
      <w:lvlText w:val="•"/>
      <w:lvlJc w:val="left"/>
      <w:pPr>
        <w:ind w:left="5632" w:hanging="183"/>
      </w:pPr>
      <w:rPr>
        <w:rFonts w:hint="default"/>
        <w:lang w:val="en-US" w:eastAsia="en-US" w:bidi="ar-SA"/>
      </w:rPr>
    </w:lvl>
    <w:lvl w:ilvl="6" w:tplc="A13873E8">
      <w:numFmt w:val="bullet"/>
      <w:lvlText w:val="•"/>
      <w:lvlJc w:val="left"/>
      <w:pPr>
        <w:ind w:left="6587" w:hanging="183"/>
      </w:pPr>
      <w:rPr>
        <w:rFonts w:hint="default"/>
        <w:lang w:val="en-US" w:eastAsia="en-US" w:bidi="ar-SA"/>
      </w:rPr>
    </w:lvl>
    <w:lvl w:ilvl="7" w:tplc="09240DC0">
      <w:numFmt w:val="bullet"/>
      <w:lvlText w:val="•"/>
      <w:lvlJc w:val="left"/>
      <w:pPr>
        <w:ind w:left="7541" w:hanging="183"/>
      </w:pPr>
      <w:rPr>
        <w:rFonts w:hint="default"/>
        <w:lang w:val="en-US" w:eastAsia="en-US" w:bidi="ar-SA"/>
      </w:rPr>
    </w:lvl>
    <w:lvl w:ilvl="8" w:tplc="EA38F716">
      <w:numFmt w:val="bullet"/>
      <w:lvlText w:val="•"/>
      <w:lvlJc w:val="left"/>
      <w:pPr>
        <w:ind w:left="8496" w:hanging="183"/>
      </w:pPr>
      <w:rPr>
        <w:rFonts w:hint="default"/>
        <w:lang w:val="en-US" w:eastAsia="en-US" w:bidi="ar-SA"/>
      </w:rPr>
    </w:lvl>
  </w:abstractNum>
  <w:abstractNum w:abstractNumId="5" w15:restartNumberingAfterBreak="0">
    <w:nsid w:val="01F67BB6"/>
    <w:multiLevelType w:val="hybridMultilevel"/>
    <w:tmpl w:val="7E6A09E8"/>
    <w:lvl w:ilvl="0" w:tplc="930CC7F6">
      <w:numFmt w:val="bullet"/>
      <w:lvlText w:val="•"/>
      <w:lvlJc w:val="left"/>
      <w:pPr>
        <w:ind w:left="1080"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F21C0E"/>
    <w:multiLevelType w:val="hybridMultilevel"/>
    <w:tmpl w:val="6616CF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408496C"/>
    <w:multiLevelType w:val="hybridMultilevel"/>
    <w:tmpl w:val="E7CE8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376251"/>
    <w:multiLevelType w:val="hybridMultilevel"/>
    <w:tmpl w:val="FD76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5E3CC8"/>
    <w:multiLevelType w:val="hybridMultilevel"/>
    <w:tmpl w:val="F27AE57E"/>
    <w:lvl w:ilvl="0" w:tplc="AE0CB55C">
      <w:numFmt w:val="bullet"/>
      <w:lvlText w:val="•"/>
      <w:lvlJc w:val="left"/>
      <w:pPr>
        <w:ind w:left="349" w:hanging="153"/>
      </w:pPr>
      <w:rPr>
        <w:rFonts w:ascii="Open Sans" w:eastAsia="Open Sans" w:hAnsi="Open Sans" w:cs="Open Sans" w:hint="default"/>
        <w:b/>
        <w:bCs/>
        <w:i w:val="0"/>
        <w:iCs w:val="0"/>
        <w:color w:val="25408F"/>
        <w:w w:val="100"/>
        <w:sz w:val="24"/>
        <w:szCs w:val="24"/>
        <w:lang w:val="en-US" w:eastAsia="en-US" w:bidi="ar-SA"/>
      </w:rPr>
    </w:lvl>
    <w:lvl w:ilvl="1" w:tplc="2D02FD38">
      <w:numFmt w:val="bullet"/>
      <w:lvlText w:val="•"/>
      <w:lvlJc w:val="left"/>
      <w:pPr>
        <w:ind w:left="753" w:hanging="153"/>
      </w:pPr>
      <w:rPr>
        <w:rFonts w:hint="default"/>
        <w:lang w:val="en-US" w:eastAsia="en-US" w:bidi="ar-SA"/>
      </w:rPr>
    </w:lvl>
    <w:lvl w:ilvl="2" w:tplc="D5327E5A">
      <w:numFmt w:val="bullet"/>
      <w:lvlText w:val="•"/>
      <w:lvlJc w:val="left"/>
      <w:pPr>
        <w:ind w:left="1167" w:hanging="153"/>
      </w:pPr>
      <w:rPr>
        <w:rFonts w:hint="default"/>
        <w:lang w:val="en-US" w:eastAsia="en-US" w:bidi="ar-SA"/>
      </w:rPr>
    </w:lvl>
    <w:lvl w:ilvl="3" w:tplc="A3B615C2">
      <w:numFmt w:val="bullet"/>
      <w:lvlText w:val="•"/>
      <w:lvlJc w:val="left"/>
      <w:pPr>
        <w:ind w:left="1580" w:hanging="153"/>
      </w:pPr>
      <w:rPr>
        <w:rFonts w:hint="default"/>
        <w:lang w:val="en-US" w:eastAsia="en-US" w:bidi="ar-SA"/>
      </w:rPr>
    </w:lvl>
    <w:lvl w:ilvl="4" w:tplc="F3768514">
      <w:numFmt w:val="bullet"/>
      <w:lvlText w:val="•"/>
      <w:lvlJc w:val="left"/>
      <w:pPr>
        <w:ind w:left="1994" w:hanging="153"/>
      </w:pPr>
      <w:rPr>
        <w:rFonts w:hint="default"/>
        <w:lang w:val="en-US" w:eastAsia="en-US" w:bidi="ar-SA"/>
      </w:rPr>
    </w:lvl>
    <w:lvl w:ilvl="5" w:tplc="B4549A38">
      <w:numFmt w:val="bullet"/>
      <w:lvlText w:val="•"/>
      <w:lvlJc w:val="left"/>
      <w:pPr>
        <w:ind w:left="2407" w:hanging="153"/>
      </w:pPr>
      <w:rPr>
        <w:rFonts w:hint="default"/>
        <w:lang w:val="en-US" w:eastAsia="en-US" w:bidi="ar-SA"/>
      </w:rPr>
    </w:lvl>
    <w:lvl w:ilvl="6" w:tplc="E9040486">
      <w:numFmt w:val="bullet"/>
      <w:lvlText w:val="•"/>
      <w:lvlJc w:val="left"/>
      <w:pPr>
        <w:ind w:left="2821" w:hanging="153"/>
      </w:pPr>
      <w:rPr>
        <w:rFonts w:hint="default"/>
        <w:lang w:val="en-US" w:eastAsia="en-US" w:bidi="ar-SA"/>
      </w:rPr>
    </w:lvl>
    <w:lvl w:ilvl="7" w:tplc="FC9485EA">
      <w:numFmt w:val="bullet"/>
      <w:lvlText w:val="•"/>
      <w:lvlJc w:val="left"/>
      <w:pPr>
        <w:ind w:left="3234" w:hanging="153"/>
      </w:pPr>
      <w:rPr>
        <w:rFonts w:hint="default"/>
        <w:lang w:val="en-US" w:eastAsia="en-US" w:bidi="ar-SA"/>
      </w:rPr>
    </w:lvl>
    <w:lvl w:ilvl="8" w:tplc="ED9AD16A">
      <w:numFmt w:val="bullet"/>
      <w:lvlText w:val="•"/>
      <w:lvlJc w:val="left"/>
      <w:pPr>
        <w:ind w:left="3648" w:hanging="153"/>
      </w:pPr>
      <w:rPr>
        <w:rFonts w:hint="default"/>
        <w:lang w:val="en-US" w:eastAsia="en-US" w:bidi="ar-SA"/>
      </w:rPr>
    </w:lvl>
  </w:abstractNum>
  <w:abstractNum w:abstractNumId="10" w15:restartNumberingAfterBreak="0">
    <w:nsid w:val="04F313C0"/>
    <w:multiLevelType w:val="hybridMultilevel"/>
    <w:tmpl w:val="C7B61B18"/>
    <w:lvl w:ilvl="0" w:tplc="930CC7F6">
      <w:numFmt w:val="bullet"/>
      <w:lvlText w:val="•"/>
      <w:lvlJc w:val="left"/>
      <w:pPr>
        <w:ind w:left="1080"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5083941"/>
    <w:multiLevelType w:val="hybridMultilevel"/>
    <w:tmpl w:val="726633F8"/>
    <w:lvl w:ilvl="0" w:tplc="9F9476BA">
      <w:numFmt w:val="bullet"/>
      <w:lvlText w:val="•"/>
      <w:lvlJc w:val="left"/>
      <w:pPr>
        <w:ind w:left="349" w:hanging="153"/>
      </w:pPr>
      <w:rPr>
        <w:rFonts w:ascii="Open Sans" w:eastAsia="Open Sans" w:hAnsi="Open Sans" w:cs="Open Sans" w:hint="default"/>
        <w:b/>
        <w:bCs/>
        <w:i w:val="0"/>
        <w:iCs w:val="0"/>
        <w:color w:val="25408F"/>
        <w:w w:val="100"/>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0A7ED7"/>
    <w:multiLevelType w:val="hybridMultilevel"/>
    <w:tmpl w:val="A1CA713C"/>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13" w15:restartNumberingAfterBreak="0">
    <w:nsid w:val="05E12804"/>
    <w:multiLevelType w:val="hybridMultilevel"/>
    <w:tmpl w:val="20D60490"/>
    <w:lvl w:ilvl="0" w:tplc="08090001">
      <w:start w:val="1"/>
      <w:numFmt w:val="bullet"/>
      <w:lvlText w:val=""/>
      <w:lvlJc w:val="left"/>
      <w:pPr>
        <w:ind w:left="1397" w:hanging="360"/>
      </w:pPr>
      <w:rPr>
        <w:rFonts w:ascii="Symbol" w:hAnsi="Symbol" w:hint="default"/>
      </w:rPr>
    </w:lvl>
    <w:lvl w:ilvl="1" w:tplc="08090003">
      <w:start w:val="1"/>
      <w:numFmt w:val="bullet"/>
      <w:lvlText w:val="o"/>
      <w:lvlJc w:val="left"/>
      <w:pPr>
        <w:ind w:left="2117" w:hanging="360"/>
      </w:pPr>
      <w:rPr>
        <w:rFonts w:ascii="Courier New" w:hAnsi="Courier New" w:cs="Courier New" w:hint="default"/>
      </w:rPr>
    </w:lvl>
    <w:lvl w:ilvl="2" w:tplc="08090005" w:tentative="1">
      <w:start w:val="1"/>
      <w:numFmt w:val="bullet"/>
      <w:lvlText w:val=""/>
      <w:lvlJc w:val="left"/>
      <w:pPr>
        <w:ind w:left="2837" w:hanging="360"/>
      </w:pPr>
      <w:rPr>
        <w:rFonts w:ascii="Wingdings" w:hAnsi="Wingdings" w:hint="default"/>
      </w:rPr>
    </w:lvl>
    <w:lvl w:ilvl="3" w:tplc="08090001" w:tentative="1">
      <w:start w:val="1"/>
      <w:numFmt w:val="bullet"/>
      <w:lvlText w:val=""/>
      <w:lvlJc w:val="left"/>
      <w:pPr>
        <w:ind w:left="3557" w:hanging="360"/>
      </w:pPr>
      <w:rPr>
        <w:rFonts w:ascii="Symbol" w:hAnsi="Symbol" w:hint="default"/>
      </w:rPr>
    </w:lvl>
    <w:lvl w:ilvl="4" w:tplc="08090003" w:tentative="1">
      <w:start w:val="1"/>
      <w:numFmt w:val="bullet"/>
      <w:lvlText w:val="o"/>
      <w:lvlJc w:val="left"/>
      <w:pPr>
        <w:ind w:left="4277" w:hanging="360"/>
      </w:pPr>
      <w:rPr>
        <w:rFonts w:ascii="Courier New" w:hAnsi="Courier New" w:cs="Courier New" w:hint="default"/>
      </w:rPr>
    </w:lvl>
    <w:lvl w:ilvl="5" w:tplc="08090005" w:tentative="1">
      <w:start w:val="1"/>
      <w:numFmt w:val="bullet"/>
      <w:lvlText w:val=""/>
      <w:lvlJc w:val="left"/>
      <w:pPr>
        <w:ind w:left="4997" w:hanging="360"/>
      </w:pPr>
      <w:rPr>
        <w:rFonts w:ascii="Wingdings" w:hAnsi="Wingdings" w:hint="default"/>
      </w:rPr>
    </w:lvl>
    <w:lvl w:ilvl="6" w:tplc="08090001" w:tentative="1">
      <w:start w:val="1"/>
      <w:numFmt w:val="bullet"/>
      <w:lvlText w:val=""/>
      <w:lvlJc w:val="left"/>
      <w:pPr>
        <w:ind w:left="5717" w:hanging="360"/>
      </w:pPr>
      <w:rPr>
        <w:rFonts w:ascii="Symbol" w:hAnsi="Symbol" w:hint="default"/>
      </w:rPr>
    </w:lvl>
    <w:lvl w:ilvl="7" w:tplc="08090003" w:tentative="1">
      <w:start w:val="1"/>
      <w:numFmt w:val="bullet"/>
      <w:lvlText w:val="o"/>
      <w:lvlJc w:val="left"/>
      <w:pPr>
        <w:ind w:left="6437" w:hanging="360"/>
      </w:pPr>
      <w:rPr>
        <w:rFonts w:ascii="Courier New" w:hAnsi="Courier New" w:cs="Courier New" w:hint="default"/>
      </w:rPr>
    </w:lvl>
    <w:lvl w:ilvl="8" w:tplc="08090005" w:tentative="1">
      <w:start w:val="1"/>
      <w:numFmt w:val="bullet"/>
      <w:lvlText w:val=""/>
      <w:lvlJc w:val="left"/>
      <w:pPr>
        <w:ind w:left="7157" w:hanging="360"/>
      </w:pPr>
      <w:rPr>
        <w:rFonts w:ascii="Wingdings" w:hAnsi="Wingdings" w:hint="default"/>
      </w:rPr>
    </w:lvl>
  </w:abstractNum>
  <w:abstractNum w:abstractNumId="14" w15:restartNumberingAfterBreak="0">
    <w:nsid w:val="07673D77"/>
    <w:multiLevelType w:val="hybridMultilevel"/>
    <w:tmpl w:val="ED686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83515C"/>
    <w:multiLevelType w:val="hybridMultilevel"/>
    <w:tmpl w:val="E482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4D7072"/>
    <w:multiLevelType w:val="hybridMultilevel"/>
    <w:tmpl w:val="180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227578"/>
    <w:multiLevelType w:val="hybridMultilevel"/>
    <w:tmpl w:val="7D04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3776D9"/>
    <w:multiLevelType w:val="hybridMultilevel"/>
    <w:tmpl w:val="6BC4CF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BBB4109"/>
    <w:multiLevelType w:val="hybridMultilevel"/>
    <w:tmpl w:val="5E0AF8E6"/>
    <w:lvl w:ilvl="0" w:tplc="0809000F">
      <w:start w:val="1"/>
      <w:numFmt w:val="decimal"/>
      <w:lvlText w:val="%1."/>
      <w:lvlJc w:val="left"/>
      <w:pPr>
        <w:ind w:left="408" w:hanging="360"/>
      </w:pPr>
      <w:rPr>
        <w:rFonts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F273F4"/>
    <w:multiLevelType w:val="hybridMultilevel"/>
    <w:tmpl w:val="476206F4"/>
    <w:lvl w:ilvl="0" w:tplc="6198A114">
      <w:numFmt w:val="bullet"/>
      <w:lvlText w:val="•"/>
      <w:lvlJc w:val="left"/>
      <w:pPr>
        <w:ind w:left="183"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start w:val="1"/>
      <w:numFmt w:val="bullet"/>
      <w:lvlText w:val="o"/>
      <w:lvlJc w:val="left"/>
      <w:pPr>
        <w:ind w:left="764" w:hanging="360"/>
      </w:pPr>
      <w:rPr>
        <w:rFonts w:ascii="Courier New" w:hAnsi="Courier New" w:cs="Courier New" w:hint="default"/>
      </w:rPr>
    </w:lvl>
    <w:lvl w:ilvl="2" w:tplc="08090005" w:tentative="1">
      <w:start w:val="1"/>
      <w:numFmt w:val="bullet"/>
      <w:lvlText w:val=""/>
      <w:lvlJc w:val="left"/>
      <w:pPr>
        <w:ind w:left="1484" w:hanging="360"/>
      </w:pPr>
      <w:rPr>
        <w:rFonts w:ascii="Wingdings" w:hAnsi="Wingdings" w:hint="default"/>
      </w:rPr>
    </w:lvl>
    <w:lvl w:ilvl="3" w:tplc="08090001" w:tentative="1">
      <w:start w:val="1"/>
      <w:numFmt w:val="bullet"/>
      <w:lvlText w:val=""/>
      <w:lvlJc w:val="left"/>
      <w:pPr>
        <w:ind w:left="2204" w:hanging="360"/>
      </w:pPr>
      <w:rPr>
        <w:rFonts w:ascii="Symbol" w:hAnsi="Symbol" w:hint="default"/>
      </w:rPr>
    </w:lvl>
    <w:lvl w:ilvl="4" w:tplc="08090003" w:tentative="1">
      <w:start w:val="1"/>
      <w:numFmt w:val="bullet"/>
      <w:lvlText w:val="o"/>
      <w:lvlJc w:val="left"/>
      <w:pPr>
        <w:ind w:left="2924" w:hanging="360"/>
      </w:pPr>
      <w:rPr>
        <w:rFonts w:ascii="Courier New" w:hAnsi="Courier New" w:cs="Courier New" w:hint="default"/>
      </w:rPr>
    </w:lvl>
    <w:lvl w:ilvl="5" w:tplc="08090005" w:tentative="1">
      <w:start w:val="1"/>
      <w:numFmt w:val="bullet"/>
      <w:lvlText w:val=""/>
      <w:lvlJc w:val="left"/>
      <w:pPr>
        <w:ind w:left="3644" w:hanging="360"/>
      </w:pPr>
      <w:rPr>
        <w:rFonts w:ascii="Wingdings" w:hAnsi="Wingdings" w:hint="default"/>
      </w:rPr>
    </w:lvl>
    <w:lvl w:ilvl="6" w:tplc="08090001" w:tentative="1">
      <w:start w:val="1"/>
      <w:numFmt w:val="bullet"/>
      <w:lvlText w:val=""/>
      <w:lvlJc w:val="left"/>
      <w:pPr>
        <w:ind w:left="4364" w:hanging="360"/>
      </w:pPr>
      <w:rPr>
        <w:rFonts w:ascii="Symbol" w:hAnsi="Symbol" w:hint="default"/>
      </w:rPr>
    </w:lvl>
    <w:lvl w:ilvl="7" w:tplc="08090003" w:tentative="1">
      <w:start w:val="1"/>
      <w:numFmt w:val="bullet"/>
      <w:lvlText w:val="o"/>
      <w:lvlJc w:val="left"/>
      <w:pPr>
        <w:ind w:left="5084" w:hanging="360"/>
      </w:pPr>
      <w:rPr>
        <w:rFonts w:ascii="Courier New" w:hAnsi="Courier New" w:cs="Courier New" w:hint="default"/>
      </w:rPr>
    </w:lvl>
    <w:lvl w:ilvl="8" w:tplc="08090005" w:tentative="1">
      <w:start w:val="1"/>
      <w:numFmt w:val="bullet"/>
      <w:lvlText w:val=""/>
      <w:lvlJc w:val="left"/>
      <w:pPr>
        <w:ind w:left="5804" w:hanging="360"/>
      </w:pPr>
      <w:rPr>
        <w:rFonts w:ascii="Wingdings" w:hAnsi="Wingdings" w:hint="default"/>
      </w:rPr>
    </w:lvl>
  </w:abstractNum>
  <w:abstractNum w:abstractNumId="21" w15:restartNumberingAfterBreak="0">
    <w:nsid w:val="0C8D2F6F"/>
    <w:multiLevelType w:val="hybridMultilevel"/>
    <w:tmpl w:val="DB2EF64E"/>
    <w:lvl w:ilvl="0" w:tplc="08090001">
      <w:start w:val="1"/>
      <w:numFmt w:val="bullet"/>
      <w:lvlText w:val=""/>
      <w:lvlJc w:val="left"/>
      <w:pPr>
        <w:ind w:left="349" w:hanging="153"/>
      </w:pPr>
      <w:rPr>
        <w:rFonts w:ascii="Symbol" w:hAnsi="Symbol" w:hint="default"/>
        <w:b/>
        <w:bCs/>
        <w:i w:val="0"/>
        <w:iCs w:val="0"/>
        <w:color w:val="25408F"/>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97361E"/>
    <w:multiLevelType w:val="hybridMultilevel"/>
    <w:tmpl w:val="CF906EE4"/>
    <w:lvl w:ilvl="0" w:tplc="6198A114">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CB07940"/>
    <w:multiLevelType w:val="hybridMultilevel"/>
    <w:tmpl w:val="B74A0F2C"/>
    <w:lvl w:ilvl="0" w:tplc="4E78D7A8">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EA632E">
      <w:numFmt w:val="bullet"/>
      <w:lvlText w:val="•"/>
      <w:lvlJc w:val="left"/>
      <w:pPr>
        <w:ind w:left="1814" w:hanging="183"/>
      </w:pPr>
      <w:rPr>
        <w:rFonts w:hint="default"/>
        <w:lang w:val="en-US" w:eastAsia="en-US" w:bidi="ar-SA"/>
      </w:rPr>
    </w:lvl>
    <w:lvl w:ilvl="2" w:tplc="709A57C4">
      <w:numFmt w:val="bullet"/>
      <w:lvlText w:val="•"/>
      <w:lvlJc w:val="left"/>
      <w:pPr>
        <w:ind w:left="2769" w:hanging="183"/>
      </w:pPr>
      <w:rPr>
        <w:rFonts w:hint="default"/>
        <w:lang w:val="en-US" w:eastAsia="en-US" w:bidi="ar-SA"/>
      </w:rPr>
    </w:lvl>
    <w:lvl w:ilvl="3" w:tplc="86DE6BEE">
      <w:numFmt w:val="bullet"/>
      <w:lvlText w:val="•"/>
      <w:lvlJc w:val="left"/>
      <w:pPr>
        <w:ind w:left="3723" w:hanging="183"/>
      </w:pPr>
      <w:rPr>
        <w:rFonts w:hint="default"/>
        <w:lang w:val="en-US" w:eastAsia="en-US" w:bidi="ar-SA"/>
      </w:rPr>
    </w:lvl>
    <w:lvl w:ilvl="4" w:tplc="0854BF86">
      <w:numFmt w:val="bullet"/>
      <w:lvlText w:val="•"/>
      <w:lvlJc w:val="left"/>
      <w:pPr>
        <w:ind w:left="4678" w:hanging="183"/>
      </w:pPr>
      <w:rPr>
        <w:rFonts w:hint="default"/>
        <w:lang w:val="en-US" w:eastAsia="en-US" w:bidi="ar-SA"/>
      </w:rPr>
    </w:lvl>
    <w:lvl w:ilvl="5" w:tplc="00086AC8">
      <w:numFmt w:val="bullet"/>
      <w:lvlText w:val="•"/>
      <w:lvlJc w:val="left"/>
      <w:pPr>
        <w:ind w:left="5632" w:hanging="183"/>
      </w:pPr>
      <w:rPr>
        <w:rFonts w:hint="default"/>
        <w:lang w:val="en-US" w:eastAsia="en-US" w:bidi="ar-SA"/>
      </w:rPr>
    </w:lvl>
    <w:lvl w:ilvl="6" w:tplc="E418FB94">
      <w:numFmt w:val="bullet"/>
      <w:lvlText w:val="•"/>
      <w:lvlJc w:val="left"/>
      <w:pPr>
        <w:ind w:left="6587" w:hanging="183"/>
      </w:pPr>
      <w:rPr>
        <w:rFonts w:hint="default"/>
        <w:lang w:val="en-US" w:eastAsia="en-US" w:bidi="ar-SA"/>
      </w:rPr>
    </w:lvl>
    <w:lvl w:ilvl="7" w:tplc="F5100FBA">
      <w:numFmt w:val="bullet"/>
      <w:lvlText w:val="•"/>
      <w:lvlJc w:val="left"/>
      <w:pPr>
        <w:ind w:left="7541" w:hanging="183"/>
      </w:pPr>
      <w:rPr>
        <w:rFonts w:hint="default"/>
        <w:lang w:val="en-US" w:eastAsia="en-US" w:bidi="ar-SA"/>
      </w:rPr>
    </w:lvl>
    <w:lvl w:ilvl="8" w:tplc="D5048A32">
      <w:numFmt w:val="bullet"/>
      <w:lvlText w:val="•"/>
      <w:lvlJc w:val="left"/>
      <w:pPr>
        <w:ind w:left="8496" w:hanging="183"/>
      </w:pPr>
      <w:rPr>
        <w:rFonts w:hint="default"/>
        <w:lang w:val="en-US" w:eastAsia="en-US" w:bidi="ar-SA"/>
      </w:rPr>
    </w:lvl>
  </w:abstractNum>
  <w:abstractNum w:abstractNumId="24" w15:restartNumberingAfterBreak="0">
    <w:nsid w:val="0E0E6D19"/>
    <w:multiLevelType w:val="hybridMultilevel"/>
    <w:tmpl w:val="377AB32C"/>
    <w:lvl w:ilvl="0" w:tplc="930CC7F6">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1150F0"/>
    <w:multiLevelType w:val="hybridMultilevel"/>
    <w:tmpl w:val="A93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25311D"/>
    <w:multiLevelType w:val="hybridMultilevel"/>
    <w:tmpl w:val="A252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F392B6F"/>
    <w:multiLevelType w:val="hybridMultilevel"/>
    <w:tmpl w:val="FCA86A00"/>
    <w:lvl w:ilvl="0" w:tplc="A6C2EF4C">
      <w:numFmt w:val="bullet"/>
      <w:lvlText w:val="•"/>
      <w:lvlJc w:val="left"/>
      <w:pPr>
        <w:ind w:left="1080" w:hanging="360"/>
      </w:pPr>
      <w:rPr>
        <w:rFonts w:ascii="Open Sans" w:eastAsia="Open Sans" w:hAnsi="Open Sans" w:cs="Open Sans" w:hint="default"/>
        <w:b/>
        <w:bCs/>
        <w:i w:val="0"/>
        <w:iCs w:val="0"/>
        <w:color w:val="25408F"/>
        <w:w w:val="100"/>
        <w:sz w:val="24"/>
        <w:szCs w:val="24"/>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0FF9637D"/>
    <w:multiLevelType w:val="hybridMultilevel"/>
    <w:tmpl w:val="F2BE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C507CD"/>
    <w:multiLevelType w:val="hybridMultilevel"/>
    <w:tmpl w:val="89CCBB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0EC6EFD"/>
    <w:multiLevelType w:val="hybridMultilevel"/>
    <w:tmpl w:val="2D848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C02859"/>
    <w:multiLevelType w:val="hybridMultilevel"/>
    <w:tmpl w:val="267852F8"/>
    <w:lvl w:ilvl="0" w:tplc="930CC7F6">
      <w:numFmt w:val="bullet"/>
      <w:lvlText w:val="•"/>
      <w:lvlJc w:val="left"/>
      <w:pPr>
        <w:ind w:left="1080"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122A1533"/>
    <w:multiLevelType w:val="hybridMultilevel"/>
    <w:tmpl w:val="14C2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4A0058D"/>
    <w:multiLevelType w:val="hybridMultilevel"/>
    <w:tmpl w:val="9E7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89500F"/>
    <w:multiLevelType w:val="hybridMultilevel"/>
    <w:tmpl w:val="486A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6A318AB"/>
    <w:multiLevelType w:val="hybridMultilevel"/>
    <w:tmpl w:val="2E7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8367641"/>
    <w:multiLevelType w:val="hybridMultilevel"/>
    <w:tmpl w:val="BA80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8A2270F"/>
    <w:multiLevelType w:val="hybridMultilevel"/>
    <w:tmpl w:val="2FE26AC8"/>
    <w:lvl w:ilvl="0" w:tplc="6198A114">
      <w:numFmt w:val="bullet"/>
      <w:lvlText w:val="•"/>
      <w:lvlJc w:val="left"/>
      <w:pPr>
        <w:ind w:left="39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8" w15:restartNumberingAfterBreak="0">
    <w:nsid w:val="19201A24"/>
    <w:multiLevelType w:val="hybridMultilevel"/>
    <w:tmpl w:val="38129BEC"/>
    <w:lvl w:ilvl="0" w:tplc="930CC7F6">
      <w:numFmt w:val="bullet"/>
      <w:lvlText w:val="•"/>
      <w:lvlJc w:val="left"/>
      <w:pPr>
        <w:ind w:left="1080"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9C8509C"/>
    <w:multiLevelType w:val="hybridMultilevel"/>
    <w:tmpl w:val="800CB982"/>
    <w:lvl w:ilvl="0" w:tplc="3E6AC65E">
      <w:numFmt w:val="bullet"/>
      <w:lvlText w:val="•"/>
      <w:lvlJc w:val="left"/>
      <w:pPr>
        <w:ind w:left="349" w:hanging="153"/>
      </w:pPr>
      <w:rPr>
        <w:rFonts w:ascii="Open Sans" w:eastAsia="Open Sans" w:hAnsi="Open Sans" w:cs="Open Sans" w:hint="default"/>
        <w:b/>
        <w:bCs/>
        <w:i w:val="0"/>
        <w:iCs w:val="0"/>
        <w:color w:val="25408F"/>
        <w:w w:val="100"/>
        <w:sz w:val="24"/>
        <w:szCs w:val="24"/>
        <w:lang w:val="en-US" w:eastAsia="en-US" w:bidi="ar-SA"/>
      </w:rPr>
    </w:lvl>
    <w:lvl w:ilvl="1" w:tplc="86AC0E96">
      <w:numFmt w:val="bullet"/>
      <w:lvlText w:val="•"/>
      <w:lvlJc w:val="left"/>
      <w:pPr>
        <w:ind w:left="753" w:hanging="153"/>
      </w:pPr>
      <w:rPr>
        <w:rFonts w:hint="default"/>
        <w:lang w:val="en-US" w:eastAsia="en-US" w:bidi="ar-SA"/>
      </w:rPr>
    </w:lvl>
    <w:lvl w:ilvl="2" w:tplc="DDC432CE">
      <w:numFmt w:val="bullet"/>
      <w:lvlText w:val="•"/>
      <w:lvlJc w:val="left"/>
      <w:pPr>
        <w:ind w:left="1167" w:hanging="153"/>
      </w:pPr>
      <w:rPr>
        <w:rFonts w:hint="default"/>
        <w:lang w:val="en-US" w:eastAsia="en-US" w:bidi="ar-SA"/>
      </w:rPr>
    </w:lvl>
    <w:lvl w:ilvl="3" w:tplc="7B24B512">
      <w:numFmt w:val="bullet"/>
      <w:lvlText w:val="•"/>
      <w:lvlJc w:val="left"/>
      <w:pPr>
        <w:ind w:left="1580" w:hanging="153"/>
      </w:pPr>
      <w:rPr>
        <w:rFonts w:hint="default"/>
        <w:lang w:val="en-US" w:eastAsia="en-US" w:bidi="ar-SA"/>
      </w:rPr>
    </w:lvl>
    <w:lvl w:ilvl="4" w:tplc="2B2A3404">
      <w:numFmt w:val="bullet"/>
      <w:lvlText w:val="•"/>
      <w:lvlJc w:val="left"/>
      <w:pPr>
        <w:ind w:left="1994" w:hanging="153"/>
      </w:pPr>
      <w:rPr>
        <w:rFonts w:hint="default"/>
        <w:lang w:val="en-US" w:eastAsia="en-US" w:bidi="ar-SA"/>
      </w:rPr>
    </w:lvl>
    <w:lvl w:ilvl="5" w:tplc="E4FAE27C">
      <w:numFmt w:val="bullet"/>
      <w:lvlText w:val="•"/>
      <w:lvlJc w:val="left"/>
      <w:pPr>
        <w:ind w:left="2407" w:hanging="153"/>
      </w:pPr>
      <w:rPr>
        <w:rFonts w:hint="default"/>
        <w:lang w:val="en-US" w:eastAsia="en-US" w:bidi="ar-SA"/>
      </w:rPr>
    </w:lvl>
    <w:lvl w:ilvl="6" w:tplc="46B60252">
      <w:numFmt w:val="bullet"/>
      <w:lvlText w:val="•"/>
      <w:lvlJc w:val="left"/>
      <w:pPr>
        <w:ind w:left="2821" w:hanging="153"/>
      </w:pPr>
      <w:rPr>
        <w:rFonts w:hint="default"/>
        <w:lang w:val="en-US" w:eastAsia="en-US" w:bidi="ar-SA"/>
      </w:rPr>
    </w:lvl>
    <w:lvl w:ilvl="7" w:tplc="7A709AD6">
      <w:numFmt w:val="bullet"/>
      <w:lvlText w:val="•"/>
      <w:lvlJc w:val="left"/>
      <w:pPr>
        <w:ind w:left="3234" w:hanging="153"/>
      </w:pPr>
      <w:rPr>
        <w:rFonts w:hint="default"/>
        <w:lang w:val="en-US" w:eastAsia="en-US" w:bidi="ar-SA"/>
      </w:rPr>
    </w:lvl>
    <w:lvl w:ilvl="8" w:tplc="7ECAAAD0">
      <w:numFmt w:val="bullet"/>
      <w:lvlText w:val="•"/>
      <w:lvlJc w:val="left"/>
      <w:pPr>
        <w:ind w:left="3648" w:hanging="153"/>
      </w:pPr>
      <w:rPr>
        <w:rFonts w:hint="default"/>
        <w:lang w:val="en-US" w:eastAsia="en-US" w:bidi="ar-SA"/>
      </w:rPr>
    </w:lvl>
  </w:abstractNum>
  <w:abstractNum w:abstractNumId="40" w15:restartNumberingAfterBreak="0">
    <w:nsid w:val="1A184976"/>
    <w:multiLevelType w:val="hybridMultilevel"/>
    <w:tmpl w:val="D2E4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58424B"/>
    <w:multiLevelType w:val="hybridMultilevel"/>
    <w:tmpl w:val="6764D38E"/>
    <w:lvl w:ilvl="0" w:tplc="7FD201E0">
      <w:start w:val="1"/>
      <w:numFmt w:val="decimal"/>
      <w:lvlText w:val="%1"/>
      <w:lvlJc w:val="left"/>
      <w:pPr>
        <w:ind w:left="607" w:hanging="60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42" w15:restartNumberingAfterBreak="0">
    <w:nsid w:val="1C064FF7"/>
    <w:multiLevelType w:val="hybridMultilevel"/>
    <w:tmpl w:val="EAAEC51A"/>
    <w:lvl w:ilvl="0" w:tplc="1702082C">
      <w:numFmt w:val="bullet"/>
      <w:lvlText w:val="•"/>
      <w:lvlJc w:val="left"/>
      <w:pPr>
        <w:ind w:left="183"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DE22631A">
      <w:numFmt w:val="bullet"/>
      <w:lvlText w:val="•"/>
      <w:lvlJc w:val="left"/>
      <w:pPr>
        <w:ind w:left="1041" w:hanging="183"/>
      </w:pPr>
      <w:rPr>
        <w:rFonts w:hint="default"/>
        <w:lang w:val="en-US" w:eastAsia="en-US" w:bidi="ar-SA"/>
      </w:rPr>
    </w:lvl>
    <w:lvl w:ilvl="2" w:tplc="32E6237A">
      <w:numFmt w:val="bullet"/>
      <w:lvlText w:val="•"/>
      <w:lvlJc w:val="left"/>
      <w:pPr>
        <w:ind w:left="1908" w:hanging="183"/>
      </w:pPr>
      <w:rPr>
        <w:rFonts w:hint="default"/>
        <w:lang w:val="en-US" w:eastAsia="en-US" w:bidi="ar-SA"/>
      </w:rPr>
    </w:lvl>
    <w:lvl w:ilvl="3" w:tplc="86C832EA">
      <w:numFmt w:val="bullet"/>
      <w:lvlText w:val="•"/>
      <w:lvlJc w:val="left"/>
      <w:pPr>
        <w:ind w:left="2775" w:hanging="183"/>
      </w:pPr>
      <w:rPr>
        <w:rFonts w:hint="default"/>
        <w:lang w:val="en-US" w:eastAsia="en-US" w:bidi="ar-SA"/>
      </w:rPr>
    </w:lvl>
    <w:lvl w:ilvl="4" w:tplc="9084C180">
      <w:numFmt w:val="bullet"/>
      <w:lvlText w:val="•"/>
      <w:lvlJc w:val="left"/>
      <w:pPr>
        <w:ind w:left="3642" w:hanging="183"/>
      </w:pPr>
      <w:rPr>
        <w:rFonts w:hint="default"/>
        <w:lang w:val="en-US" w:eastAsia="en-US" w:bidi="ar-SA"/>
      </w:rPr>
    </w:lvl>
    <w:lvl w:ilvl="5" w:tplc="F5CAF68E">
      <w:numFmt w:val="bullet"/>
      <w:lvlText w:val="•"/>
      <w:lvlJc w:val="left"/>
      <w:pPr>
        <w:ind w:left="4509" w:hanging="183"/>
      </w:pPr>
      <w:rPr>
        <w:rFonts w:hint="default"/>
        <w:lang w:val="en-US" w:eastAsia="en-US" w:bidi="ar-SA"/>
      </w:rPr>
    </w:lvl>
    <w:lvl w:ilvl="6" w:tplc="578AA780">
      <w:numFmt w:val="bullet"/>
      <w:lvlText w:val="•"/>
      <w:lvlJc w:val="left"/>
      <w:pPr>
        <w:ind w:left="5376" w:hanging="183"/>
      </w:pPr>
      <w:rPr>
        <w:rFonts w:hint="default"/>
        <w:lang w:val="en-US" w:eastAsia="en-US" w:bidi="ar-SA"/>
      </w:rPr>
    </w:lvl>
    <w:lvl w:ilvl="7" w:tplc="5C967110">
      <w:numFmt w:val="bullet"/>
      <w:lvlText w:val="•"/>
      <w:lvlJc w:val="left"/>
      <w:pPr>
        <w:ind w:left="6243" w:hanging="183"/>
      </w:pPr>
      <w:rPr>
        <w:rFonts w:hint="default"/>
        <w:lang w:val="en-US" w:eastAsia="en-US" w:bidi="ar-SA"/>
      </w:rPr>
    </w:lvl>
    <w:lvl w:ilvl="8" w:tplc="12C44738">
      <w:numFmt w:val="bullet"/>
      <w:lvlText w:val="•"/>
      <w:lvlJc w:val="left"/>
      <w:pPr>
        <w:ind w:left="7110" w:hanging="183"/>
      </w:pPr>
      <w:rPr>
        <w:rFonts w:hint="default"/>
        <w:lang w:val="en-US" w:eastAsia="en-US" w:bidi="ar-SA"/>
      </w:rPr>
    </w:lvl>
  </w:abstractNum>
  <w:abstractNum w:abstractNumId="43" w15:restartNumberingAfterBreak="0">
    <w:nsid w:val="1D236C90"/>
    <w:multiLevelType w:val="hybridMultilevel"/>
    <w:tmpl w:val="F7B4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E567582"/>
    <w:multiLevelType w:val="hybridMultilevel"/>
    <w:tmpl w:val="8C2A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ED17659"/>
    <w:multiLevelType w:val="hybridMultilevel"/>
    <w:tmpl w:val="26E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FB46112"/>
    <w:multiLevelType w:val="hybridMultilevel"/>
    <w:tmpl w:val="9A5C4130"/>
    <w:lvl w:ilvl="0" w:tplc="930CC7F6">
      <w:numFmt w:val="bullet"/>
      <w:lvlText w:val="•"/>
      <w:lvlJc w:val="left"/>
      <w:pPr>
        <w:ind w:left="1080"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1FB93222"/>
    <w:multiLevelType w:val="hybridMultilevel"/>
    <w:tmpl w:val="1F242B80"/>
    <w:lvl w:ilvl="0" w:tplc="6198A114">
      <w:numFmt w:val="bullet"/>
      <w:lvlText w:val="•"/>
      <w:lvlJc w:val="left"/>
      <w:pPr>
        <w:ind w:left="1535"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48" w15:restartNumberingAfterBreak="0">
    <w:nsid w:val="2026085B"/>
    <w:multiLevelType w:val="hybridMultilevel"/>
    <w:tmpl w:val="7C58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0A74C3C"/>
    <w:multiLevelType w:val="hybridMultilevel"/>
    <w:tmpl w:val="A8B6E928"/>
    <w:lvl w:ilvl="0" w:tplc="B90A48A8">
      <w:numFmt w:val="bullet"/>
      <w:lvlText w:val="•"/>
      <w:lvlJc w:val="left"/>
      <w:pPr>
        <w:ind w:left="1367"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50" w15:restartNumberingAfterBreak="0">
    <w:nsid w:val="229E2F4D"/>
    <w:multiLevelType w:val="hybridMultilevel"/>
    <w:tmpl w:val="9A22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F06706"/>
    <w:multiLevelType w:val="hybridMultilevel"/>
    <w:tmpl w:val="83248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250C6B96"/>
    <w:multiLevelType w:val="hybridMultilevel"/>
    <w:tmpl w:val="563CA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6721DB"/>
    <w:multiLevelType w:val="hybridMultilevel"/>
    <w:tmpl w:val="DAB87050"/>
    <w:lvl w:ilvl="0" w:tplc="6198A114">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2C2265DC">
      <w:numFmt w:val="bullet"/>
      <w:lvlText w:val="•"/>
      <w:lvlJc w:val="left"/>
      <w:pPr>
        <w:ind w:left="1814" w:hanging="183"/>
      </w:pPr>
      <w:rPr>
        <w:rFonts w:hint="default"/>
        <w:lang w:val="en-US" w:eastAsia="en-US" w:bidi="ar-SA"/>
      </w:rPr>
    </w:lvl>
    <w:lvl w:ilvl="2" w:tplc="193203C6">
      <w:numFmt w:val="bullet"/>
      <w:lvlText w:val="•"/>
      <w:lvlJc w:val="left"/>
      <w:pPr>
        <w:ind w:left="2769" w:hanging="183"/>
      </w:pPr>
      <w:rPr>
        <w:rFonts w:hint="default"/>
        <w:lang w:val="en-US" w:eastAsia="en-US" w:bidi="ar-SA"/>
      </w:rPr>
    </w:lvl>
    <w:lvl w:ilvl="3" w:tplc="188649C6">
      <w:numFmt w:val="bullet"/>
      <w:lvlText w:val="•"/>
      <w:lvlJc w:val="left"/>
      <w:pPr>
        <w:ind w:left="3723" w:hanging="183"/>
      </w:pPr>
      <w:rPr>
        <w:rFonts w:hint="default"/>
        <w:lang w:val="en-US" w:eastAsia="en-US" w:bidi="ar-SA"/>
      </w:rPr>
    </w:lvl>
    <w:lvl w:ilvl="4" w:tplc="BF88617C">
      <w:numFmt w:val="bullet"/>
      <w:lvlText w:val="•"/>
      <w:lvlJc w:val="left"/>
      <w:pPr>
        <w:ind w:left="4678" w:hanging="183"/>
      </w:pPr>
      <w:rPr>
        <w:rFonts w:hint="default"/>
        <w:lang w:val="en-US" w:eastAsia="en-US" w:bidi="ar-SA"/>
      </w:rPr>
    </w:lvl>
    <w:lvl w:ilvl="5" w:tplc="4A48FC9A">
      <w:numFmt w:val="bullet"/>
      <w:lvlText w:val="•"/>
      <w:lvlJc w:val="left"/>
      <w:pPr>
        <w:ind w:left="5632" w:hanging="183"/>
      </w:pPr>
      <w:rPr>
        <w:rFonts w:hint="default"/>
        <w:lang w:val="en-US" w:eastAsia="en-US" w:bidi="ar-SA"/>
      </w:rPr>
    </w:lvl>
    <w:lvl w:ilvl="6" w:tplc="6392511C">
      <w:numFmt w:val="bullet"/>
      <w:lvlText w:val="•"/>
      <w:lvlJc w:val="left"/>
      <w:pPr>
        <w:ind w:left="6587" w:hanging="183"/>
      </w:pPr>
      <w:rPr>
        <w:rFonts w:hint="default"/>
        <w:lang w:val="en-US" w:eastAsia="en-US" w:bidi="ar-SA"/>
      </w:rPr>
    </w:lvl>
    <w:lvl w:ilvl="7" w:tplc="14B26FF8">
      <w:numFmt w:val="bullet"/>
      <w:lvlText w:val="•"/>
      <w:lvlJc w:val="left"/>
      <w:pPr>
        <w:ind w:left="7541" w:hanging="183"/>
      </w:pPr>
      <w:rPr>
        <w:rFonts w:hint="default"/>
        <w:lang w:val="en-US" w:eastAsia="en-US" w:bidi="ar-SA"/>
      </w:rPr>
    </w:lvl>
    <w:lvl w:ilvl="8" w:tplc="FCEC7662">
      <w:numFmt w:val="bullet"/>
      <w:lvlText w:val="•"/>
      <w:lvlJc w:val="left"/>
      <w:pPr>
        <w:ind w:left="8496" w:hanging="183"/>
      </w:pPr>
      <w:rPr>
        <w:rFonts w:hint="default"/>
        <w:lang w:val="en-US" w:eastAsia="en-US" w:bidi="ar-SA"/>
      </w:rPr>
    </w:lvl>
  </w:abstractNum>
  <w:abstractNum w:abstractNumId="54" w15:restartNumberingAfterBreak="0">
    <w:nsid w:val="26AD6B4C"/>
    <w:multiLevelType w:val="hybridMultilevel"/>
    <w:tmpl w:val="0CE0722C"/>
    <w:lvl w:ilvl="0" w:tplc="A6C2EF4C">
      <w:numFmt w:val="bullet"/>
      <w:lvlText w:val="•"/>
      <w:lvlJc w:val="left"/>
      <w:pPr>
        <w:ind w:left="1404" w:hanging="360"/>
      </w:pPr>
      <w:rPr>
        <w:rFonts w:ascii="Open Sans" w:eastAsia="Open Sans" w:hAnsi="Open Sans" w:cs="Open Sans" w:hint="default"/>
        <w:b/>
        <w:bCs/>
        <w:i w:val="0"/>
        <w:iCs w:val="0"/>
        <w:color w:val="25408F"/>
        <w:w w:val="100"/>
        <w:sz w:val="24"/>
        <w:szCs w:val="24"/>
        <w:lang w:val="en-US" w:eastAsia="en-US" w:bidi="ar-SA"/>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55" w15:restartNumberingAfterBreak="0">
    <w:nsid w:val="28FC75E6"/>
    <w:multiLevelType w:val="hybridMultilevel"/>
    <w:tmpl w:val="7F48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91958E6"/>
    <w:multiLevelType w:val="hybridMultilevel"/>
    <w:tmpl w:val="7B946AB2"/>
    <w:lvl w:ilvl="0" w:tplc="6198A114">
      <w:numFmt w:val="bullet"/>
      <w:lvlText w:val="•"/>
      <w:lvlJc w:val="left"/>
      <w:pPr>
        <w:ind w:left="903"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7" w15:restartNumberingAfterBreak="0">
    <w:nsid w:val="294E42B4"/>
    <w:multiLevelType w:val="hybridMultilevel"/>
    <w:tmpl w:val="830AB238"/>
    <w:lvl w:ilvl="0" w:tplc="08090001">
      <w:start w:val="1"/>
      <w:numFmt w:val="bullet"/>
      <w:lvlText w:val=""/>
      <w:lvlJc w:val="left"/>
      <w:pPr>
        <w:ind w:left="1396" w:hanging="360"/>
      </w:pPr>
      <w:rPr>
        <w:rFonts w:ascii="Symbol" w:hAnsi="Symbol" w:hint="default"/>
      </w:rPr>
    </w:lvl>
    <w:lvl w:ilvl="1" w:tplc="08090003">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58" w15:restartNumberingAfterBreak="0">
    <w:nsid w:val="29C36945"/>
    <w:multiLevelType w:val="hybridMultilevel"/>
    <w:tmpl w:val="947004E6"/>
    <w:lvl w:ilvl="0" w:tplc="B90A48A8">
      <w:numFmt w:val="bullet"/>
      <w:lvlText w:val="•"/>
      <w:lvlJc w:val="left"/>
      <w:pPr>
        <w:ind w:left="1367"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59" w15:restartNumberingAfterBreak="0">
    <w:nsid w:val="2AD743F7"/>
    <w:multiLevelType w:val="hybridMultilevel"/>
    <w:tmpl w:val="4DC0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CA1471"/>
    <w:multiLevelType w:val="hybridMultilevel"/>
    <w:tmpl w:val="DECCF188"/>
    <w:lvl w:ilvl="0" w:tplc="6198A114">
      <w:numFmt w:val="bullet"/>
      <w:lvlText w:val="•"/>
      <w:lvlJc w:val="left"/>
      <w:pPr>
        <w:ind w:left="866"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61" w15:restartNumberingAfterBreak="0">
    <w:nsid w:val="2C223DB2"/>
    <w:multiLevelType w:val="hybridMultilevel"/>
    <w:tmpl w:val="8A8C9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2672D4"/>
    <w:multiLevelType w:val="hybridMultilevel"/>
    <w:tmpl w:val="067A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F325DC"/>
    <w:multiLevelType w:val="hybridMultilevel"/>
    <w:tmpl w:val="253A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844FA1"/>
    <w:multiLevelType w:val="hybridMultilevel"/>
    <w:tmpl w:val="A10C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E301D5F"/>
    <w:multiLevelType w:val="hybridMultilevel"/>
    <w:tmpl w:val="8BD84B74"/>
    <w:lvl w:ilvl="0" w:tplc="08090001">
      <w:start w:val="1"/>
      <w:numFmt w:val="bullet"/>
      <w:lvlText w:val=""/>
      <w:lvlJc w:val="left"/>
      <w:pPr>
        <w:ind w:left="1404" w:hanging="360"/>
      </w:pPr>
      <w:rPr>
        <w:rFonts w:ascii="Symbol" w:hAnsi="Symbol"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66" w15:restartNumberingAfterBreak="0">
    <w:nsid w:val="2E46610B"/>
    <w:multiLevelType w:val="hybridMultilevel"/>
    <w:tmpl w:val="597C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E5C3D06"/>
    <w:multiLevelType w:val="hybridMultilevel"/>
    <w:tmpl w:val="28BE65C2"/>
    <w:lvl w:ilvl="0" w:tplc="930CC7F6">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F2552C9"/>
    <w:multiLevelType w:val="hybridMultilevel"/>
    <w:tmpl w:val="7CCE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10600E8"/>
    <w:multiLevelType w:val="hybridMultilevel"/>
    <w:tmpl w:val="7A385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2732B0F"/>
    <w:multiLevelType w:val="hybridMultilevel"/>
    <w:tmpl w:val="32CE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34D4A0F"/>
    <w:multiLevelType w:val="hybridMultilevel"/>
    <w:tmpl w:val="BDD63E6E"/>
    <w:lvl w:ilvl="0" w:tplc="930CC7F6">
      <w:numFmt w:val="bullet"/>
      <w:lvlText w:val="•"/>
      <w:lvlJc w:val="left"/>
      <w:pPr>
        <w:ind w:left="1327"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72" w15:restartNumberingAfterBreak="0">
    <w:nsid w:val="33A913E4"/>
    <w:multiLevelType w:val="hybridMultilevel"/>
    <w:tmpl w:val="AF98D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3EA497F"/>
    <w:multiLevelType w:val="hybridMultilevel"/>
    <w:tmpl w:val="838E4BE0"/>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74" w15:restartNumberingAfterBreak="0">
    <w:nsid w:val="346F3600"/>
    <w:multiLevelType w:val="hybridMultilevel"/>
    <w:tmpl w:val="DC8ED9E6"/>
    <w:lvl w:ilvl="0" w:tplc="6198A114">
      <w:numFmt w:val="bullet"/>
      <w:lvlText w:val="•"/>
      <w:lvlJc w:val="left"/>
      <w:pPr>
        <w:ind w:left="291"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AA1821"/>
    <w:multiLevelType w:val="hybridMultilevel"/>
    <w:tmpl w:val="B564486E"/>
    <w:lvl w:ilvl="0" w:tplc="A6C2EF4C">
      <w:numFmt w:val="bullet"/>
      <w:lvlText w:val="•"/>
      <w:lvlJc w:val="left"/>
      <w:pPr>
        <w:ind w:left="720" w:hanging="360"/>
      </w:pPr>
      <w:rPr>
        <w:rFonts w:ascii="Open Sans" w:eastAsia="Open Sans" w:hAnsi="Open Sans" w:cs="Open Sans" w:hint="default"/>
        <w:b/>
        <w:bCs/>
        <w:i w:val="0"/>
        <w:iCs w:val="0"/>
        <w:color w:val="25408F"/>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327023"/>
    <w:multiLevelType w:val="hybridMultilevel"/>
    <w:tmpl w:val="6AF84320"/>
    <w:lvl w:ilvl="0" w:tplc="9F9476BA">
      <w:numFmt w:val="bullet"/>
      <w:lvlText w:val="•"/>
      <w:lvlJc w:val="left"/>
      <w:pPr>
        <w:ind w:left="349" w:hanging="153"/>
      </w:pPr>
      <w:rPr>
        <w:rFonts w:ascii="Open Sans" w:eastAsia="Open Sans" w:hAnsi="Open Sans" w:cs="Open Sans" w:hint="default"/>
        <w:b/>
        <w:bCs/>
        <w:i w:val="0"/>
        <w:iCs w:val="0"/>
        <w:color w:val="25408F"/>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1858DB"/>
    <w:multiLevelType w:val="hybridMultilevel"/>
    <w:tmpl w:val="1020E660"/>
    <w:lvl w:ilvl="0" w:tplc="E9B092C6">
      <w:start w:val="7"/>
      <w:numFmt w:val="decimalZero"/>
      <w:lvlText w:val="%1"/>
      <w:lvlJc w:val="left"/>
      <w:pPr>
        <w:ind w:left="408" w:hanging="360"/>
      </w:pPr>
      <w:rPr>
        <w:rFonts w:hint="default"/>
      </w:rPr>
    </w:lvl>
    <w:lvl w:ilvl="1" w:tplc="930CC7F6">
      <w:numFmt w:val="bullet"/>
      <w:lvlText w:val="•"/>
      <w:lvlJc w:val="left"/>
      <w:pPr>
        <w:ind w:left="1128"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78" w15:restartNumberingAfterBreak="0">
    <w:nsid w:val="38252165"/>
    <w:multiLevelType w:val="hybridMultilevel"/>
    <w:tmpl w:val="A00C5CEE"/>
    <w:lvl w:ilvl="0" w:tplc="9F9476BA">
      <w:numFmt w:val="bullet"/>
      <w:lvlText w:val="•"/>
      <w:lvlJc w:val="left"/>
      <w:pPr>
        <w:ind w:left="349" w:hanging="153"/>
      </w:pPr>
      <w:rPr>
        <w:rFonts w:ascii="Open Sans" w:eastAsia="Open Sans" w:hAnsi="Open Sans" w:cs="Open Sans" w:hint="default"/>
        <w:b/>
        <w:bCs/>
        <w:i w:val="0"/>
        <w:iCs w:val="0"/>
        <w:color w:val="25408F"/>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8E207ED"/>
    <w:multiLevelType w:val="hybridMultilevel"/>
    <w:tmpl w:val="7CE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A2D7CD6"/>
    <w:multiLevelType w:val="hybridMultilevel"/>
    <w:tmpl w:val="AFC82E36"/>
    <w:lvl w:ilvl="0" w:tplc="930CC7F6">
      <w:numFmt w:val="bullet"/>
      <w:lvlText w:val="•"/>
      <w:lvlJc w:val="left"/>
      <w:pPr>
        <w:ind w:left="720"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B700293"/>
    <w:multiLevelType w:val="hybridMultilevel"/>
    <w:tmpl w:val="EB9432FC"/>
    <w:lvl w:ilvl="0" w:tplc="339C73E8">
      <w:start w:val="1"/>
      <w:numFmt w:val="decimalZero"/>
      <w:lvlText w:val="%1"/>
      <w:lvlJc w:val="left"/>
      <w:pPr>
        <w:ind w:left="1406" w:hanging="730"/>
      </w:pPr>
      <w:rPr>
        <w:rFonts w:ascii="Arial" w:eastAsia="Open Sans Light" w:hAnsi="Arial" w:cs="Arial" w:hint="default"/>
        <w:b w:val="0"/>
        <w:bCs w:val="0"/>
        <w:i w:val="0"/>
        <w:iCs w:val="0"/>
        <w:color w:val="0F255C"/>
        <w:w w:val="100"/>
        <w:sz w:val="32"/>
        <w:szCs w:val="32"/>
        <w:lang w:val="en-US" w:eastAsia="en-US" w:bidi="ar-SA"/>
      </w:rPr>
    </w:lvl>
    <w:lvl w:ilvl="1" w:tplc="930CC7F6">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2" w:tplc="E32CD404">
      <w:numFmt w:val="bullet"/>
      <w:lvlText w:val="•"/>
      <w:lvlJc w:val="left"/>
      <w:pPr>
        <w:ind w:left="1080" w:hanging="183"/>
      </w:pPr>
      <w:rPr>
        <w:rFonts w:hint="default"/>
        <w:lang w:val="en-US" w:eastAsia="en-US" w:bidi="ar-SA"/>
      </w:rPr>
    </w:lvl>
    <w:lvl w:ilvl="3" w:tplc="51741DF2">
      <w:numFmt w:val="bullet"/>
      <w:lvlText w:val="•"/>
      <w:lvlJc w:val="left"/>
      <w:pPr>
        <w:ind w:left="1400" w:hanging="183"/>
      </w:pPr>
      <w:rPr>
        <w:rFonts w:hint="default"/>
        <w:lang w:val="en-US" w:eastAsia="en-US" w:bidi="ar-SA"/>
      </w:rPr>
    </w:lvl>
    <w:lvl w:ilvl="4" w:tplc="0DF4C45E">
      <w:numFmt w:val="bullet"/>
      <w:lvlText w:val="•"/>
      <w:lvlJc w:val="left"/>
      <w:pPr>
        <w:ind w:left="2686" w:hanging="183"/>
      </w:pPr>
      <w:rPr>
        <w:rFonts w:hint="default"/>
        <w:lang w:val="en-US" w:eastAsia="en-US" w:bidi="ar-SA"/>
      </w:rPr>
    </w:lvl>
    <w:lvl w:ilvl="5" w:tplc="C7409E6E">
      <w:numFmt w:val="bullet"/>
      <w:lvlText w:val="•"/>
      <w:lvlJc w:val="left"/>
      <w:pPr>
        <w:ind w:left="3973" w:hanging="183"/>
      </w:pPr>
      <w:rPr>
        <w:rFonts w:hint="default"/>
        <w:lang w:val="en-US" w:eastAsia="en-US" w:bidi="ar-SA"/>
      </w:rPr>
    </w:lvl>
    <w:lvl w:ilvl="6" w:tplc="51B26F32">
      <w:numFmt w:val="bullet"/>
      <w:lvlText w:val="•"/>
      <w:lvlJc w:val="left"/>
      <w:pPr>
        <w:ind w:left="5259" w:hanging="183"/>
      </w:pPr>
      <w:rPr>
        <w:rFonts w:hint="default"/>
        <w:lang w:val="en-US" w:eastAsia="en-US" w:bidi="ar-SA"/>
      </w:rPr>
    </w:lvl>
    <w:lvl w:ilvl="7" w:tplc="5316D75A">
      <w:numFmt w:val="bullet"/>
      <w:lvlText w:val="•"/>
      <w:lvlJc w:val="left"/>
      <w:pPr>
        <w:ind w:left="6546" w:hanging="183"/>
      </w:pPr>
      <w:rPr>
        <w:rFonts w:hint="default"/>
        <w:lang w:val="en-US" w:eastAsia="en-US" w:bidi="ar-SA"/>
      </w:rPr>
    </w:lvl>
    <w:lvl w:ilvl="8" w:tplc="309418B6">
      <w:numFmt w:val="bullet"/>
      <w:lvlText w:val="•"/>
      <w:lvlJc w:val="left"/>
      <w:pPr>
        <w:ind w:left="7832" w:hanging="183"/>
      </w:pPr>
      <w:rPr>
        <w:rFonts w:hint="default"/>
        <w:lang w:val="en-US" w:eastAsia="en-US" w:bidi="ar-SA"/>
      </w:rPr>
    </w:lvl>
  </w:abstractNum>
  <w:abstractNum w:abstractNumId="82" w15:restartNumberingAfterBreak="0">
    <w:nsid w:val="3BE90A69"/>
    <w:multiLevelType w:val="hybridMultilevel"/>
    <w:tmpl w:val="3CF4A61C"/>
    <w:lvl w:ilvl="0" w:tplc="A6C2EF4C">
      <w:numFmt w:val="bullet"/>
      <w:lvlText w:val="•"/>
      <w:lvlJc w:val="left"/>
      <w:pPr>
        <w:ind w:left="1404" w:hanging="360"/>
      </w:pPr>
      <w:rPr>
        <w:rFonts w:ascii="Open Sans" w:eastAsia="Open Sans" w:hAnsi="Open Sans" w:cs="Open Sans" w:hint="default"/>
        <w:b/>
        <w:bCs/>
        <w:i w:val="0"/>
        <w:iCs w:val="0"/>
        <w:color w:val="25408F"/>
        <w:w w:val="100"/>
        <w:sz w:val="24"/>
        <w:szCs w:val="24"/>
        <w:lang w:val="en-US" w:eastAsia="en-US" w:bidi="ar-SA"/>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83" w15:restartNumberingAfterBreak="0">
    <w:nsid w:val="3D467158"/>
    <w:multiLevelType w:val="hybridMultilevel"/>
    <w:tmpl w:val="04DE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0374A"/>
    <w:multiLevelType w:val="hybridMultilevel"/>
    <w:tmpl w:val="AEAA375C"/>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85" w15:restartNumberingAfterBreak="0">
    <w:nsid w:val="3DC1524C"/>
    <w:multiLevelType w:val="hybridMultilevel"/>
    <w:tmpl w:val="A422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CA0402"/>
    <w:multiLevelType w:val="hybridMultilevel"/>
    <w:tmpl w:val="E280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8B7001"/>
    <w:multiLevelType w:val="hybridMultilevel"/>
    <w:tmpl w:val="4B764C80"/>
    <w:lvl w:ilvl="0" w:tplc="A6C2EF4C">
      <w:numFmt w:val="bullet"/>
      <w:lvlText w:val="•"/>
      <w:lvlJc w:val="left"/>
      <w:pPr>
        <w:ind w:left="1396" w:hanging="360"/>
      </w:pPr>
      <w:rPr>
        <w:rFonts w:ascii="Open Sans" w:eastAsia="Open Sans" w:hAnsi="Open Sans" w:cs="Open Sans" w:hint="default"/>
        <w:b/>
        <w:bCs/>
        <w:i w:val="0"/>
        <w:iCs w:val="0"/>
        <w:color w:val="25408F"/>
        <w:w w:val="100"/>
        <w:sz w:val="24"/>
        <w:szCs w:val="24"/>
        <w:lang w:val="en-US" w:eastAsia="en-US" w:bidi="ar-SA"/>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88" w15:restartNumberingAfterBreak="0">
    <w:nsid w:val="3FB25D0E"/>
    <w:multiLevelType w:val="hybridMultilevel"/>
    <w:tmpl w:val="317492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3FE14ADB"/>
    <w:multiLevelType w:val="hybridMultilevel"/>
    <w:tmpl w:val="F678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0BA4E97"/>
    <w:multiLevelType w:val="hybridMultilevel"/>
    <w:tmpl w:val="91863982"/>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91" w15:restartNumberingAfterBreak="0">
    <w:nsid w:val="411A38CB"/>
    <w:multiLevelType w:val="hybridMultilevel"/>
    <w:tmpl w:val="FFB45862"/>
    <w:lvl w:ilvl="0" w:tplc="6198A114">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B33CF0"/>
    <w:multiLevelType w:val="hybridMultilevel"/>
    <w:tmpl w:val="0CAA2C0C"/>
    <w:lvl w:ilvl="0" w:tplc="568464D0">
      <w:numFmt w:val="bullet"/>
      <w:lvlText w:val="•"/>
      <w:lvlJc w:val="left"/>
      <w:pPr>
        <w:ind w:left="350" w:hanging="153"/>
      </w:pPr>
      <w:rPr>
        <w:rFonts w:ascii="Open Sans" w:eastAsia="Open Sans" w:hAnsi="Open Sans" w:cs="Open Sans" w:hint="default"/>
        <w:b/>
        <w:bCs/>
        <w:i w:val="0"/>
        <w:iCs w:val="0"/>
        <w:color w:val="25408F"/>
        <w:w w:val="100"/>
        <w:sz w:val="24"/>
        <w:szCs w:val="24"/>
        <w:lang w:val="en-US" w:eastAsia="en-US" w:bidi="ar-SA"/>
      </w:rPr>
    </w:lvl>
    <w:lvl w:ilvl="1" w:tplc="E5D019D8">
      <w:numFmt w:val="bullet"/>
      <w:lvlText w:val="•"/>
      <w:lvlJc w:val="left"/>
      <w:pPr>
        <w:ind w:left="771" w:hanging="153"/>
      </w:pPr>
      <w:rPr>
        <w:rFonts w:hint="default"/>
        <w:lang w:val="en-US" w:eastAsia="en-US" w:bidi="ar-SA"/>
      </w:rPr>
    </w:lvl>
    <w:lvl w:ilvl="2" w:tplc="DA7E9F74">
      <w:numFmt w:val="bullet"/>
      <w:lvlText w:val="•"/>
      <w:lvlJc w:val="left"/>
      <w:pPr>
        <w:ind w:left="1183" w:hanging="153"/>
      </w:pPr>
      <w:rPr>
        <w:rFonts w:hint="default"/>
        <w:lang w:val="en-US" w:eastAsia="en-US" w:bidi="ar-SA"/>
      </w:rPr>
    </w:lvl>
    <w:lvl w:ilvl="3" w:tplc="CEB20C46">
      <w:numFmt w:val="bullet"/>
      <w:lvlText w:val="•"/>
      <w:lvlJc w:val="left"/>
      <w:pPr>
        <w:ind w:left="1594" w:hanging="153"/>
      </w:pPr>
      <w:rPr>
        <w:rFonts w:hint="default"/>
        <w:lang w:val="en-US" w:eastAsia="en-US" w:bidi="ar-SA"/>
      </w:rPr>
    </w:lvl>
    <w:lvl w:ilvl="4" w:tplc="3402A09E">
      <w:numFmt w:val="bullet"/>
      <w:lvlText w:val="•"/>
      <w:lvlJc w:val="left"/>
      <w:pPr>
        <w:ind w:left="2006" w:hanging="153"/>
      </w:pPr>
      <w:rPr>
        <w:rFonts w:hint="default"/>
        <w:lang w:val="en-US" w:eastAsia="en-US" w:bidi="ar-SA"/>
      </w:rPr>
    </w:lvl>
    <w:lvl w:ilvl="5" w:tplc="47D400AE">
      <w:numFmt w:val="bullet"/>
      <w:lvlText w:val="•"/>
      <w:lvlJc w:val="left"/>
      <w:pPr>
        <w:ind w:left="2417" w:hanging="153"/>
      </w:pPr>
      <w:rPr>
        <w:rFonts w:hint="default"/>
        <w:lang w:val="en-US" w:eastAsia="en-US" w:bidi="ar-SA"/>
      </w:rPr>
    </w:lvl>
    <w:lvl w:ilvl="6" w:tplc="821CE740">
      <w:numFmt w:val="bullet"/>
      <w:lvlText w:val="•"/>
      <w:lvlJc w:val="left"/>
      <w:pPr>
        <w:ind w:left="2829" w:hanging="153"/>
      </w:pPr>
      <w:rPr>
        <w:rFonts w:hint="default"/>
        <w:lang w:val="en-US" w:eastAsia="en-US" w:bidi="ar-SA"/>
      </w:rPr>
    </w:lvl>
    <w:lvl w:ilvl="7" w:tplc="445E533A">
      <w:numFmt w:val="bullet"/>
      <w:lvlText w:val="•"/>
      <w:lvlJc w:val="left"/>
      <w:pPr>
        <w:ind w:left="3240" w:hanging="153"/>
      </w:pPr>
      <w:rPr>
        <w:rFonts w:hint="default"/>
        <w:lang w:val="en-US" w:eastAsia="en-US" w:bidi="ar-SA"/>
      </w:rPr>
    </w:lvl>
    <w:lvl w:ilvl="8" w:tplc="57B2D6F4">
      <w:numFmt w:val="bullet"/>
      <w:lvlText w:val="•"/>
      <w:lvlJc w:val="left"/>
      <w:pPr>
        <w:ind w:left="3652" w:hanging="153"/>
      </w:pPr>
      <w:rPr>
        <w:rFonts w:hint="default"/>
        <w:lang w:val="en-US" w:eastAsia="en-US" w:bidi="ar-SA"/>
      </w:rPr>
    </w:lvl>
  </w:abstractNum>
  <w:abstractNum w:abstractNumId="93" w15:restartNumberingAfterBreak="0">
    <w:nsid w:val="42B72F1E"/>
    <w:multiLevelType w:val="hybridMultilevel"/>
    <w:tmpl w:val="8966AF14"/>
    <w:lvl w:ilvl="0" w:tplc="08090001">
      <w:start w:val="1"/>
      <w:numFmt w:val="bullet"/>
      <w:lvlText w:val=""/>
      <w:lvlJc w:val="left"/>
      <w:pPr>
        <w:ind w:left="408" w:hanging="360"/>
      </w:pPr>
      <w:rPr>
        <w:rFonts w:ascii="Symbol" w:hAnsi="Symbol"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240A7"/>
    <w:multiLevelType w:val="hybridMultilevel"/>
    <w:tmpl w:val="71228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3526110"/>
    <w:multiLevelType w:val="hybridMultilevel"/>
    <w:tmpl w:val="E2F4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39F6514"/>
    <w:multiLevelType w:val="hybridMultilevel"/>
    <w:tmpl w:val="049C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4843B11"/>
    <w:multiLevelType w:val="hybridMultilevel"/>
    <w:tmpl w:val="04AC9086"/>
    <w:lvl w:ilvl="0" w:tplc="6198A114">
      <w:numFmt w:val="bullet"/>
      <w:lvlText w:val="•"/>
      <w:lvlJc w:val="left"/>
      <w:pPr>
        <w:ind w:left="291"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98" w15:restartNumberingAfterBreak="0">
    <w:nsid w:val="448851CF"/>
    <w:multiLevelType w:val="hybridMultilevel"/>
    <w:tmpl w:val="BE3A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4F66293"/>
    <w:multiLevelType w:val="hybridMultilevel"/>
    <w:tmpl w:val="D108A57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0" w15:restartNumberingAfterBreak="0">
    <w:nsid w:val="45B915B8"/>
    <w:multiLevelType w:val="hybridMultilevel"/>
    <w:tmpl w:val="AF68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E44DE9"/>
    <w:multiLevelType w:val="hybridMultilevel"/>
    <w:tmpl w:val="61E0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70974BA"/>
    <w:multiLevelType w:val="hybridMultilevel"/>
    <w:tmpl w:val="92AE83DC"/>
    <w:lvl w:ilvl="0" w:tplc="6198A114">
      <w:numFmt w:val="bullet"/>
      <w:lvlText w:val="•"/>
      <w:lvlJc w:val="left"/>
      <w:pPr>
        <w:ind w:left="291"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71367CF"/>
    <w:multiLevelType w:val="hybridMultilevel"/>
    <w:tmpl w:val="8DCC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633858"/>
    <w:multiLevelType w:val="hybridMultilevel"/>
    <w:tmpl w:val="297E1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C101FF"/>
    <w:multiLevelType w:val="hybridMultilevel"/>
    <w:tmpl w:val="5D4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D512DC"/>
    <w:multiLevelType w:val="hybridMultilevel"/>
    <w:tmpl w:val="676E5C9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7" w15:restartNumberingAfterBreak="0">
    <w:nsid w:val="4B036C52"/>
    <w:multiLevelType w:val="hybridMultilevel"/>
    <w:tmpl w:val="8D14A002"/>
    <w:lvl w:ilvl="0" w:tplc="930CC7F6">
      <w:numFmt w:val="bullet"/>
      <w:lvlText w:val="•"/>
      <w:lvlJc w:val="left"/>
      <w:pPr>
        <w:ind w:left="903"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8" w15:restartNumberingAfterBreak="0">
    <w:nsid w:val="4D644CAF"/>
    <w:multiLevelType w:val="hybridMultilevel"/>
    <w:tmpl w:val="275E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D56D98"/>
    <w:multiLevelType w:val="hybridMultilevel"/>
    <w:tmpl w:val="3D600B14"/>
    <w:lvl w:ilvl="0" w:tplc="08090001">
      <w:start w:val="1"/>
      <w:numFmt w:val="bullet"/>
      <w:lvlText w:val=""/>
      <w:lvlJc w:val="left"/>
      <w:pPr>
        <w:ind w:left="408" w:hanging="360"/>
      </w:pPr>
      <w:rPr>
        <w:rFonts w:ascii="Symbol" w:hAnsi="Symbol"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05B70AC"/>
    <w:multiLevelType w:val="hybridMultilevel"/>
    <w:tmpl w:val="6E842888"/>
    <w:lvl w:ilvl="0" w:tplc="930CC7F6">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0812A29"/>
    <w:multiLevelType w:val="hybridMultilevel"/>
    <w:tmpl w:val="5030D7FA"/>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112" w15:restartNumberingAfterBreak="0">
    <w:nsid w:val="50923C67"/>
    <w:multiLevelType w:val="hybridMultilevel"/>
    <w:tmpl w:val="02A4B95C"/>
    <w:lvl w:ilvl="0" w:tplc="08090001">
      <w:start w:val="1"/>
      <w:numFmt w:val="bullet"/>
      <w:lvlText w:val=""/>
      <w:lvlJc w:val="left"/>
      <w:pPr>
        <w:ind w:left="360" w:hanging="360"/>
      </w:pPr>
      <w:rPr>
        <w:rFonts w:ascii="Symbol" w:hAnsi="Symbol" w:hint="default"/>
      </w:rPr>
    </w:lvl>
    <w:lvl w:ilvl="1" w:tplc="930CC7F6">
      <w:numFmt w:val="bullet"/>
      <w:lvlText w:val="•"/>
      <w:lvlJc w:val="left"/>
      <w:pPr>
        <w:ind w:left="1080"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511B4F8C"/>
    <w:multiLevelType w:val="hybridMultilevel"/>
    <w:tmpl w:val="9A24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127021D"/>
    <w:multiLevelType w:val="hybridMultilevel"/>
    <w:tmpl w:val="A15A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22642AC"/>
    <w:multiLevelType w:val="hybridMultilevel"/>
    <w:tmpl w:val="23025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532754C4"/>
    <w:multiLevelType w:val="hybridMultilevel"/>
    <w:tmpl w:val="65DC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440E86"/>
    <w:multiLevelType w:val="hybridMultilevel"/>
    <w:tmpl w:val="D9EA5F06"/>
    <w:lvl w:ilvl="0" w:tplc="E548B884">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54CA5DE2">
      <w:numFmt w:val="bullet"/>
      <w:lvlText w:val="•"/>
      <w:lvlJc w:val="left"/>
      <w:pPr>
        <w:ind w:left="1814" w:hanging="183"/>
      </w:pPr>
      <w:rPr>
        <w:rFonts w:hint="default"/>
        <w:lang w:val="en-US" w:eastAsia="en-US" w:bidi="ar-SA"/>
      </w:rPr>
    </w:lvl>
    <w:lvl w:ilvl="2" w:tplc="21BA5F00">
      <w:numFmt w:val="bullet"/>
      <w:lvlText w:val="•"/>
      <w:lvlJc w:val="left"/>
      <w:pPr>
        <w:ind w:left="2769" w:hanging="183"/>
      </w:pPr>
      <w:rPr>
        <w:rFonts w:hint="default"/>
        <w:lang w:val="en-US" w:eastAsia="en-US" w:bidi="ar-SA"/>
      </w:rPr>
    </w:lvl>
    <w:lvl w:ilvl="3" w:tplc="DAEAFF94">
      <w:numFmt w:val="bullet"/>
      <w:lvlText w:val="•"/>
      <w:lvlJc w:val="left"/>
      <w:pPr>
        <w:ind w:left="3723" w:hanging="183"/>
      </w:pPr>
      <w:rPr>
        <w:rFonts w:hint="default"/>
        <w:lang w:val="en-US" w:eastAsia="en-US" w:bidi="ar-SA"/>
      </w:rPr>
    </w:lvl>
    <w:lvl w:ilvl="4" w:tplc="786AF206">
      <w:numFmt w:val="bullet"/>
      <w:lvlText w:val="•"/>
      <w:lvlJc w:val="left"/>
      <w:pPr>
        <w:ind w:left="4678" w:hanging="183"/>
      </w:pPr>
      <w:rPr>
        <w:rFonts w:hint="default"/>
        <w:lang w:val="en-US" w:eastAsia="en-US" w:bidi="ar-SA"/>
      </w:rPr>
    </w:lvl>
    <w:lvl w:ilvl="5" w:tplc="54F6EAA0">
      <w:numFmt w:val="bullet"/>
      <w:lvlText w:val="•"/>
      <w:lvlJc w:val="left"/>
      <w:pPr>
        <w:ind w:left="5632" w:hanging="183"/>
      </w:pPr>
      <w:rPr>
        <w:rFonts w:hint="default"/>
        <w:lang w:val="en-US" w:eastAsia="en-US" w:bidi="ar-SA"/>
      </w:rPr>
    </w:lvl>
    <w:lvl w:ilvl="6" w:tplc="C198853A">
      <w:numFmt w:val="bullet"/>
      <w:lvlText w:val="•"/>
      <w:lvlJc w:val="left"/>
      <w:pPr>
        <w:ind w:left="6587" w:hanging="183"/>
      </w:pPr>
      <w:rPr>
        <w:rFonts w:hint="default"/>
        <w:lang w:val="en-US" w:eastAsia="en-US" w:bidi="ar-SA"/>
      </w:rPr>
    </w:lvl>
    <w:lvl w:ilvl="7" w:tplc="65B2E5C2">
      <w:numFmt w:val="bullet"/>
      <w:lvlText w:val="•"/>
      <w:lvlJc w:val="left"/>
      <w:pPr>
        <w:ind w:left="7541" w:hanging="183"/>
      </w:pPr>
      <w:rPr>
        <w:rFonts w:hint="default"/>
        <w:lang w:val="en-US" w:eastAsia="en-US" w:bidi="ar-SA"/>
      </w:rPr>
    </w:lvl>
    <w:lvl w:ilvl="8" w:tplc="C7B87674">
      <w:numFmt w:val="bullet"/>
      <w:lvlText w:val="•"/>
      <w:lvlJc w:val="left"/>
      <w:pPr>
        <w:ind w:left="8496" w:hanging="183"/>
      </w:pPr>
      <w:rPr>
        <w:rFonts w:hint="default"/>
        <w:lang w:val="en-US" w:eastAsia="en-US" w:bidi="ar-SA"/>
      </w:rPr>
    </w:lvl>
  </w:abstractNum>
  <w:abstractNum w:abstractNumId="118" w15:restartNumberingAfterBreak="0">
    <w:nsid w:val="544B7E63"/>
    <w:multiLevelType w:val="hybridMultilevel"/>
    <w:tmpl w:val="A786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4F1BF4"/>
    <w:multiLevelType w:val="hybridMultilevel"/>
    <w:tmpl w:val="4132A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5532302C"/>
    <w:multiLevelType w:val="hybridMultilevel"/>
    <w:tmpl w:val="A6CED708"/>
    <w:lvl w:ilvl="0" w:tplc="FEEA049A">
      <w:numFmt w:val="bullet"/>
      <w:lvlText w:val="•"/>
      <w:lvlJc w:val="left"/>
      <w:pPr>
        <w:ind w:left="40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CCC67F2C">
      <w:numFmt w:val="bullet"/>
      <w:lvlText w:val="•"/>
      <w:lvlJc w:val="left"/>
      <w:pPr>
        <w:ind w:left="1267" w:hanging="183"/>
      </w:pPr>
      <w:rPr>
        <w:rFonts w:hint="default"/>
        <w:lang w:val="en-US" w:eastAsia="en-US" w:bidi="ar-SA"/>
      </w:rPr>
    </w:lvl>
    <w:lvl w:ilvl="2" w:tplc="4DA6390E">
      <w:numFmt w:val="bullet"/>
      <w:lvlText w:val="•"/>
      <w:lvlJc w:val="left"/>
      <w:pPr>
        <w:ind w:left="2134" w:hanging="183"/>
      </w:pPr>
      <w:rPr>
        <w:rFonts w:hint="default"/>
        <w:lang w:val="en-US" w:eastAsia="en-US" w:bidi="ar-SA"/>
      </w:rPr>
    </w:lvl>
    <w:lvl w:ilvl="3" w:tplc="275A2DA4">
      <w:numFmt w:val="bullet"/>
      <w:lvlText w:val="•"/>
      <w:lvlJc w:val="left"/>
      <w:pPr>
        <w:ind w:left="3001" w:hanging="183"/>
      </w:pPr>
      <w:rPr>
        <w:rFonts w:hint="default"/>
        <w:lang w:val="en-US" w:eastAsia="en-US" w:bidi="ar-SA"/>
      </w:rPr>
    </w:lvl>
    <w:lvl w:ilvl="4" w:tplc="34D8B490">
      <w:numFmt w:val="bullet"/>
      <w:lvlText w:val="•"/>
      <w:lvlJc w:val="left"/>
      <w:pPr>
        <w:ind w:left="3868" w:hanging="183"/>
      </w:pPr>
      <w:rPr>
        <w:rFonts w:hint="default"/>
        <w:lang w:val="en-US" w:eastAsia="en-US" w:bidi="ar-SA"/>
      </w:rPr>
    </w:lvl>
    <w:lvl w:ilvl="5" w:tplc="8A681DDC">
      <w:numFmt w:val="bullet"/>
      <w:lvlText w:val="•"/>
      <w:lvlJc w:val="left"/>
      <w:pPr>
        <w:ind w:left="4735" w:hanging="183"/>
      </w:pPr>
      <w:rPr>
        <w:rFonts w:hint="default"/>
        <w:lang w:val="en-US" w:eastAsia="en-US" w:bidi="ar-SA"/>
      </w:rPr>
    </w:lvl>
    <w:lvl w:ilvl="6" w:tplc="E244D190">
      <w:numFmt w:val="bullet"/>
      <w:lvlText w:val="•"/>
      <w:lvlJc w:val="left"/>
      <w:pPr>
        <w:ind w:left="5602" w:hanging="183"/>
      </w:pPr>
      <w:rPr>
        <w:rFonts w:hint="default"/>
        <w:lang w:val="en-US" w:eastAsia="en-US" w:bidi="ar-SA"/>
      </w:rPr>
    </w:lvl>
    <w:lvl w:ilvl="7" w:tplc="40821136">
      <w:numFmt w:val="bullet"/>
      <w:lvlText w:val="•"/>
      <w:lvlJc w:val="left"/>
      <w:pPr>
        <w:ind w:left="6469" w:hanging="183"/>
      </w:pPr>
      <w:rPr>
        <w:rFonts w:hint="default"/>
        <w:lang w:val="en-US" w:eastAsia="en-US" w:bidi="ar-SA"/>
      </w:rPr>
    </w:lvl>
    <w:lvl w:ilvl="8" w:tplc="84AC4EB8">
      <w:numFmt w:val="bullet"/>
      <w:lvlText w:val="•"/>
      <w:lvlJc w:val="left"/>
      <w:pPr>
        <w:ind w:left="7336" w:hanging="183"/>
      </w:pPr>
      <w:rPr>
        <w:rFonts w:hint="default"/>
        <w:lang w:val="en-US" w:eastAsia="en-US" w:bidi="ar-SA"/>
      </w:rPr>
    </w:lvl>
  </w:abstractNum>
  <w:abstractNum w:abstractNumId="121" w15:restartNumberingAfterBreak="0">
    <w:nsid w:val="566A7A3B"/>
    <w:multiLevelType w:val="hybridMultilevel"/>
    <w:tmpl w:val="0ED8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ED38B6"/>
    <w:multiLevelType w:val="hybridMultilevel"/>
    <w:tmpl w:val="CF44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A773F67"/>
    <w:multiLevelType w:val="hybridMultilevel"/>
    <w:tmpl w:val="02C6C5F6"/>
    <w:lvl w:ilvl="0" w:tplc="930CC7F6">
      <w:numFmt w:val="bullet"/>
      <w:lvlText w:val="•"/>
      <w:lvlJc w:val="left"/>
      <w:pPr>
        <w:ind w:left="408"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7B722D"/>
    <w:multiLevelType w:val="hybridMultilevel"/>
    <w:tmpl w:val="08F2877A"/>
    <w:lvl w:ilvl="0" w:tplc="6198A114">
      <w:numFmt w:val="bullet"/>
      <w:lvlText w:val="•"/>
      <w:lvlJc w:val="left"/>
      <w:pPr>
        <w:ind w:left="903"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25" w15:restartNumberingAfterBreak="0">
    <w:nsid w:val="5B1E48C5"/>
    <w:multiLevelType w:val="hybridMultilevel"/>
    <w:tmpl w:val="FFC27EC4"/>
    <w:lvl w:ilvl="0" w:tplc="6198A114">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1343BE"/>
    <w:multiLevelType w:val="hybridMultilevel"/>
    <w:tmpl w:val="26E2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E181858"/>
    <w:multiLevelType w:val="hybridMultilevel"/>
    <w:tmpl w:val="4D60B1BE"/>
    <w:lvl w:ilvl="0" w:tplc="A6C2EF4C">
      <w:numFmt w:val="bullet"/>
      <w:lvlText w:val="•"/>
      <w:lvlJc w:val="left"/>
      <w:pPr>
        <w:ind w:left="-403" w:hanging="360"/>
      </w:pPr>
      <w:rPr>
        <w:rFonts w:ascii="Open Sans" w:eastAsia="Open Sans" w:hAnsi="Open Sans" w:cs="Open Sans" w:hint="default"/>
        <w:b/>
        <w:bCs/>
        <w:i w:val="0"/>
        <w:iCs w:val="0"/>
        <w:color w:val="25408F"/>
        <w:w w:val="100"/>
        <w:sz w:val="24"/>
        <w:szCs w:val="24"/>
        <w:lang w:val="en-US" w:eastAsia="en-US" w:bidi="ar-SA"/>
      </w:rPr>
    </w:lvl>
    <w:lvl w:ilvl="1" w:tplc="08090003" w:tentative="1">
      <w:start w:val="1"/>
      <w:numFmt w:val="bullet"/>
      <w:lvlText w:val="o"/>
      <w:lvlJc w:val="left"/>
      <w:pPr>
        <w:ind w:left="317" w:hanging="360"/>
      </w:pPr>
      <w:rPr>
        <w:rFonts w:ascii="Courier New" w:hAnsi="Courier New" w:cs="Courier New" w:hint="default"/>
      </w:rPr>
    </w:lvl>
    <w:lvl w:ilvl="2" w:tplc="08090005" w:tentative="1">
      <w:start w:val="1"/>
      <w:numFmt w:val="bullet"/>
      <w:lvlText w:val=""/>
      <w:lvlJc w:val="left"/>
      <w:pPr>
        <w:ind w:left="1037" w:hanging="360"/>
      </w:pPr>
      <w:rPr>
        <w:rFonts w:ascii="Wingdings" w:hAnsi="Wingdings" w:hint="default"/>
      </w:rPr>
    </w:lvl>
    <w:lvl w:ilvl="3" w:tplc="08090001" w:tentative="1">
      <w:start w:val="1"/>
      <w:numFmt w:val="bullet"/>
      <w:lvlText w:val=""/>
      <w:lvlJc w:val="left"/>
      <w:pPr>
        <w:ind w:left="1757" w:hanging="360"/>
      </w:pPr>
      <w:rPr>
        <w:rFonts w:ascii="Symbol" w:hAnsi="Symbol" w:hint="default"/>
      </w:rPr>
    </w:lvl>
    <w:lvl w:ilvl="4" w:tplc="08090003" w:tentative="1">
      <w:start w:val="1"/>
      <w:numFmt w:val="bullet"/>
      <w:lvlText w:val="o"/>
      <w:lvlJc w:val="left"/>
      <w:pPr>
        <w:ind w:left="2477" w:hanging="360"/>
      </w:pPr>
      <w:rPr>
        <w:rFonts w:ascii="Courier New" w:hAnsi="Courier New" w:cs="Courier New" w:hint="default"/>
      </w:rPr>
    </w:lvl>
    <w:lvl w:ilvl="5" w:tplc="08090005" w:tentative="1">
      <w:start w:val="1"/>
      <w:numFmt w:val="bullet"/>
      <w:lvlText w:val=""/>
      <w:lvlJc w:val="left"/>
      <w:pPr>
        <w:ind w:left="3197" w:hanging="360"/>
      </w:pPr>
      <w:rPr>
        <w:rFonts w:ascii="Wingdings" w:hAnsi="Wingdings" w:hint="default"/>
      </w:rPr>
    </w:lvl>
    <w:lvl w:ilvl="6" w:tplc="08090001" w:tentative="1">
      <w:start w:val="1"/>
      <w:numFmt w:val="bullet"/>
      <w:lvlText w:val=""/>
      <w:lvlJc w:val="left"/>
      <w:pPr>
        <w:ind w:left="3917" w:hanging="360"/>
      </w:pPr>
      <w:rPr>
        <w:rFonts w:ascii="Symbol" w:hAnsi="Symbol" w:hint="default"/>
      </w:rPr>
    </w:lvl>
    <w:lvl w:ilvl="7" w:tplc="08090003" w:tentative="1">
      <w:start w:val="1"/>
      <w:numFmt w:val="bullet"/>
      <w:lvlText w:val="o"/>
      <w:lvlJc w:val="left"/>
      <w:pPr>
        <w:ind w:left="4637" w:hanging="360"/>
      </w:pPr>
      <w:rPr>
        <w:rFonts w:ascii="Courier New" w:hAnsi="Courier New" w:cs="Courier New" w:hint="default"/>
      </w:rPr>
    </w:lvl>
    <w:lvl w:ilvl="8" w:tplc="08090005" w:tentative="1">
      <w:start w:val="1"/>
      <w:numFmt w:val="bullet"/>
      <w:lvlText w:val=""/>
      <w:lvlJc w:val="left"/>
      <w:pPr>
        <w:ind w:left="5357" w:hanging="360"/>
      </w:pPr>
      <w:rPr>
        <w:rFonts w:ascii="Wingdings" w:hAnsi="Wingdings" w:hint="default"/>
      </w:rPr>
    </w:lvl>
  </w:abstractNum>
  <w:abstractNum w:abstractNumId="128" w15:restartNumberingAfterBreak="0">
    <w:nsid w:val="5EC859DC"/>
    <w:multiLevelType w:val="hybridMultilevel"/>
    <w:tmpl w:val="DB8E5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61A657BA"/>
    <w:multiLevelType w:val="hybridMultilevel"/>
    <w:tmpl w:val="87F8960A"/>
    <w:lvl w:ilvl="0" w:tplc="08090001">
      <w:start w:val="1"/>
      <w:numFmt w:val="bullet"/>
      <w:lvlText w:val=""/>
      <w:lvlJc w:val="left"/>
      <w:pPr>
        <w:ind w:left="408" w:hanging="360"/>
      </w:pPr>
      <w:rPr>
        <w:rFonts w:ascii="Symbol" w:hAnsi="Symbol"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BA4BA9"/>
    <w:multiLevelType w:val="hybridMultilevel"/>
    <w:tmpl w:val="C708F984"/>
    <w:lvl w:ilvl="0" w:tplc="A6C2EF4C">
      <w:numFmt w:val="bullet"/>
      <w:lvlText w:val="•"/>
      <w:lvlJc w:val="left"/>
      <w:pPr>
        <w:ind w:left="1404" w:hanging="360"/>
      </w:pPr>
      <w:rPr>
        <w:rFonts w:ascii="Open Sans" w:eastAsia="Open Sans" w:hAnsi="Open Sans" w:cs="Open Sans" w:hint="default"/>
        <w:b/>
        <w:bCs/>
        <w:i w:val="0"/>
        <w:iCs w:val="0"/>
        <w:color w:val="25408F"/>
        <w:w w:val="100"/>
        <w:sz w:val="24"/>
        <w:szCs w:val="24"/>
        <w:lang w:val="en-US" w:eastAsia="en-US" w:bidi="ar-SA"/>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131" w15:restartNumberingAfterBreak="0">
    <w:nsid w:val="63E2143B"/>
    <w:multiLevelType w:val="hybridMultilevel"/>
    <w:tmpl w:val="AF7A50A2"/>
    <w:lvl w:ilvl="0" w:tplc="6198A114">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7E7202"/>
    <w:multiLevelType w:val="hybridMultilevel"/>
    <w:tmpl w:val="8B9454F4"/>
    <w:lvl w:ilvl="0" w:tplc="918C52C4">
      <w:numFmt w:val="bullet"/>
      <w:lvlText w:val="•"/>
      <w:lvlJc w:val="left"/>
      <w:pPr>
        <w:ind w:left="349" w:hanging="153"/>
      </w:pPr>
      <w:rPr>
        <w:rFonts w:ascii="Open Sans" w:eastAsia="Open Sans" w:hAnsi="Open Sans" w:cs="Open Sans" w:hint="default"/>
        <w:b/>
        <w:bCs/>
        <w:i w:val="0"/>
        <w:iCs w:val="0"/>
        <w:color w:val="25408F"/>
        <w:w w:val="100"/>
        <w:sz w:val="24"/>
        <w:szCs w:val="24"/>
        <w:lang w:val="en-US" w:eastAsia="en-US" w:bidi="ar-SA"/>
      </w:rPr>
    </w:lvl>
    <w:lvl w:ilvl="1" w:tplc="C088B328">
      <w:numFmt w:val="bullet"/>
      <w:lvlText w:val="•"/>
      <w:lvlJc w:val="left"/>
      <w:pPr>
        <w:ind w:left="753" w:hanging="153"/>
      </w:pPr>
      <w:rPr>
        <w:rFonts w:hint="default"/>
        <w:lang w:val="en-US" w:eastAsia="en-US" w:bidi="ar-SA"/>
      </w:rPr>
    </w:lvl>
    <w:lvl w:ilvl="2" w:tplc="783270A8">
      <w:numFmt w:val="bullet"/>
      <w:lvlText w:val="•"/>
      <w:lvlJc w:val="left"/>
      <w:pPr>
        <w:ind w:left="1167" w:hanging="153"/>
      </w:pPr>
      <w:rPr>
        <w:rFonts w:hint="default"/>
        <w:lang w:val="en-US" w:eastAsia="en-US" w:bidi="ar-SA"/>
      </w:rPr>
    </w:lvl>
    <w:lvl w:ilvl="3" w:tplc="5686D83A">
      <w:numFmt w:val="bullet"/>
      <w:lvlText w:val="•"/>
      <w:lvlJc w:val="left"/>
      <w:pPr>
        <w:ind w:left="1580" w:hanging="153"/>
      </w:pPr>
      <w:rPr>
        <w:rFonts w:hint="default"/>
        <w:lang w:val="en-US" w:eastAsia="en-US" w:bidi="ar-SA"/>
      </w:rPr>
    </w:lvl>
    <w:lvl w:ilvl="4" w:tplc="B6A0B7A4">
      <w:numFmt w:val="bullet"/>
      <w:lvlText w:val="•"/>
      <w:lvlJc w:val="left"/>
      <w:pPr>
        <w:ind w:left="1994" w:hanging="153"/>
      </w:pPr>
      <w:rPr>
        <w:rFonts w:hint="default"/>
        <w:lang w:val="en-US" w:eastAsia="en-US" w:bidi="ar-SA"/>
      </w:rPr>
    </w:lvl>
    <w:lvl w:ilvl="5" w:tplc="8D92A5EE">
      <w:numFmt w:val="bullet"/>
      <w:lvlText w:val="•"/>
      <w:lvlJc w:val="left"/>
      <w:pPr>
        <w:ind w:left="2407" w:hanging="153"/>
      </w:pPr>
      <w:rPr>
        <w:rFonts w:hint="default"/>
        <w:lang w:val="en-US" w:eastAsia="en-US" w:bidi="ar-SA"/>
      </w:rPr>
    </w:lvl>
    <w:lvl w:ilvl="6" w:tplc="0CC2E7D2">
      <w:numFmt w:val="bullet"/>
      <w:lvlText w:val="•"/>
      <w:lvlJc w:val="left"/>
      <w:pPr>
        <w:ind w:left="2821" w:hanging="153"/>
      </w:pPr>
      <w:rPr>
        <w:rFonts w:hint="default"/>
        <w:lang w:val="en-US" w:eastAsia="en-US" w:bidi="ar-SA"/>
      </w:rPr>
    </w:lvl>
    <w:lvl w:ilvl="7" w:tplc="14CC4188">
      <w:numFmt w:val="bullet"/>
      <w:lvlText w:val="•"/>
      <w:lvlJc w:val="left"/>
      <w:pPr>
        <w:ind w:left="3234" w:hanging="153"/>
      </w:pPr>
      <w:rPr>
        <w:rFonts w:hint="default"/>
        <w:lang w:val="en-US" w:eastAsia="en-US" w:bidi="ar-SA"/>
      </w:rPr>
    </w:lvl>
    <w:lvl w:ilvl="8" w:tplc="6B82B36C">
      <w:numFmt w:val="bullet"/>
      <w:lvlText w:val="•"/>
      <w:lvlJc w:val="left"/>
      <w:pPr>
        <w:ind w:left="3648" w:hanging="153"/>
      </w:pPr>
      <w:rPr>
        <w:rFonts w:hint="default"/>
        <w:lang w:val="en-US" w:eastAsia="en-US" w:bidi="ar-SA"/>
      </w:rPr>
    </w:lvl>
  </w:abstractNum>
  <w:abstractNum w:abstractNumId="133" w15:restartNumberingAfterBreak="0">
    <w:nsid w:val="65681517"/>
    <w:multiLevelType w:val="hybridMultilevel"/>
    <w:tmpl w:val="7EB6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60D3CF5"/>
    <w:multiLevelType w:val="hybridMultilevel"/>
    <w:tmpl w:val="B19C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0D404F"/>
    <w:multiLevelType w:val="hybridMultilevel"/>
    <w:tmpl w:val="97D43BE0"/>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136" w15:restartNumberingAfterBreak="0">
    <w:nsid w:val="66AE7244"/>
    <w:multiLevelType w:val="hybridMultilevel"/>
    <w:tmpl w:val="6360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70C7F00"/>
    <w:multiLevelType w:val="hybridMultilevel"/>
    <w:tmpl w:val="CAC220AC"/>
    <w:lvl w:ilvl="0" w:tplc="9F9476BA">
      <w:numFmt w:val="bullet"/>
      <w:lvlText w:val="•"/>
      <w:lvlJc w:val="left"/>
      <w:pPr>
        <w:ind w:left="349" w:hanging="153"/>
      </w:pPr>
      <w:rPr>
        <w:rFonts w:ascii="Open Sans" w:eastAsia="Open Sans" w:hAnsi="Open Sans" w:cs="Open Sans" w:hint="default"/>
        <w:b/>
        <w:bCs/>
        <w:i w:val="0"/>
        <w:iCs w:val="0"/>
        <w:color w:val="25408F"/>
        <w:w w:val="100"/>
        <w:sz w:val="24"/>
        <w:szCs w:val="24"/>
        <w:lang w:val="en-US" w:eastAsia="en-US" w:bidi="ar-SA"/>
      </w:rPr>
    </w:lvl>
    <w:lvl w:ilvl="1" w:tplc="444431E0">
      <w:numFmt w:val="bullet"/>
      <w:lvlText w:val="•"/>
      <w:lvlJc w:val="left"/>
      <w:pPr>
        <w:ind w:left="753" w:hanging="153"/>
      </w:pPr>
      <w:rPr>
        <w:rFonts w:hint="default"/>
        <w:lang w:val="en-US" w:eastAsia="en-US" w:bidi="ar-SA"/>
      </w:rPr>
    </w:lvl>
    <w:lvl w:ilvl="2" w:tplc="B900CEFC">
      <w:numFmt w:val="bullet"/>
      <w:lvlText w:val="•"/>
      <w:lvlJc w:val="left"/>
      <w:pPr>
        <w:ind w:left="1167" w:hanging="153"/>
      </w:pPr>
      <w:rPr>
        <w:rFonts w:hint="default"/>
        <w:lang w:val="en-US" w:eastAsia="en-US" w:bidi="ar-SA"/>
      </w:rPr>
    </w:lvl>
    <w:lvl w:ilvl="3" w:tplc="0FEC28BC">
      <w:numFmt w:val="bullet"/>
      <w:lvlText w:val="•"/>
      <w:lvlJc w:val="left"/>
      <w:pPr>
        <w:ind w:left="1580" w:hanging="153"/>
      </w:pPr>
      <w:rPr>
        <w:rFonts w:hint="default"/>
        <w:lang w:val="en-US" w:eastAsia="en-US" w:bidi="ar-SA"/>
      </w:rPr>
    </w:lvl>
    <w:lvl w:ilvl="4" w:tplc="043CE642">
      <w:numFmt w:val="bullet"/>
      <w:lvlText w:val="•"/>
      <w:lvlJc w:val="left"/>
      <w:pPr>
        <w:ind w:left="1994" w:hanging="153"/>
      </w:pPr>
      <w:rPr>
        <w:rFonts w:hint="default"/>
        <w:lang w:val="en-US" w:eastAsia="en-US" w:bidi="ar-SA"/>
      </w:rPr>
    </w:lvl>
    <w:lvl w:ilvl="5" w:tplc="0F245CCA">
      <w:numFmt w:val="bullet"/>
      <w:lvlText w:val="•"/>
      <w:lvlJc w:val="left"/>
      <w:pPr>
        <w:ind w:left="2407" w:hanging="153"/>
      </w:pPr>
      <w:rPr>
        <w:rFonts w:hint="default"/>
        <w:lang w:val="en-US" w:eastAsia="en-US" w:bidi="ar-SA"/>
      </w:rPr>
    </w:lvl>
    <w:lvl w:ilvl="6" w:tplc="4F5E171E">
      <w:numFmt w:val="bullet"/>
      <w:lvlText w:val="•"/>
      <w:lvlJc w:val="left"/>
      <w:pPr>
        <w:ind w:left="2821" w:hanging="153"/>
      </w:pPr>
      <w:rPr>
        <w:rFonts w:hint="default"/>
        <w:lang w:val="en-US" w:eastAsia="en-US" w:bidi="ar-SA"/>
      </w:rPr>
    </w:lvl>
    <w:lvl w:ilvl="7" w:tplc="1AD6C970">
      <w:numFmt w:val="bullet"/>
      <w:lvlText w:val="•"/>
      <w:lvlJc w:val="left"/>
      <w:pPr>
        <w:ind w:left="3234" w:hanging="153"/>
      </w:pPr>
      <w:rPr>
        <w:rFonts w:hint="default"/>
        <w:lang w:val="en-US" w:eastAsia="en-US" w:bidi="ar-SA"/>
      </w:rPr>
    </w:lvl>
    <w:lvl w:ilvl="8" w:tplc="84C87904">
      <w:numFmt w:val="bullet"/>
      <w:lvlText w:val="•"/>
      <w:lvlJc w:val="left"/>
      <w:pPr>
        <w:ind w:left="3648" w:hanging="153"/>
      </w:pPr>
      <w:rPr>
        <w:rFonts w:hint="default"/>
        <w:lang w:val="en-US" w:eastAsia="en-US" w:bidi="ar-SA"/>
      </w:rPr>
    </w:lvl>
  </w:abstractNum>
  <w:abstractNum w:abstractNumId="138" w15:restartNumberingAfterBreak="0">
    <w:nsid w:val="679F08DA"/>
    <w:multiLevelType w:val="hybridMultilevel"/>
    <w:tmpl w:val="4322C666"/>
    <w:lvl w:ilvl="0" w:tplc="6198A114">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8C21D1C"/>
    <w:multiLevelType w:val="hybridMultilevel"/>
    <w:tmpl w:val="CE3EAA64"/>
    <w:lvl w:ilvl="0" w:tplc="6198A114">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8F248E0"/>
    <w:multiLevelType w:val="hybridMultilevel"/>
    <w:tmpl w:val="E346A212"/>
    <w:lvl w:ilvl="0" w:tplc="67D85374">
      <w:numFmt w:val="bullet"/>
      <w:lvlText w:val="•"/>
      <w:lvlJc w:val="left"/>
      <w:pPr>
        <w:ind w:left="720" w:hanging="360"/>
      </w:pPr>
      <w:rPr>
        <w:rFonts w:ascii="Calibri" w:eastAsia="Calibri" w:hAnsi="Calibri" w:cs="Calibri" w:hint="default"/>
        <w:b w:val="0"/>
        <w:bCs w:val="0"/>
        <w:i w:val="0"/>
        <w:iCs w:val="0"/>
        <w:color w:val="231F20"/>
        <w:w w:val="111"/>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94B40EA"/>
    <w:multiLevelType w:val="hybridMultilevel"/>
    <w:tmpl w:val="1FDA728E"/>
    <w:lvl w:ilvl="0" w:tplc="6198A114">
      <w:numFmt w:val="bullet"/>
      <w:lvlText w:val="•"/>
      <w:lvlJc w:val="left"/>
      <w:pPr>
        <w:ind w:left="903"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42" w15:restartNumberingAfterBreak="0">
    <w:nsid w:val="696A5838"/>
    <w:multiLevelType w:val="hybridMultilevel"/>
    <w:tmpl w:val="2C8201DA"/>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abstractNum w:abstractNumId="143" w15:restartNumberingAfterBreak="0">
    <w:nsid w:val="6A6F6451"/>
    <w:multiLevelType w:val="hybridMultilevel"/>
    <w:tmpl w:val="827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AFA3FC3"/>
    <w:multiLevelType w:val="hybridMultilevel"/>
    <w:tmpl w:val="9CD8ABB0"/>
    <w:lvl w:ilvl="0" w:tplc="A6C2EF4C">
      <w:numFmt w:val="bullet"/>
      <w:lvlText w:val="•"/>
      <w:lvlJc w:val="left"/>
      <w:pPr>
        <w:ind w:left="1404" w:hanging="360"/>
      </w:pPr>
      <w:rPr>
        <w:rFonts w:ascii="Open Sans" w:eastAsia="Open Sans" w:hAnsi="Open Sans" w:cs="Open Sans" w:hint="default"/>
        <w:b/>
        <w:bCs/>
        <w:i w:val="0"/>
        <w:iCs w:val="0"/>
        <w:color w:val="25408F"/>
        <w:w w:val="100"/>
        <w:sz w:val="24"/>
        <w:szCs w:val="24"/>
        <w:lang w:val="en-US" w:eastAsia="en-US" w:bidi="ar-SA"/>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145" w15:restartNumberingAfterBreak="0">
    <w:nsid w:val="6BA61873"/>
    <w:multiLevelType w:val="hybridMultilevel"/>
    <w:tmpl w:val="FCD2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C9724D3"/>
    <w:multiLevelType w:val="hybridMultilevel"/>
    <w:tmpl w:val="EA78C2B8"/>
    <w:lvl w:ilvl="0" w:tplc="6198A114">
      <w:numFmt w:val="bullet"/>
      <w:lvlText w:val="•"/>
      <w:lvlJc w:val="left"/>
      <w:pPr>
        <w:ind w:left="903"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47" w15:restartNumberingAfterBreak="0">
    <w:nsid w:val="6D3B511C"/>
    <w:multiLevelType w:val="hybridMultilevel"/>
    <w:tmpl w:val="AD6453AA"/>
    <w:lvl w:ilvl="0" w:tplc="6198A114">
      <w:numFmt w:val="bullet"/>
      <w:lvlText w:val="•"/>
      <w:lvlJc w:val="left"/>
      <w:pPr>
        <w:ind w:left="291"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D733137"/>
    <w:multiLevelType w:val="hybridMultilevel"/>
    <w:tmpl w:val="5BC29E4C"/>
    <w:lvl w:ilvl="0" w:tplc="A6C2EF4C">
      <w:numFmt w:val="bullet"/>
      <w:lvlText w:val="•"/>
      <w:lvlJc w:val="left"/>
      <w:pPr>
        <w:ind w:left="349" w:hanging="153"/>
      </w:pPr>
      <w:rPr>
        <w:rFonts w:ascii="Open Sans" w:eastAsia="Open Sans" w:hAnsi="Open Sans" w:cs="Open Sans" w:hint="default"/>
        <w:b/>
        <w:bCs/>
        <w:i w:val="0"/>
        <w:iCs w:val="0"/>
        <w:color w:val="25408F"/>
        <w:w w:val="100"/>
        <w:sz w:val="24"/>
        <w:szCs w:val="24"/>
        <w:lang w:val="en-US" w:eastAsia="en-US" w:bidi="ar-SA"/>
      </w:rPr>
    </w:lvl>
    <w:lvl w:ilvl="1" w:tplc="FDAAF4DA">
      <w:numFmt w:val="bullet"/>
      <w:lvlText w:val="•"/>
      <w:lvlJc w:val="left"/>
      <w:pPr>
        <w:ind w:left="753" w:hanging="153"/>
      </w:pPr>
      <w:rPr>
        <w:rFonts w:hint="default"/>
        <w:lang w:val="en-US" w:eastAsia="en-US" w:bidi="ar-SA"/>
      </w:rPr>
    </w:lvl>
    <w:lvl w:ilvl="2" w:tplc="E91EE1FE">
      <w:numFmt w:val="bullet"/>
      <w:lvlText w:val="•"/>
      <w:lvlJc w:val="left"/>
      <w:pPr>
        <w:ind w:left="1167" w:hanging="153"/>
      </w:pPr>
      <w:rPr>
        <w:rFonts w:hint="default"/>
        <w:lang w:val="en-US" w:eastAsia="en-US" w:bidi="ar-SA"/>
      </w:rPr>
    </w:lvl>
    <w:lvl w:ilvl="3" w:tplc="50FE7A2C">
      <w:numFmt w:val="bullet"/>
      <w:lvlText w:val="•"/>
      <w:lvlJc w:val="left"/>
      <w:pPr>
        <w:ind w:left="1580" w:hanging="153"/>
      </w:pPr>
      <w:rPr>
        <w:rFonts w:hint="default"/>
        <w:lang w:val="en-US" w:eastAsia="en-US" w:bidi="ar-SA"/>
      </w:rPr>
    </w:lvl>
    <w:lvl w:ilvl="4" w:tplc="49D872C8">
      <w:numFmt w:val="bullet"/>
      <w:lvlText w:val="•"/>
      <w:lvlJc w:val="left"/>
      <w:pPr>
        <w:ind w:left="1994" w:hanging="153"/>
      </w:pPr>
      <w:rPr>
        <w:rFonts w:hint="default"/>
        <w:lang w:val="en-US" w:eastAsia="en-US" w:bidi="ar-SA"/>
      </w:rPr>
    </w:lvl>
    <w:lvl w:ilvl="5" w:tplc="D50EF29C">
      <w:numFmt w:val="bullet"/>
      <w:lvlText w:val="•"/>
      <w:lvlJc w:val="left"/>
      <w:pPr>
        <w:ind w:left="2407" w:hanging="153"/>
      </w:pPr>
      <w:rPr>
        <w:rFonts w:hint="default"/>
        <w:lang w:val="en-US" w:eastAsia="en-US" w:bidi="ar-SA"/>
      </w:rPr>
    </w:lvl>
    <w:lvl w:ilvl="6" w:tplc="E190FC44">
      <w:numFmt w:val="bullet"/>
      <w:lvlText w:val="•"/>
      <w:lvlJc w:val="left"/>
      <w:pPr>
        <w:ind w:left="2821" w:hanging="153"/>
      </w:pPr>
      <w:rPr>
        <w:rFonts w:hint="default"/>
        <w:lang w:val="en-US" w:eastAsia="en-US" w:bidi="ar-SA"/>
      </w:rPr>
    </w:lvl>
    <w:lvl w:ilvl="7" w:tplc="79589E2A">
      <w:numFmt w:val="bullet"/>
      <w:lvlText w:val="•"/>
      <w:lvlJc w:val="left"/>
      <w:pPr>
        <w:ind w:left="3234" w:hanging="153"/>
      </w:pPr>
      <w:rPr>
        <w:rFonts w:hint="default"/>
        <w:lang w:val="en-US" w:eastAsia="en-US" w:bidi="ar-SA"/>
      </w:rPr>
    </w:lvl>
    <w:lvl w:ilvl="8" w:tplc="465EEA68">
      <w:numFmt w:val="bullet"/>
      <w:lvlText w:val="•"/>
      <w:lvlJc w:val="left"/>
      <w:pPr>
        <w:ind w:left="3648" w:hanging="153"/>
      </w:pPr>
      <w:rPr>
        <w:rFonts w:hint="default"/>
        <w:lang w:val="en-US" w:eastAsia="en-US" w:bidi="ar-SA"/>
      </w:rPr>
    </w:lvl>
  </w:abstractNum>
  <w:abstractNum w:abstractNumId="149" w15:restartNumberingAfterBreak="0">
    <w:nsid w:val="6D7C764F"/>
    <w:multiLevelType w:val="hybridMultilevel"/>
    <w:tmpl w:val="F804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E812B76"/>
    <w:multiLevelType w:val="hybridMultilevel"/>
    <w:tmpl w:val="2856DE74"/>
    <w:lvl w:ilvl="0" w:tplc="6198A114">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F8A5C9A"/>
    <w:multiLevelType w:val="hybridMultilevel"/>
    <w:tmpl w:val="B90CAC8A"/>
    <w:lvl w:ilvl="0" w:tplc="B90A48A8">
      <w:numFmt w:val="bullet"/>
      <w:lvlText w:val="•"/>
      <w:lvlJc w:val="left"/>
      <w:pPr>
        <w:ind w:left="775"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BA06E924">
      <w:numFmt w:val="bullet"/>
      <w:lvlText w:val="•"/>
      <w:lvlJc w:val="left"/>
      <w:pPr>
        <w:ind w:left="1633" w:hanging="183"/>
      </w:pPr>
      <w:rPr>
        <w:rFonts w:hint="default"/>
        <w:lang w:val="en-US" w:eastAsia="en-US" w:bidi="ar-SA"/>
      </w:rPr>
    </w:lvl>
    <w:lvl w:ilvl="2" w:tplc="95B496B2">
      <w:numFmt w:val="bullet"/>
      <w:lvlText w:val="•"/>
      <w:lvlJc w:val="left"/>
      <w:pPr>
        <w:ind w:left="2500" w:hanging="183"/>
      </w:pPr>
      <w:rPr>
        <w:rFonts w:hint="default"/>
        <w:lang w:val="en-US" w:eastAsia="en-US" w:bidi="ar-SA"/>
      </w:rPr>
    </w:lvl>
    <w:lvl w:ilvl="3" w:tplc="D8ACF0FA">
      <w:numFmt w:val="bullet"/>
      <w:lvlText w:val="•"/>
      <w:lvlJc w:val="left"/>
      <w:pPr>
        <w:ind w:left="3367" w:hanging="183"/>
      </w:pPr>
      <w:rPr>
        <w:rFonts w:hint="default"/>
        <w:lang w:val="en-US" w:eastAsia="en-US" w:bidi="ar-SA"/>
      </w:rPr>
    </w:lvl>
    <w:lvl w:ilvl="4" w:tplc="45846C18">
      <w:numFmt w:val="bullet"/>
      <w:lvlText w:val="•"/>
      <w:lvlJc w:val="left"/>
      <w:pPr>
        <w:ind w:left="4234" w:hanging="183"/>
      </w:pPr>
      <w:rPr>
        <w:rFonts w:hint="default"/>
        <w:lang w:val="en-US" w:eastAsia="en-US" w:bidi="ar-SA"/>
      </w:rPr>
    </w:lvl>
    <w:lvl w:ilvl="5" w:tplc="3C4A5BDC">
      <w:numFmt w:val="bullet"/>
      <w:lvlText w:val="•"/>
      <w:lvlJc w:val="left"/>
      <w:pPr>
        <w:ind w:left="5101" w:hanging="183"/>
      </w:pPr>
      <w:rPr>
        <w:rFonts w:hint="default"/>
        <w:lang w:val="en-US" w:eastAsia="en-US" w:bidi="ar-SA"/>
      </w:rPr>
    </w:lvl>
    <w:lvl w:ilvl="6" w:tplc="8848D3A6">
      <w:numFmt w:val="bullet"/>
      <w:lvlText w:val="•"/>
      <w:lvlJc w:val="left"/>
      <w:pPr>
        <w:ind w:left="5968" w:hanging="183"/>
      </w:pPr>
      <w:rPr>
        <w:rFonts w:hint="default"/>
        <w:lang w:val="en-US" w:eastAsia="en-US" w:bidi="ar-SA"/>
      </w:rPr>
    </w:lvl>
    <w:lvl w:ilvl="7" w:tplc="21D670B8">
      <w:numFmt w:val="bullet"/>
      <w:lvlText w:val="•"/>
      <w:lvlJc w:val="left"/>
      <w:pPr>
        <w:ind w:left="6835" w:hanging="183"/>
      </w:pPr>
      <w:rPr>
        <w:rFonts w:hint="default"/>
        <w:lang w:val="en-US" w:eastAsia="en-US" w:bidi="ar-SA"/>
      </w:rPr>
    </w:lvl>
    <w:lvl w:ilvl="8" w:tplc="DF0C8238">
      <w:numFmt w:val="bullet"/>
      <w:lvlText w:val="•"/>
      <w:lvlJc w:val="left"/>
      <w:pPr>
        <w:ind w:left="7702" w:hanging="183"/>
      </w:pPr>
      <w:rPr>
        <w:rFonts w:hint="default"/>
        <w:lang w:val="en-US" w:eastAsia="en-US" w:bidi="ar-SA"/>
      </w:rPr>
    </w:lvl>
  </w:abstractNum>
  <w:abstractNum w:abstractNumId="152" w15:restartNumberingAfterBreak="0">
    <w:nsid w:val="6FE9074A"/>
    <w:multiLevelType w:val="hybridMultilevel"/>
    <w:tmpl w:val="6890E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27D046E"/>
    <w:multiLevelType w:val="hybridMultilevel"/>
    <w:tmpl w:val="385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36E11A1"/>
    <w:multiLevelType w:val="hybridMultilevel"/>
    <w:tmpl w:val="0B5E5E68"/>
    <w:lvl w:ilvl="0" w:tplc="9F9476BA">
      <w:numFmt w:val="bullet"/>
      <w:lvlText w:val="•"/>
      <w:lvlJc w:val="left"/>
      <w:pPr>
        <w:ind w:left="349" w:hanging="153"/>
      </w:pPr>
      <w:rPr>
        <w:rFonts w:ascii="Open Sans" w:eastAsia="Open Sans" w:hAnsi="Open Sans" w:cs="Open Sans" w:hint="default"/>
        <w:b/>
        <w:bCs/>
        <w:i w:val="0"/>
        <w:iCs w:val="0"/>
        <w:color w:val="25408F"/>
        <w:w w:val="100"/>
        <w:sz w:val="24"/>
        <w:szCs w:val="24"/>
        <w:lang w:val="en-US" w:eastAsia="en-US" w:bidi="ar-SA"/>
      </w:rPr>
    </w:lvl>
    <w:lvl w:ilvl="1" w:tplc="A6C2EF4C">
      <w:numFmt w:val="bullet"/>
      <w:lvlText w:val="•"/>
      <w:lvlJc w:val="left"/>
      <w:pPr>
        <w:ind w:left="1440" w:hanging="360"/>
      </w:pPr>
      <w:rPr>
        <w:rFonts w:ascii="Open Sans" w:eastAsia="Open Sans" w:hAnsi="Open Sans" w:cs="Open Sans" w:hint="default"/>
        <w:b/>
        <w:bCs/>
        <w:i w:val="0"/>
        <w:iCs w:val="0"/>
        <w:color w:val="25408F"/>
        <w:w w:val="100"/>
        <w:sz w:val="24"/>
        <w:szCs w:val="24"/>
        <w:lang w:val="en-US" w:eastAsia="en-US" w:bidi="ar-S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647627A"/>
    <w:multiLevelType w:val="hybridMultilevel"/>
    <w:tmpl w:val="57F4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6C2411F"/>
    <w:multiLevelType w:val="hybridMultilevel"/>
    <w:tmpl w:val="DC06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71E166B"/>
    <w:multiLevelType w:val="hybridMultilevel"/>
    <w:tmpl w:val="AC48EF4E"/>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58" w15:restartNumberingAfterBreak="0">
    <w:nsid w:val="77C22243"/>
    <w:multiLevelType w:val="hybridMultilevel"/>
    <w:tmpl w:val="63A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83B337B"/>
    <w:multiLevelType w:val="hybridMultilevel"/>
    <w:tmpl w:val="5C4C6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0" w15:restartNumberingAfterBreak="0">
    <w:nsid w:val="78576A66"/>
    <w:multiLevelType w:val="hybridMultilevel"/>
    <w:tmpl w:val="BC9657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79771CDF"/>
    <w:multiLevelType w:val="hybridMultilevel"/>
    <w:tmpl w:val="7B6EB382"/>
    <w:lvl w:ilvl="0" w:tplc="342840CE">
      <w:numFmt w:val="bullet"/>
      <w:lvlText w:val="•"/>
      <w:lvlJc w:val="left"/>
      <w:pPr>
        <w:ind w:left="859"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9C8ACE4E">
      <w:numFmt w:val="bullet"/>
      <w:lvlText w:val="•"/>
      <w:lvlJc w:val="left"/>
      <w:pPr>
        <w:ind w:left="1814" w:hanging="183"/>
      </w:pPr>
      <w:rPr>
        <w:rFonts w:hint="default"/>
        <w:lang w:val="en-US" w:eastAsia="en-US" w:bidi="ar-SA"/>
      </w:rPr>
    </w:lvl>
    <w:lvl w:ilvl="2" w:tplc="2D2A0DB2">
      <w:numFmt w:val="bullet"/>
      <w:lvlText w:val="•"/>
      <w:lvlJc w:val="left"/>
      <w:pPr>
        <w:ind w:left="2769" w:hanging="183"/>
      </w:pPr>
      <w:rPr>
        <w:rFonts w:hint="default"/>
        <w:lang w:val="en-US" w:eastAsia="en-US" w:bidi="ar-SA"/>
      </w:rPr>
    </w:lvl>
    <w:lvl w:ilvl="3" w:tplc="DACAFE66">
      <w:numFmt w:val="bullet"/>
      <w:lvlText w:val="•"/>
      <w:lvlJc w:val="left"/>
      <w:pPr>
        <w:ind w:left="3723" w:hanging="183"/>
      </w:pPr>
      <w:rPr>
        <w:rFonts w:hint="default"/>
        <w:lang w:val="en-US" w:eastAsia="en-US" w:bidi="ar-SA"/>
      </w:rPr>
    </w:lvl>
    <w:lvl w:ilvl="4" w:tplc="46AEEC56">
      <w:numFmt w:val="bullet"/>
      <w:lvlText w:val="•"/>
      <w:lvlJc w:val="left"/>
      <w:pPr>
        <w:ind w:left="4678" w:hanging="183"/>
      </w:pPr>
      <w:rPr>
        <w:rFonts w:hint="default"/>
        <w:lang w:val="en-US" w:eastAsia="en-US" w:bidi="ar-SA"/>
      </w:rPr>
    </w:lvl>
    <w:lvl w:ilvl="5" w:tplc="2D1AB290">
      <w:numFmt w:val="bullet"/>
      <w:lvlText w:val="•"/>
      <w:lvlJc w:val="left"/>
      <w:pPr>
        <w:ind w:left="5632" w:hanging="183"/>
      </w:pPr>
      <w:rPr>
        <w:rFonts w:hint="default"/>
        <w:lang w:val="en-US" w:eastAsia="en-US" w:bidi="ar-SA"/>
      </w:rPr>
    </w:lvl>
    <w:lvl w:ilvl="6" w:tplc="D360B506">
      <w:numFmt w:val="bullet"/>
      <w:lvlText w:val="•"/>
      <w:lvlJc w:val="left"/>
      <w:pPr>
        <w:ind w:left="6587" w:hanging="183"/>
      </w:pPr>
      <w:rPr>
        <w:rFonts w:hint="default"/>
        <w:lang w:val="en-US" w:eastAsia="en-US" w:bidi="ar-SA"/>
      </w:rPr>
    </w:lvl>
    <w:lvl w:ilvl="7" w:tplc="341A2994">
      <w:numFmt w:val="bullet"/>
      <w:lvlText w:val="•"/>
      <w:lvlJc w:val="left"/>
      <w:pPr>
        <w:ind w:left="7541" w:hanging="183"/>
      </w:pPr>
      <w:rPr>
        <w:rFonts w:hint="default"/>
        <w:lang w:val="en-US" w:eastAsia="en-US" w:bidi="ar-SA"/>
      </w:rPr>
    </w:lvl>
    <w:lvl w:ilvl="8" w:tplc="99E6B0C0">
      <w:numFmt w:val="bullet"/>
      <w:lvlText w:val="•"/>
      <w:lvlJc w:val="left"/>
      <w:pPr>
        <w:ind w:left="8496" w:hanging="183"/>
      </w:pPr>
      <w:rPr>
        <w:rFonts w:hint="default"/>
        <w:lang w:val="en-US" w:eastAsia="en-US" w:bidi="ar-SA"/>
      </w:rPr>
    </w:lvl>
  </w:abstractNum>
  <w:abstractNum w:abstractNumId="162" w15:restartNumberingAfterBreak="0">
    <w:nsid w:val="79CE1B67"/>
    <w:multiLevelType w:val="hybridMultilevel"/>
    <w:tmpl w:val="DA9C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A206F23"/>
    <w:multiLevelType w:val="hybridMultilevel"/>
    <w:tmpl w:val="CC56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B024F44"/>
    <w:multiLevelType w:val="hybridMultilevel"/>
    <w:tmpl w:val="FCF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BAE06C1"/>
    <w:multiLevelType w:val="hybridMultilevel"/>
    <w:tmpl w:val="7ACC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BB9314C"/>
    <w:multiLevelType w:val="hybridMultilevel"/>
    <w:tmpl w:val="F48C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C120C55"/>
    <w:multiLevelType w:val="hybridMultilevel"/>
    <w:tmpl w:val="4DF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C3728E9"/>
    <w:multiLevelType w:val="hybridMultilevel"/>
    <w:tmpl w:val="393E8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D590DFF"/>
    <w:multiLevelType w:val="hybridMultilevel"/>
    <w:tmpl w:val="41249286"/>
    <w:lvl w:ilvl="0" w:tplc="930CC7F6">
      <w:numFmt w:val="bullet"/>
      <w:lvlText w:val="•"/>
      <w:lvlJc w:val="left"/>
      <w:pPr>
        <w:ind w:left="408"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930CC7F6">
      <w:numFmt w:val="bullet"/>
      <w:lvlText w:val="•"/>
      <w:lvlJc w:val="left"/>
      <w:pPr>
        <w:ind w:left="1128" w:hanging="360"/>
      </w:pPr>
      <w:rPr>
        <w:rFonts w:ascii="Open Sans Extrabold" w:eastAsia="Open Sans Extrabold" w:hAnsi="Open Sans Extrabold" w:cs="Open Sans Extrabold" w:hint="default"/>
        <w:b/>
        <w:bCs/>
        <w:i w:val="0"/>
        <w:iCs w:val="0"/>
        <w:color w:val="0F255C"/>
        <w:w w:val="100"/>
        <w:sz w:val="28"/>
        <w:szCs w:val="28"/>
        <w:lang w:val="en-US" w:eastAsia="en-US" w:bidi="ar-SA"/>
      </w:r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70" w15:restartNumberingAfterBreak="0">
    <w:nsid w:val="7E4B5B96"/>
    <w:multiLevelType w:val="hybridMultilevel"/>
    <w:tmpl w:val="84FA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F4D7053"/>
    <w:multiLevelType w:val="hybridMultilevel"/>
    <w:tmpl w:val="1D62876E"/>
    <w:lvl w:ilvl="0" w:tplc="6198A114">
      <w:numFmt w:val="bullet"/>
      <w:lvlText w:val="•"/>
      <w:lvlJc w:val="left"/>
      <w:pPr>
        <w:ind w:left="860" w:hanging="183"/>
      </w:pPr>
      <w:rPr>
        <w:rFonts w:ascii="Open Sans Extrabold" w:eastAsia="Open Sans Extrabold" w:hAnsi="Open Sans Extrabold" w:cs="Open Sans Extrabold" w:hint="default"/>
        <w:b/>
        <w:bCs/>
        <w:i w:val="0"/>
        <w:iCs w:val="0"/>
        <w:color w:val="0F255C"/>
        <w:w w:val="100"/>
        <w:sz w:val="28"/>
        <w:szCs w:val="28"/>
        <w:lang w:val="en-US" w:eastAsia="en-US" w:bidi="ar-SA"/>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72" w15:restartNumberingAfterBreak="0">
    <w:nsid w:val="7F9A0CA0"/>
    <w:multiLevelType w:val="hybridMultilevel"/>
    <w:tmpl w:val="474E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1"/>
  </w:num>
  <w:num w:numId="2">
    <w:abstractNumId w:val="53"/>
  </w:num>
  <w:num w:numId="3">
    <w:abstractNumId w:val="4"/>
  </w:num>
  <w:num w:numId="4">
    <w:abstractNumId w:val="120"/>
  </w:num>
  <w:num w:numId="5">
    <w:abstractNumId w:val="42"/>
  </w:num>
  <w:num w:numId="6">
    <w:abstractNumId w:val="117"/>
  </w:num>
  <w:num w:numId="7">
    <w:abstractNumId w:val="151"/>
  </w:num>
  <w:num w:numId="8">
    <w:abstractNumId w:val="23"/>
  </w:num>
  <w:num w:numId="9">
    <w:abstractNumId w:val="137"/>
  </w:num>
  <w:num w:numId="10">
    <w:abstractNumId w:val="9"/>
  </w:num>
  <w:num w:numId="11">
    <w:abstractNumId w:val="92"/>
  </w:num>
  <w:num w:numId="12">
    <w:abstractNumId w:val="132"/>
  </w:num>
  <w:num w:numId="13">
    <w:abstractNumId w:val="148"/>
  </w:num>
  <w:num w:numId="14">
    <w:abstractNumId w:val="39"/>
  </w:num>
  <w:num w:numId="15">
    <w:abstractNumId w:val="81"/>
  </w:num>
  <w:num w:numId="16">
    <w:abstractNumId w:val="99"/>
  </w:num>
  <w:num w:numId="17">
    <w:abstractNumId w:val="119"/>
  </w:num>
  <w:num w:numId="18">
    <w:abstractNumId w:val="11"/>
  </w:num>
  <w:num w:numId="19">
    <w:abstractNumId w:val="78"/>
  </w:num>
  <w:num w:numId="20">
    <w:abstractNumId w:val="154"/>
  </w:num>
  <w:num w:numId="21">
    <w:abstractNumId w:val="130"/>
  </w:num>
  <w:num w:numId="22">
    <w:abstractNumId w:val="82"/>
  </w:num>
  <w:num w:numId="23">
    <w:abstractNumId w:val="54"/>
  </w:num>
  <w:num w:numId="24">
    <w:abstractNumId w:val="27"/>
  </w:num>
  <w:num w:numId="25">
    <w:abstractNumId w:val="75"/>
  </w:num>
  <w:num w:numId="26">
    <w:abstractNumId w:val="127"/>
  </w:num>
  <w:num w:numId="27">
    <w:abstractNumId w:val="87"/>
  </w:num>
  <w:num w:numId="28">
    <w:abstractNumId w:val="144"/>
  </w:num>
  <w:num w:numId="29">
    <w:abstractNumId w:val="142"/>
  </w:num>
  <w:num w:numId="30">
    <w:abstractNumId w:val="41"/>
  </w:num>
  <w:num w:numId="31">
    <w:abstractNumId w:val="2"/>
  </w:num>
  <w:num w:numId="32">
    <w:abstractNumId w:val="65"/>
  </w:num>
  <w:num w:numId="33">
    <w:abstractNumId w:val="128"/>
  </w:num>
  <w:num w:numId="34">
    <w:abstractNumId w:val="160"/>
  </w:num>
  <w:num w:numId="35">
    <w:abstractNumId w:val="159"/>
  </w:num>
  <w:num w:numId="36">
    <w:abstractNumId w:val="107"/>
  </w:num>
  <w:num w:numId="37">
    <w:abstractNumId w:val="24"/>
  </w:num>
  <w:num w:numId="38">
    <w:abstractNumId w:val="110"/>
  </w:num>
  <w:num w:numId="39">
    <w:abstractNumId w:val="77"/>
  </w:num>
  <w:num w:numId="40">
    <w:abstractNumId w:val="67"/>
  </w:num>
  <w:num w:numId="41">
    <w:abstractNumId w:val="138"/>
  </w:num>
  <w:num w:numId="42">
    <w:abstractNumId w:val="150"/>
  </w:num>
  <w:num w:numId="43">
    <w:abstractNumId w:val="171"/>
  </w:num>
  <w:num w:numId="44">
    <w:abstractNumId w:val="60"/>
  </w:num>
  <w:num w:numId="45">
    <w:abstractNumId w:val="125"/>
  </w:num>
  <w:num w:numId="46">
    <w:abstractNumId w:val="20"/>
  </w:num>
  <w:num w:numId="47">
    <w:abstractNumId w:val="141"/>
  </w:num>
  <w:num w:numId="48">
    <w:abstractNumId w:val="56"/>
  </w:num>
  <w:num w:numId="49">
    <w:abstractNumId w:val="124"/>
  </w:num>
  <w:num w:numId="50">
    <w:abstractNumId w:val="146"/>
  </w:num>
  <w:num w:numId="51">
    <w:abstractNumId w:val="5"/>
  </w:num>
  <w:num w:numId="52">
    <w:abstractNumId w:val="38"/>
  </w:num>
  <w:num w:numId="53">
    <w:abstractNumId w:val="46"/>
  </w:num>
  <w:num w:numId="54">
    <w:abstractNumId w:val="31"/>
  </w:num>
  <w:num w:numId="55">
    <w:abstractNumId w:val="71"/>
  </w:num>
  <w:num w:numId="56">
    <w:abstractNumId w:val="106"/>
  </w:num>
  <w:num w:numId="57">
    <w:abstractNumId w:val="80"/>
  </w:num>
  <w:num w:numId="58">
    <w:abstractNumId w:val="10"/>
  </w:num>
  <w:num w:numId="59">
    <w:abstractNumId w:val="112"/>
  </w:num>
  <w:num w:numId="60">
    <w:abstractNumId w:val="169"/>
  </w:num>
  <w:num w:numId="61">
    <w:abstractNumId w:val="97"/>
  </w:num>
  <w:num w:numId="62">
    <w:abstractNumId w:val="91"/>
  </w:num>
  <w:num w:numId="63">
    <w:abstractNumId w:val="22"/>
  </w:num>
  <w:num w:numId="64">
    <w:abstractNumId w:val="131"/>
  </w:num>
  <w:num w:numId="65">
    <w:abstractNumId w:val="0"/>
  </w:num>
  <w:num w:numId="66">
    <w:abstractNumId w:val="145"/>
  </w:num>
  <w:num w:numId="67">
    <w:abstractNumId w:val="113"/>
  </w:num>
  <w:num w:numId="68">
    <w:abstractNumId w:val="64"/>
  </w:num>
  <w:num w:numId="69">
    <w:abstractNumId w:val="118"/>
  </w:num>
  <w:num w:numId="70">
    <w:abstractNumId w:val="59"/>
  </w:num>
  <w:num w:numId="71">
    <w:abstractNumId w:val="89"/>
  </w:num>
  <w:num w:numId="72">
    <w:abstractNumId w:val="167"/>
  </w:num>
  <w:num w:numId="73">
    <w:abstractNumId w:val="163"/>
  </w:num>
  <w:num w:numId="74">
    <w:abstractNumId w:val="166"/>
  </w:num>
  <w:num w:numId="75">
    <w:abstractNumId w:val="116"/>
  </w:num>
  <w:num w:numId="76">
    <w:abstractNumId w:val="162"/>
  </w:num>
  <w:num w:numId="77">
    <w:abstractNumId w:val="55"/>
  </w:num>
  <w:num w:numId="78">
    <w:abstractNumId w:val="34"/>
  </w:num>
  <w:num w:numId="79">
    <w:abstractNumId w:val="115"/>
  </w:num>
  <w:num w:numId="80">
    <w:abstractNumId w:val="44"/>
  </w:num>
  <w:num w:numId="81">
    <w:abstractNumId w:val="25"/>
  </w:num>
  <w:num w:numId="82">
    <w:abstractNumId w:val="62"/>
  </w:num>
  <w:num w:numId="83">
    <w:abstractNumId w:val="134"/>
  </w:num>
  <w:num w:numId="84">
    <w:abstractNumId w:val="76"/>
  </w:num>
  <w:num w:numId="85">
    <w:abstractNumId w:val="21"/>
  </w:num>
  <w:num w:numId="86">
    <w:abstractNumId w:val="95"/>
  </w:num>
  <w:num w:numId="87">
    <w:abstractNumId w:val="36"/>
  </w:num>
  <w:num w:numId="88">
    <w:abstractNumId w:val="8"/>
  </w:num>
  <w:num w:numId="89">
    <w:abstractNumId w:val="103"/>
  </w:num>
  <w:num w:numId="90">
    <w:abstractNumId w:val="105"/>
  </w:num>
  <w:num w:numId="91">
    <w:abstractNumId w:val="49"/>
  </w:num>
  <w:num w:numId="92">
    <w:abstractNumId w:val="58"/>
  </w:num>
  <w:num w:numId="93">
    <w:abstractNumId w:val="33"/>
  </w:num>
  <w:num w:numId="94">
    <w:abstractNumId w:val="136"/>
  </w:num>
  <w:num w:numId="95">
    <w:abstractNumId w:val="172"/>
  </w:num>
  <w:num w:numId="96">
    <w:abstractNumId w:val="158"/>
  </w:num>
  <w:num w:numId="97">
    <w:abstractNumId w:val="50"/>
  </w:num>
  <w:num w:numId="98">
    <w:abstractNumId w:val="16"/>
  </w:num>
  <w:num w:numId="99">
    <w:abstractNumId w:val="35"/>
  </w:num>
  <w:num w:numId="100">
    <w:abstractNumId w:val="96"/>
  </w:num>
  <w:num w:numId="101">
    <w:abstractNumId w:val="114"/>
  </w:num>
  <w:num w:numId="102">
    <w:abstractNumId w:val="126"/>
  </w:num>
  <w:num w:numId="103">
    <w:abstractNumId w:val="15"/>
  </w:num>
  <w:num w:numId="104">
    <w:abstractNumId w:val="66"/>
  </w:num>
  <w:num w:numId="105">
    <w:abstractNumId w:val="165"/>
  </w:num>
  <w:num w:numId="106">
    <w:abstractNumId w:val="48"/>
  </w:num>
  <w:num w:numId="107">
    <w:abstractNumId w:val="133"/>
  </w:num>
  <w:num w:numId="108">
    <w:abstractNumId w:val="152"/>
  </w:num>
  <w:num w:numId="109">
    <w:abstractNumId w:val="14"/>
  </w:num>
  <w:num w:numId="110">
    <w:abstractNumId w:val="7"/>
  </w:num>
  <w:num w:numId="111">
    <w:abstractNumId w:val="94"/>
  </w:num>
  <w:num w:numId="112">
    <w:abstractNumId w:val="40"/>
  </w:num>
  <w:num w:numId="113">
    <w:abstractNumId w:val="61"/>
  </w:num>
  <w:num w:numId="114">
    <w:abstractNumId w:val="168"/>
  </w:num>
  <w:num w:numId="115">
    <w:abstractNumId w:val="104"/>
  </w:num>
  <w:num w:numId="116">
    <w:abstractNumId w:val="102"/>
  </w:num>
  <w:num w:numId="117">
    <w:abstractNumId w:val="37"/>
  </w:num>
  <w:num w:numId="118">
    <w:abstractNumId w:val="147"/>
  </w:num>
  <w:num w:numId="119">
    <w:abstractNumId w:val="74"/>
  </w:num>
  <w:num w:numId="120">
    <w:abstractNumId w:val="98"/>
  </w:num>
  <w:num w:numId="121">
    <w:abstractNumId w:val="83"/>
  </w:num>
  <w:num w:numId="122">
    <w:abstractNumId w:val="30"/>
  </w:num>
  <w:num w:numId="123">
    <w:abstractNumId w:val="101"/>
  </w:num>
  <w:num w:numId="124">
    <w:abstractNumId w:val="69"/>
  </w:num>
  <w:num w:numId="125">
    <w:abstractNumId w:val="32"/>
  </w:num>
  <w:num w:numId="126">
    <w:abstractNumId w:val="153"/>
  </w:num>
  <w:num w:numId="127">
    <w:abstractNumId w:val="156"/>
  </w:num>
  <w:num w:numId="128">
    <w:abstractNumId w:val="72"/>
  </w:num>
  <w:num w:numId="129">
    <w:abstractNumId w:val="108"/>
  </w:num>
  <w:num w:numId="130">
    <w:abstractNumId w:val="149"/>
  </w:num>
  <w:num w:numId="131">
    <w:abstractNumId w:val="121"/>
  </w:num>
  <w:num w:numId="132">
    <w:abstractNumId w:val="63"/>
  </w:num>
  <w:num w:numId="133">
    <w:abstractNumId w:val="143"/>
  </w:num>
  <w:num w:numId="134">
    <w:abstractNumId w:val="86"/>
  </w:num>
  <w:num w:numId="135">
    <w:abstractNumId w:val="68"/>
  </w:num>
  <w:num w:numId="136">
    <w:abstractNumId w:val="79"/>
  </w:num>
  <w:num w:numId="137">
    <w:abstractNumId w:val="164"/>
  </w:num>
  <w:num w:numId="138">
    <w:abstractNumId w:val="122"/>
  </w:num>
  <w:num w:numId="139">
    <w:abstractNumId w:val="155"/>
  </w:num>
  <w:num w:numId="140">
    <w:abstractNumId w:val="17"/>
  </w:num>
  <w:num w:numId="141">
    <w:abstractNumId w:val="26"/>
  </w:num>
  <w:num w:numId="142">
    <w:abstractNumId w:val="135"/>
  </w:num>
  <w:num w:numId="143">
    <w:abstractNumId w:val="3"/>
  </w:num>
  <w:num w:numId="144">
    <w:abstractNumId w:val="12"/>
  </w:num>
  <w:num w:numId="145">
    <w:abstractNumId w:val="84"/>
  </w:num>
  <w:num w:numId="146">
    <w:abstractNumId w:val="90"/>
  </w:num>
  <w:num w:numId="147">
    <w:abstractNumId w:val="73"/>
  </w:num>
  <w:num w:numId="148">
    <w:abstractNumId w:val="28"/>
  </w:num>
  <w:num w:numId="149">
    <w:abstractNumId w:val="52"/>
  </w:num>
  <w:num w:numId="150">
    <w:abstractNumId w:val="140"/>
  </w:num>
  <w:num w:numId="151">
    <w:abstractNumId w:val="70"/>
  </w:num>
  <w:num w:numId="152">
    <w:abstractNumId w:val="123"/>
  </w:num>
  <w:num w:numId="153">
    <w:abstractNumId w:val="93"/>
  </w:num>
  <w:num w:numId="154">
    <w:abstractNumId w:val="19"/>
  </w:num>
  <w:num w:numId="155">
    <w:abstractNumId w:val="109"/>
  </w:num>
  <w:num w:numId="156">
    <w:abstractNumId w:val="129"/>
  </w:num>
  <w:num w:numId="157">
    <w:abstractNumId w:val="85"/>
  </w:num>
  <w:num w:numId="158">
    <w:abstractNumId w:val="29"/>
  </w:num>
  <w:num w:numId="159">
    <w:abstractNumId w:val="57"/>
  </w:num>
  <w:num w:numId="160">
    <w:abstractNumId w:val="111"/>
  </w:num>
  <w:num w:numId="161">
    <w:abstractNumId w:val="139"/>
  </w:num>
  <w:num w:numId="162">
    <w:abstractNumId w:val="47"/>
  </w:num>
  <w:num w:numId="163">
    <w:abstractNumId w:val="100"/>
  </w:num>
  <w:num w:numId="164">
    <w:abstractNumId w:val="6"/>
  </w:num>
  <w:num w:numId="165">
    <w:abstractNumId w:val="18"/>
  </w:num>
  <w:num w:numId="166">
    <w:abstractNumId w:val="1"/>
  </w:num>
  <w:num w:numId="167">
    <w:abstractNumId w:val="157"/>
  </w:num>
  <w:num w:numId="168">
    <w:abstractNumId w:val="51"/>
  </w:num>
  <w:num w:numId="169">
    <w:abstractNumId w:val="45"/>
  </w:num>
  <w:num w:numId="170">
    <w:abstractNumId w:val="43"/>
  </w:num>
  <w:num w:numId="171">
    <w:abstractNumId w:val="170"/>
  </w:num>
  <w:num w:numId="172">
    <w:abstractNumId w:val="88"/>
  </w:num>
  <w:num w:numId="173">
    <w:abstractNumId w:val="13"/>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88"/>
    <w:rsid w:val="0000655C"/>
    <w:rsid w:val="00042637"/>
    <w:rsid w:val="00054ECD"/>
    <w:rsid w:val="00065ACF"/>
    <w:rsid w:val="00067A85"/>
    <w:rsid w:val="00071F8F"/>
    <w:rsid w:val="00074C6F"/>
    <w:rsid w:val="00092859"/>
    <w:rsid w:val="000A2338"/>
    <w:rsid w:val="000C6F7E"/>
    <w:rsid w:val="000E20BB"/>
    <w:rsid w:val="00104C23"/>
    <w:rsid w:val="00131A19"/>
    <w:rsid w:val="00142E09"/>
    <w:rsid w:val="00183134"/>
    <w:rsid w:val="001A244D"/>
    <w:rsid w:val="001A4EAF"/>
    <w:rsid w:val="001B1E8E"/>
    <w:rsid w:val="001F244F"/>
    <w:rsid w:val="001F2FD9"/>
    <w:rsid w:val="00204D2F"/>
    <w:rsid w:val="00206092"/>
    <w:rsid w:val="00214822"/>
    <w:rsid w:val="00220B28"/>
    <w:rsid w:val="00242D3B"/>
    <w:rsid w:val="00247587"/>
    <w:rsid w:val="00261790"/>
    <w:rsid w:val="00261F7F"/>
    <w:rsid w:val="00272DB8"/>
    <w:rsid w:val="00280E98"/>
    <w:rsid w:val="00286587"/>
    <w:rsid w:val="00293C0E"/>
    <w:rsid w:val="002B15DF"/>
    <w:rsid w:val="002D1CE8"/>
    <w:rsid w:val="002E0617"/>
    <w:rsid w:val="002E2A14"/>
    <w:rsid w:val="00310763"/>
    <w:rsid w:val="003131AF"/>
    <w:rsid w:val="00315B46"/>
    <w:rsid w:val="003545B0"/>
    <w:rsid w:val="003624B6"/>
    <w:rsid w:val="003E1278"/>
    <w:rsid w:val="003E27CD"/>
    <w:rsid w:val="003E4CCD"/>
    <w:rsid w:val="00405626"/>
    <w:rsid w:val="004073A8"/>
    <w:rsid w:val="00420613"/>
    <w:rsid w:val="00422472"/>
    <w:rsid w:val="00425F16"/>
    <w:rsid w:val="00427953"/>
    <w:rsid w:val="004319AD"/>
    <w:rsid w:val="00434733"/>
    <w:rsid w:val="00435C76"/>
    <w:rsid w:val="00456247"/>
    <w:rsid w:val="00457B8D"/>
    <w:rsid w:val="004611DA"/>
    <w:rsid w:val="00471714"/>
    <w:rsid w:val="00475225"/>
    <w:rsid w:val="004803A3"/>
    <w:rsid w:val="004A27AC"/>
    <w:rsid w:val="004A2BBC"/>
    <w:rsid w:val="004B310B"/>
    <w:rsid w:val="004C105D"/>
    <w:rsid w:val="004C1F9E"/>
    <w:rsid w:val="004C5111"/>
    <w:rsid w:val="004F52C6"/>
    <w:rsid w:val="00514728"/>
    <w:rsid w:val="00522995"/>
    <w:rsid w:val="00536489"/>
    <w:rsid w:val="0054459E"/>
    <w:rsid w:val="005506A6"/>
    <w:rsid w:val="00562464"/>
    <w:rsid w:val="005726AE"/>
    <w:rsid w:val="005908EC"/>
    <w:rsid w:val="005A642C"/>
    <w:rsid w:val="005A7473"/>
    <w:rsid w:val="005B09A4"/>
    <w:rsid w:val="005B0CF1"/>
    <w:rsid w:val="005B3EB7"/>
    <w:rsid w:val="005D0C6A"/>
    <w:rsid w:val="005D3CDE"/>
    <w:rsid w:val="005E712D"/>
    <w:rsid w:val="005F4797"/>
    <w:rsid w:val="00635CC4"/>
    <w:rsid w:val="0063756A"/>
    <w:rsid w:val="00642E4F"/>
    <w:rsid w:val="00660607"/>
    <w:rsid w:val="0068061B"/>
    <w:rsid w:val="00682033"/>
    <w:rsid w:val="00686C48"/>
    <w:rsid w:val="006A1BC9"/>
    <w:rsid w:val="006B0AF6"/>
    <w:rsid w:val="006B4029"/>
    <w:rsid w:val="006C338B"/>
    <w:rsid w:val="006C60C4"/>
    <w:rsid w:val="006C7F0A"/>
    <w:rsid w:val="006D05C9"/>
    <w:rsid w:val="006D4A66"/>
    <w:rsid w:val="006E617E"/>
    <w:rsid w:val="006F028A"/>
    <w:rsid w:val="00700B64"/>
    <w:rsid w:val="00704257"/>
    <w:rsid w:val="007074B0"/>
    <w:rsid w:val="00707EFB"/>
    <w:rsid w:val="00717C28"/>
    <w:rsid w:val="00722B84"/>
    <w:rsid w:val="00725573"/>
    <w:rsid w:val="00727449"/>
    <w:rsid w:val="00732FEB"/>
    <w:rsid w:val="00746601"/>
    <w:rsid w:val="007556E3"/>
    <w:rsid w:val="00757798"/>
    <w:rsid w:val="007700AB"/>
    <w:rsid w:val="00786B6F"/>
    <w:rsid w:val="007B0BA5"/>
    <w:rsid w:val="007B16D6"/>
    <w:rsid w:val="007B41B8"/>
    <w:rsid w:val="007C61D2"/>
    <w:rsid w:val="007E1415"/>
    <w:rsid w:val="007E3DB3"/>
    <w:rsid w:val="007F1EBE"/>
    <w:rsid w:val="008208E5"/>
    <w:rsid w:val="00822216"/>
    <w:rsid w:val="0084359E"/>
    <w:rsid w:val="00847425"/>
    <w:rsid w:val="0085573F"/>
    <w:rsid w:val="00882D20"/>
    <w:rsid w:val="008A1AF8"/>
    <w:rsid w:val="008D47BE"/>
    <w:rsid w:val="009343EA"/>
    <w:rsid w:val="00934D83"/>
    <w:rsid w:val="00960803"/>
    <w:rsid w:val="0097181B"/>
    <w:rsid w:val="00980215"/>
    <w:rsid w:val="00997790"/>
    <w:rsid w:val="009C1505"/>
    <w:rsid w:val="009C1E31"/>
    <w:rsid w:val="009D57DE"/>
    <w:rsid w:val="009F5C25"/>
    <w:rsid w:val="00A00477"/>
    <w:rsid w:val="00A0242A"/>
    <w:rsid w:val="00A05090"/>
    <w:rsid w:val="00A11643"/>
    <w:rsid w:val="00A14662"/>
    <w:rsid w:val="00A17417"/>
    <w:rsid w:val="00A23B1A"/>
    <w:rsid w:val="00A24E5A"/>
    <w:rsid w:val="00A31A2B"/>
    <w:rsid w:val="00A40EBC"/>
    <w:rsid w:val="00A506C0"/>
    <w:rsid w:val="00A62F53"/>
    <w:rsid w:val="00A81431"/>
    <w:rsid w:val="00A90C56"/>
    <w:rsid w:val="00AB41B2"/>
    <w:rsid w:val="00AE177E"/>
    <w:rsid w:val="00AE2C78"/>
    <w:rsid w:val="00AE7FE4"/>
    <w:rsid w:val="00AF0FC8"/>
    <w:rsid w:val="00B07103"/>
    <w:rsid w:val="00B1413D"/>
    <w:rsid w:val="00B3684F"/>
    <w:rsid w:val="00B45593"/>
    <w:rsid w:val="00B458E8"/>
    <w:rsid w:val="00B6305B"/>
    <w:rsid w:val="00B666CA"/>
    <w:rsid w:val="00B84F65"/>
    <w:rsid w:val="00B96085"/>
    <w:rsid w:val="00BA2C48"/>
    <w:rsid w:val="00BB4262"/>
    <w:rsid w:val="00BB7F86"/>
    <w:rsid w:val="00BC07CB"/>
    <w:rsid w:val="00BD2F3B"/>
    <w:rsid w:val="00BD390C"/>
    <w:rsid w:val="00BD7793"/>
    <w:rsid w:val="00BE5025"/>
    <w:rsid w:val="00C11730"/>
    <w:rsid w:val="00C21D46"/>
    <w:rsid w:val="00C33A1D"/>
    <w:rsid w:val="00C520C5"/>
    <w:rsid w:val="00C52EFE"/>
    <w:rsid w:val="00C62616"/>
    <w:rsid w:val="00C70802"/>
    <w:rsid w:val="00C76E71"/>
    <w:rsid w:val="00C80B4C"/>
    <w:rsid w:val="00C87F7C"/>
    <w:rsid w:val="00CB03B8"/>
    <w:rsid w:val="00CB0F10"/>
    <w:rsid w:val="00CB396E"/>
    <w:rsid w:val="00CB4BBB"/>
    <w:rsid w:val="00CB5715"/>
    <w:rsid w:val="00CB7E50"/>
    <w:rsid w:val="00CE3F4C"/>
    <w:rsid w:val="00CF6FA4"/>
    <w:rsid w:val="00D35BF6"/>
    <w:rsid w:val="00D53BEB"/>
    <w:rsid w:val="00D554CE"/>
    <w:rsid w:val="00D73368"/>
    <w:rsid w:val="00D75F3A"/>
    <w:rsid w:val="00D82412"/>
    <w:rsid w:val="00D86BCB"/>
    <w:rsid w:val="00D93ACF"/>
    <w:rsid w:val="00D9687D"/>
    <w:rsid w:val="00DA78A6"/>
    <w:rsid w:val="00DB3A2D"/>
    <w:rsid w:val="00DC1029"/>
    <w:rsid w:val="00DD6CF2"/>
    <w:rsid w:val="00DD6D56"/>
    <w:rsid w:val="00DE721A"/>
    <w:rsid w:val="00DF19C5"/>
    <w:rsid w:val="00DF3EF9"/>
    <w:rsid w:val="00E01954"/>
    <w:rsid w:val="00E1343A"/>
    <w:rsid w:val="00E24025"/>
    <w:rsid w:val="00E24535"/>
    <w:rsid w:val="00E26515"/>
    <w:rsid w:val="00E6391D"/>
    <w:rsid w:val="00E862CA"/>
    <w:rsid w:val="00E9188B"/>
    <w:rsid w:val="00E94F3C"/>
    <w:rsid w:val="00EA0058"/>
    <w:rsid w:val="00EB2CC9"/>
    <w:rsid w:val="00EB7531"/>
    <w:rsid w:val="00EC4A56"/>
    <w:rsid w:val="00EE1190"/>
    <w:rsid w:val="00EE2EDF"/>
    <w:rsid w:val="00EF3288"/>
    <w:rsid w:val="00EF41BA"/>
    <w:rsid w:val="00EF4630"/>
    <w:rsid w:val="00EF4B9B"/>
    <w:rsid w:val="00F0057A"/>
    <w:rsid w:val="00F07E2F"/>
    <w:rsid w:val="00F10810"/>
    <w:rsid w:val="00F25387"/>
    <w:rsid w:val="00F3794E"/>
    <w:rsid w:val="00F963C4"/>
    <w:rsid w:val="00FA5146"/>
    <w:rsid w:val="00FB1038"/>
    <w:rsid w:val="00FB59D3"/>
    <w:rsid w:val="00FB5BB1"/>
    <w:rsid w:val="00FD261B"/>
    <w:rsid w:val="00FE3D09"/>
    <w:rsid w:val="00FE3F17"/>
    <w:rsid w:val="00FE5AE1"/>
    <w:rsid w:val="00FE604C"/>
    <w:rsid w:val="00FF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99091C-92D5-4D7D-A3D8-762BB06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A2D"/>
    <w:pPr>
      <w:spacing w:line="360" w:lineRule="auto"/>
    </w:pPr>
    <w:rPr>
      <w:rFonts w:ascii="Arial" w:eastAsia="Open Sans" w:hAnsi="Arial" w:cs="Arial"/>
      <w:sz w:val="32"/>
      <w:szCs w:val="32"/>
    </w:rPr>
  </w:style>
  <w:style w:type="paragraph" w:styleId="Heading1">
    <w:name w:val="heading 1"/>
    <w:basedOn w:val="Normal"/>
    <w:uiPriority w:val="1"/>
    <w:qFormat/>
    <w:rsid w:val="00AF0FC8"/>
    <w:pPr>
      <w:spacing w:before="100"/>
      <w:ind w:left="1406" w:hanging="730"/>
      <w:outlineLvl w:val="0"/>
    </w:pPr>
    <w:rPr>
      <w:b/>
      <w:bCs/>
      <w:sz w:val="40"/>
    </w:rPr>
  </w:style>
  <w:style w:type="paragraph" w:styleId="Heading2">
    <w:name w:val="heading 2"/>
    <w:basedOn w:val="Normal"/>
    <w:uiPriority w:val="1"/>
    <w:qFormat/>
    <w:rsid w:val="00AF0FC8"/>
    <w:pPr>
      <w:spacing w:before="269"/>
      <w:ind w:left="677"/>
      <w:outlineLvl w:val="1"/>
    </w:pPr>
    <w:rPr>
      <w:b/>
      <w:sz w:val="36"/>
    </w:rPr>
  </w:style>
  <w:style w:type="paragraph" w:styleId="Heading3">
    <w:name w:val="heading 3"/>
    <w:basedOn w:val="Normal"/>
    <w:uiPriority w:val="1"/>
    <w:qFormat/>
    <w:rsid w:val="00BB7F86"/>
    <w:pPr>
      <w:spacing w:before="100"/>
      <w:outlineLvl w:val="2"/>
    </w:pPr>
    <w:rPr>
      <w:b/>
      <w:bCs/>
      <w:szCs w:val="28"/>
    </w:rPr>
  </w:style>
  <w:style w:type="paragraph" w:styleId="Heading4">
    <w:name w:val="heading 4"/>
    <w:basedOn w:val="Normal"/>
    <w:next w:val="Normal"/>
    <w:link w:val="Heading4Char"/>
    <w:uiPriority w:val="9"/>
    <w:unhideWhenUsed/>
    <w:qFormat/>
    <w:rsid w:val="00DB3A2D"/>
    <w:pPr>
      <w:keepNext/>
      <w:keepLines/>
      <w:spacing w:before="40"/>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8"/>
      <w:ind w:left="640"/>
    </w:pPr>
    <w:rPr>
      <w:b/>
      <w:bCs/>
      <w:sz w:val="26"/>
      <w:szCs w:val="26"/>
    </w:rPr>
  </w:style>
  <w:style w:type="paragraph" w:styleId="TOC2">
    <w:name w:val="toc 2"/>
    <w:basedOn w:val="Normal"/>
    <w:uiPriority w:val="39"/>
    <w:qFormat/>
    <w:pPr>
      <w:spacing w:before="6"/>
      <w:ind w:left="677"/>
    </w:pPr>
  </w:style>
  <w:style w:type="paragraph" w:styleId="BodyText">
    <w:name w:val="Body Text"/>
    <w:basedOn w:val="Normal"/>
    <w:link w:val="BodyTextChar"/>
    <w:uiPriority w:val="1"/>
    <w:qFormat/>
    <w:rsid w:val="00C70802"/>
    <w:rPr>
      <w:szCs w:val="28"/>
    </w:rPr>
  </w:style>
  <w:style w:type="paragraph" w:styleId="Title">
    <w:name w:val="Title"/>
    <w:basedOn w:val="Normal"/>
    <w:uiPriority w:val="1"/>
    <w:qFormat/>
    <w:pPr>
      <w:spacing w:before="430"/>
      <w:ind w:left="450" w:right="3060"/>
    </w:pPr>
    <w:rPr>
      <w:sz w:val="55"/>
      <w:szCs w:val="55"/>
    </w:rPr>
  </w:style>
  <w:style w:type="paragraph" w:styleId="ListParagraph">
    <w:name w:val="List Paragraph"/>
    <w:basedOn w:val="Normal"/>
    <w:uiPriority w:val="34"/>
    <w:qFormat/>
    <w:pPr>
      <w:spacing w:before="168"/>
      <w:ind w:left="859" w:hanging="183"/>
    </w:pPr>
  </w:style>
  <w:style w:type="paragraph" w:customStyle="1" w:styleId="TableParagraph">
    <w:name w:val="Table Paragraph"/>
    <w:basedOn w:val="Normal"/>
    <w:uiPriority w:val="1"/>
    <w:qFormat/>
    <w:pPr>
      <w:spacing w:before="35"/>
    </w:pPr>
  </w:style>
  <w:style w:type="paragraph" w:styleId="Header">
    <w:name w:val="header"/>
    <w:basedOn w:val="Normal"/>
    <w:link w:val="HeaderChar"/>
    <w:uiPriority w:val="99"/>
    <w:unhideWhenUsed/>
    <w:rsid w:val="001F2FD9"/>
    <w:pPr>
      <w:tabs>
        <w:tab w:val="center" w:pos="4513"/>
        <w:tab w:val="right" w:pos="9026"/>
      </w:tabs>
    </w:pPr>
  </w:style>
  <w:style w:type="character" w:customStyle="1" w:styleId="HeaderChar">
    <w:name w:val="Header Char"/>
    <w:basedOn w:val="DefaultParagraphFont"/>
    <w:link w:val="Header"/>
    <w:uiPriority w:val="99"/>
    <w:rsid w:val="001F2FD9"/>
    <w:rPr>
      <w:rFonts w:ascii="Open Sans" w:eastAsia="Open Sans" w:hAnsi="Open Sans" w:cs="Open Sans"/>
    </w:rPr>
  </w:style>
  <w:style w:type="paragraph" w:styleId="Footer">
    <w:name w:val="footer"/>
    <w:basedOn w:val="Normal"/>
    <w:link w:val="FooterChar"/>
    <w:uiPriority w:val="99"/>
    <w:unhideWhenUsed/>
    <w:rsid w:val="001F2FD9"/>
    <w:pPr>
      <w:tabs>
        <w:tab w:val="center" w:pos="4513"/>
        <w:tab w:val="right" w:pos="9026"/>
      </w:tabs>
    </w:pPr>
  </w:style>
  <w:style w:type="character" w:customStyle="1" w:styleId="FooterChar">
    <w:name w:val="Footer Char"/>
    <w:basedOn w:val="DefaultParagraphFont"/>
    <w:link w:val="Footer"/>
    <w:uiPriority w:val="99"/>
    <w:rsid w:val="001F2FD9"/>
    <w:rPr>
      <w:rFonts w:ascii="Open Sans" w:eastAsia="Open Sans" w:hAnsi="Open Sans" w:cs="Open Sans"/>
    </w:rPr>
  </w:style>
  <w:style w:type="character" w:customStyle="1" w:styleId="BodyTextChar">
    <w:name w:val="Body Text Char"/>
    <w:basedOn w:val="DefaultParagraphFont"/>
    <w:link w:val="BodyText"/>
    <w:uiPriority w:val="1"/>
    <w:rsid w:val="00522995"/>
    <w:rPr>
      <w:rFonts w:ascii="Arial" w:eastAsia="Open Sans" w:hAnsi="Arial" w:cs="Open Sans"/>
      <w:sz w:val="32"/>
      <w:szCs w:val="28"/>
    </w:rPr>
  </w:style>
  <w:style w:type="paragraph" w:styleId="TOCHeading">
    <w:name w:val="TOC Heading"/>
    <w:basedOn w:val="Heading1"/>
    <w:next w:val="Normal"/>
    <w:uiPriority w:val="39"/>
    <w:unhideWhenUsed/>
    <w:qFormat/>
    <w:rsid w:val="0097181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rPr>
  </w:style>
  <w:style w:type="paragraph" w:styleId="TOC3">
    <w:name w:val="toc 3"/>
    <w:basedOn w:val="Normal"/>
    <w:next w:val="Normal"/>
    <w:autoRedefine/>
    <w:uiPriority w:val="39"/>
    <w:unhideWhenUsed/>
    <w:rsid w:val="0097181B"/>
    <w:pPr>
      <w:spacing w:after="100"/>
      <w:ind w:left="440"/>
    </w:pPr>
  </w:style>
  <w:style w:type="character" w:styleId="Hyperlink">
    <w:name w:val="Hyperlink"/>
    <w:basedOn w:val="DefaultParagraphFont"/>
    <w:uiPriority w:val="99"/>
    <w:unhideWhenUsed/>
    <w:rsid w:val="0097181B"/>
    <w:rPr>
      <w:color w:val="0000FF" w:themeColor="hyperlink"/>
      <w:u w:val="single"/>
    </w:rPr>
  </w:style>
  <w:style w:type="paragraph" w:styleId="BalloonText">
    <w:name w:val="Balloon Text"/>
    <w:basedOn w:val="Normal"/>
    <w:link w:val="BalloonTextChar"/>
    <w:uiPriority w:val="99"/>
    <w:semiHidden/>
    <w:unhideWhenUsed/>
    <w:rsid w:val="00EF4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BA"/>
    <w:rPr>
      <w:rFonts w:ascii="Segoe UI" w:eastAsia="Open Sans" w:hAnsi="Segoe UI" w:cs="Segoe UI"/>
      <w:sz w:val="18"/>
      <w:szCs w:val="18"/>
    </w:rPr>
  </w:style>
  <w:style w:type="character" w:customStyle="1" w:styleId="Heading4Char">
    <w:name w:val="Heading 4 Char"/>
    <w:basedOn w:val="DefaultParagraphFont"/>
    <w:link w:val="Heading4"/>
    <w:uiPriority w:val="9"/>
    <w:rsid w:val="00DB3A2D"/>
    <w:rPr>
      <w:rFonts w:ascii="Arial" w:eastAsiaTheme="majorEastAsia" w:hAnsi="Arial" w:cs="Arial"/>
      <w:b/>
      <w:iCs/>
      <w:sz w:val="32"/>
      <w:szCs w:val="32"/>
    </w:rPr>
  </w:style>
  <w:style w:type="paragraph" w:styleId="Quote">
    <w:name w:val="Quote"/>
    <w:basedOn w:val="Normal"/>
    <w:next w:val="Normal"/>
    <w:link w:val="QuoteChar"/>
    <w:uiPriority w:val="29"/>
    <w:qFormat/>
    <w:rsid w:val="00A81431"/>
    <w:pPr>
      <w:spacing w:before="200" w:after="160"/>
      <w:ind w:left="864" w:right="864"/>
    </w:pPr>
    <w:rPr>
      <w:iCs/>
    </w:rPr>
  </w:style>
  <w:style w:type="character" w:customStyle="1" w:styleId="QuoteChar">
    <w:name w:val="Quote Char"/>
    <w:basedOn w:val="DefaultParagraphFont"/>
    <w:link w:val="Quote"/>
    <w:uiPriority w:val="29"/>
    <w:rsid w:val="00A81431"/>
    <w:rPr>
      <w:rFonts w:ascii="Arial" w:eastAsia="Open Sans" w:hAnsi="Arial" w:cs="Arial"/>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6628">
      <w:bodyDiv w:val="1"/>
      <w:marLeft w:val="0"/>
      <w:marRight w:val="0"/>
      <w:marTop w:val="0"/>
      <w:marBottom w:val="0"/>
      <w:divBdr>
        <w:top w:val="none" w:sz="0" w:space="0" w:color="auto"/>
        <w:left w:val="none" w:sz="0" w:space="0" w:color="auto"/>
        <w:bottom w:val="none" w:sz="0" w:space="0" w:color="auto"/>
        <w:right w:val="none" w:sz="0" w:space="0" w:color="auto"/>
      </w:divBdr>
    </w:div>
    <w:div w:id="998536918">
      <w:bodyDiv w:val="1"/>
      <w:marLeft w:val="0"/>
      <w:marRight w:val="0"/>
      <w:marTop w:val="0"/>
      <w:marBottom w:val="0"/>
      <w:divBdr>
        <w:top w:val="none" w:sz="0" w:space="0" w:color="auto"/>
        <w:left w:val="none" w:sz="0" w:space="0" w:color="auto"/>
        <w:bottom w:val="none" w:sz="0" w:space="0" w:color="auto"/>
        <w:right w:val="none" w:sz="0" w:space="0" w:color="auto"/>
      </w:divBdr>
    </w:div>
    <w:div w:id="1775593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etinaU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177B-80DF-425A-AEFA-15298B78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65</Pages>
  <Words>8143</Words>
  <Characters>46421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Russell</dc:creator>
  <cp:lastModifiedBy>Jane Russell</cp:lastModifiedBy>
  <cp:revision>8</cp:revision>
  <cp:lastPrinted>2022-08-03T12:11:00Z</cp:lastPrinted>
  <dcterms:created xsi:type="dcterms:W3CDTF">2022-08-25T09:58:00Z</dcterms:created>
  <dcterms:modified xsi:type="dcterms:W3CDTF">2022-08-25T11:04:00Z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Adobe InDesign 16.1 (Macintosh)</vt:lpwstr>
  </property>
  <property fmtid="{D5CDD505-2E9C-101B-9397-08002B2CF9AE}" pid="4" name="LastSaved">
    <vt:filetime>2022-07-20T00:00:00Z</vt:filetime>
  </property>
  <property fmtid="{D5CDD505-2E9C-101B-9397-08002B2CF9AE}" pid="5" name="Producer">
    <vt:lpwstr>Adobe PDF Library 15.0</vt:lpwstr>
  </property>
</Properties>
</file>