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F0" w:rsidRPr="00B50CF0" w:rsidRDefault="00B50CF0" w:rsidP="00B50CF0">
      <w:pPr>
        <w:pStyle w:val="Heading1"/>
      </w:pPr>
      <w:r w:rsidRPr="00B50CF0">
        <w:t>E-Newsletter - August 2021</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pStyle w:val="Heading2"/>
      </w:pPr>
      <w:r w:rsidRPr="00B50CF0">
        <w:t>Information and Support events</w:t>
      </w: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We are pleased to be able to offer a series of</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free-to-attend webinars for the autumn with some incredible speakers, including </w:t>
      </w:r>
      <w:proofErr w:type="spellStart"/>
      <w:r w:rsidRPr="00B50CF0">
        <w:rPr>
          <w:rFonts w:ascii="Arial" w:eastAsia="Times New Roman" w:hAnsi="Arial" w:cs="Arial"/>
          <w:sz w:val="32"/>
          <w:szCs w:val="32"/>
          <w:lang w:eastAsia="en-GB"/>
        </w:rPr>
        <w:t>Roly</w:t>
      </w:r>
      <w:proofErr w:type="spellEnd"/>
      <w:r w:rsidRPr="00B50CF0">
        <w:rPr>
          <w:rFonts w:ascii="Arial" w:eastAsia="Times New Roman" w:hAnsi="Arial" w:cs="Arial"/>
          <w:sz w:val="32"/>
          <w:szCs w:val="32"/>
          <w:lang w:eastAsia="en-GB"/>
        </w:rPr>
        <w:t xml:space="preserve"> Megaw, Clinical Lecturer and Honorary Consultant Ophthalmologist at University of Edinburgh and NHS Lothian, and Michael </w:t>
      </w:r>
      <w:proofErr w:type="spellStart"/>
      <w:r w:rsidRPr="00B50CF0">
        <w:rPr>
          <w:rFonts w:ascii="Arial" w:eastAsia="Times New Roman" w:hAnsi="Arial" w:cs="Arial"/>
          <w:sz w:val="32"/>
          <w:szCs w:val="32"/>
          <w:lang w:eastAsia="en-GB"/>
        </w:rPr>
        <w:t>Gilhooley</w:t>
      </w:r>
      <w:proofErr w:type="spellEnd"/>
      <w:r w:rsidRPr="00B50CF0">
        <w:rPr>
          <w:rFonts w:ascii="Arial" w:eastAsia="Times New Roman" w:hAnsi="Arial" w:cs="Arial"/>
          <w:sz w:val="32"/>
          <w:szCs w:val="32"/>
          <w:lang w:eastAsia="en-GB"/>
        </w:rPr>
        <w:t>, Academic Clinical Lecturer at UCL Institute of Ophthalmology. We have also arranged two free-to-attend online information evenings. Information will be specific to the region (Northern Ireland and Wales) but all are welcome to attend.</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All of these online events will be hosted on Zoom, which can be accessed from your computer, laptop, tablet, mobile device or telephone.</w:t>
      </w:r>
      <w:bookmarkStart w:id="0" w:name="_GoBack"/>
      <w:bookmarkEnd w:id="0"/>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pStyle w:val="Heading2"/>
      </w:pPr>
      <w:r w:rsidRPr="00B50CF0">
        <w:t xml:space="preserve">Webinar: DNA and RNA base editing tools for </w:t>
      </w:r>
      <w:proofErr w:type="spellStart"/>
      <w:r w:rsidRPr="00B50CF0">
        <w:t>Stargardt’s</w:t>
      </w:r>
      <w:proofErr w:type="spellEnd"/>
      <w:r w:rsidRPr="00B50CF0">
        <w:t xml:space="preserve"> Disease</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24 August 7.00pm - 8.00pm</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Elena </w:t>
      </w:r>
      <w:proofErr w:type="spellStart"/>
      <w:r w:rsidRPr="00B50CF0">
        <w:rPr>
          <w:rFonts w:ascii="Arial" w:eastAsia="Times New Roman" w:hAnsi="Arial" w:cs="Arial"/>
          <w:sz w:val="32"/>
          <w:szCs w:val="32"/>
          <w:lang w:eastAsia="en-GB"/>
        </w:rPr>
        <w:t>Piotter</w:t>
      </w:r>
      <w:proofErr w:type="spellEnd"/>
      <w:r w:rsidRPr="00B50CF0">
        <w:rPr>
          <w:rFonts w:ascii="Arial" w:eastAsia="Times New Roman" w:hAnsi="Arial" w:cs="Arial"/>
          <w:sz w:val="32"/>
          <w:szCs w:val="32"/>
          <w:lang w:eastAsia="en-GB"/>
        </w:rPr>
        <w:t xml:space="preserve">, a PhD student working in Professor Robert </w:t>
      </w:r>
      <w:proofErr w:type="spellStart"/>
      <w:r w:rsidRPr="00B50CF0">
        <w:rPr>
          <w:rFonts w:ascii="Arial" w:eastAsia="Times New Roman" w:hAnsi="Arial" w:cs="Arial"/>
          <w:sz w:val="32"/>
          <w:szCs w:val="32"/>
          <w:lang w:eastAsia="en-GB"/>
        </w:rPr>
        <w:t>MacLaren's</w:t>
      </w:r>
      <w:proofErr w:type="spellEnd"/>
      <w:r w:rsidRPr="00B50CF0">
        <w:rPr>
          <w:rFonts w:ascii="Arial" w:eastAsia="Times New Roman" w:hAnsi="Arial" w:cs="Arial"/>
          <w:sz w:val="32"/>
          <w:szCs w:val="32"/>
          <w:lang w:eastAsia="en-GB"/>
        </w:rPr>
        <w:t xml:space="preserve"> group in the Nuffield Laboratory of Ophthalmology at the University of Oxford, is currently researching DNA and RNA base editing tools aiming to correct pathogenic mutations in ABCA4. Her talk will focus on gene therapy, CRISPR technology including DNA and RNA base editing, and why this is relevant for Stargardt disease.</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3A039D" w:rsidRPr="00B50CF0" w:rsidRDefault="00B50CF0" w:rsidP="003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Find out more and register for the event </w:t>
      </w:r>
      <w:hyperlink r:id="rId5" w:history="1">
        <w:r w:rsidR="003A039D">
          <w:rPr>
            <w:rStyle w:val="Hyperlink"/>
            <w:rFonts w:ascii="Arial" w:eastAsia="Times New Roman" w:hAnsi="Arial" w:cs="Arial"/>
            <w:sz w:val="32"/>
            <w:szCs w:val="32"/>
            <w:lang w:eastAsia="en-GB"/>
          </w:rPr>
          <w:t>www.R</w:t>
        </w:r>
        <w:r w:rsidR="003A039D" w:rsidRPr="00B50CF0">
          <w:rPr>
            <w:rStyle w:val="Hyperlink"/>
            <w:rFonts w:ascii="Arial" w:eastAsia="Times New Roman" w:hAnsi="Arial" w:cs="Arial"/>
            <w:sz w:val="32"/>
            <w:szCs w:val="32"/>
            <w:lang w:eastAsia="en-GB"/>
          </w:rPr>
          <w:t>etina</w:t>
        </w:r>
        <w:r w:rsidR="003A039D">
          <w:rPr>
            <w:rStyle w:val="Hyperlink"/>
            <w:rFonts w:ascii="Arial" w:eastAsia="Times New Roman" w:hAnsi="Arial" w:cs="Arial"/>
            <w:sz w:val="32"/>
            <w:szCs w:val="32"/>
            <w:lang w:eastAsia="en-GB"/>
          </w:rPr>
          <w:t>UK</w:t>
        </w:r>
        <w:r w:rsidR="003A039D" w:rsidRPr="00B50CF0">
          <w:rPr>
            <w:rStyle w:val="Hyperlink"/>
            <w:rFonts w:ascii="Arial" w:eastAsia="Times New Roman" w:hAnsi="Arial" w:cs="Arial"/>
            <w:sz w:val="32"/>
            <w:szCs w:val="32"/>
            <w:lang w:eastAsia="en-GB"/>
          </w:rPr>
          <w:t>.org.uk/info-events</w:t>
        </w:r>
      </w:hyperlink>
      <w:r w:rsidR="003A039D" w:rsidRPr="00B50CF0">
        <w:rPr>
          <w:rFonts w:ascii="Arial" w:eastAsia="Times New Roman" w:hAnsi="Arial" w:cs="Arial"/>
          <w:sz w:val="32"/>
          <w:szCs w:val="32"/>
          <w:lang w:eastAsia="en-GB"/>
        </w:rPr>
        <w:t>.</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pStyle w:val="Heading2"/>
      </w:pPr>
      <w:r w:rsidRPr="00B50CF0">
        <w:t>Information evening (online): Northern Ireland</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29 September 7.00pm - 9.00pm</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Join us for a</w:t>
      </w:r>
      <w:r>
        <w:rPr>
          <w:rFonts w:ascii="Arial" w:eastAsia="Times New Roman" w:hAnsi="Arial" w:cs="Arial"/>
          <w:sz w:val="32"/>
          <w:szCs w:val="32"/>
          <w:lang w:eastAsia="en-GB"/>
        </w:rPr>
        <w:t>n</w:t>
      </w:r>
      <w:r w:rsidRPr="00B50CF0">
        <w:rPr>
          <w:rFonts w:ascii="Arial" w:eastAsia="Times New Roman" w:hAnsi="Arial" w:cs="Arial"/>
          <w:sz w:val="32"/>
          <w:szCs w:val="32"/>
          <w:lang w:eastAsia="en-GB"/>
        </w:rPr>
        <w:t xml:space="preserve"> evening of presentations from some of Northern Irelands top Medical, Ophthalmic and Healthcare professionals.</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lastRenderedPageBreak/>
        <w:t>Presentations will cover:</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Updates on genotyping in inherited retinal disorders in both adult</w:t>
      </w:r>
      <w:r w:rsidR="003A039D">
        <w:rPr>
          <w:rFonts w:ascii="Arial" w:eastAsia="Times New Roman" w:hAnsi="Arial" w:cs="Arial"/>
          <w:sz w:val="32"/>
          <w:szCs w:val="32"/>
          <w:lang w:eastAsia="en-GB"/>
        </w:rPr>
        <w:t>s</w:t>
      </w:r>
      <w:r w:rsidRPr="00B50CF0">
        <w:rPr>
          <w:rFonts w:ascii="Arial" w:eastAsia="Times New Roman" w:hAnsi="Arial" w:cs="Arial"/>
          <w:sz w:val="32"/>
          <w:szCs w:val="32"/>
          <w:lang w:eastAsia="en-GB"/>
        </w:rPr>
        <w:t xml:space="preserve"> and children</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Inheritance patterns</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Unlock Genetics</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Navigating towns and cities when living with sight loss</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3A039D" w:rsidRPr="00B50CF0" w:rsidRDefault="00B50CF0" w:rsidP="003A0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Find out </w:t>
      </w:r>
      <w:r>
        <w:rPr>
          <w:rFonts w:ascii="Arial" w:eastAsia="Times New Roman" w:hAnsi="Arial" w:cs="Arial"/>
          <w:sz w:val="32"/>
          <w:szCs w:val="32"/>
          <w:lang w:eastAsia="en-GB"/>
        </w:rPr>
        <w:t xml:space="preserve">more and register for the event </w:t>
      </w:r>
      <w:hyperlink r:id="rId6" w:history="1">
        <w:r w:rsidR="003A039D">
          <w:rPr>
            <w:rStyle w:val="Hyperlink"/>
            <w:rFonts w:ascii="Arial" w:eastAsia="Times New Roman" w:hAnsi="Arial" w:cs="Arial"/>
            <w:sz w:val="32"/>
            <w:szCs w:val="32"/>
            <w:lang w:eastAsia="en-GB"/>
          </w:rPr>
          <w:t>www.R</w:t>
        </w:r>
        <w:r w:rsidR="003A039D" w:rsidRPr="00B50CF0">
          <w:rPr>
            <w:rStyle w:val="Hyperlink"/>
            <w:rFonts w:ascii="Arial" w:eastAsia="Times New Roman" w:hAnsi="Arial" w:cs="Arial"/>
            <w:sz w:val="32"/>
            <w:szCs w:val="32"/>
            <w:lang w:eastAsia="en-GB"/>
          </w:rPr>
          <w:t>etina</w:t>
        </w:r>
        <w:r w:rsidR="003A039D">
          <w:rPr>
            <w:rStyle w:val="Hyperlink"/>
            <w:rFonts w:ascii="Arial" w:eastAsia="Times New Roman" w:hAnsi="Arial" w:cs="Arial"/>
            <w:sz w:val="32"/>
            <w:szCs w:val="32"/>
            <w:lang w:eastAsia="en-GB"/>
          </w:rPr>
          <w:t>UK</w:t>
        </w:r>
        <w:r w:rsidR="003A039D" w:rsidRPr="00B50CF0">
          <w:rPr>
            <w:rStyle w:val="Hyperlink"/>
            <w:rFonts w:ascii="Arial" w:eastAsia="Times New Roman" w:hAnsi="Arial" w:cs="Arial"/>
            <w:sz w:val="32"/>
            <w:szCs w:val="32"/>
            <w:lang w:eastAsia="en-GB"/>
          </w:rPr>
          <w:t>.org.uk/info-events</w:t>
        </w:r>
      </w:hyperlink>
      <w:r w:rsidR="003A039D" w:rsidRPr="00B50CF0">
        <w:rPr>
          <w:rFonts w:ascii="Arial" w:eastAsia="Times New Roman" w:hAnsi="Arial" w:cs="Arial"/>
          <w:sz w:val="32"/>
          <w:szCs w:val="32"/>
          <w:lang w:eastAsia="en-GB"/>
        </w:rPr>
        <w:t>.</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Registration is also open for our remaining Information and Support events as follows:</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Thursday 23 September – Webinar: </w:t>
      </w:r>
      <w:proofErr w:type="spellStart"/>
      <w:r w:rsidRPr="00B50CF0">
        <w:rPr>
          <w:rFonts w:ascii="Arial" w:eastAsia="Times New Roman" w:hAnsi="Arial" w:cs="Arial"/>
          <w:sz w:val="32"/>
          <w:szCs w:val="32"/>
          <w:lang w:eastAsia="en-GB"/>
        </w:rPr>
        <w:t>Roly</w:t>
      </w:r>
      <w:proofErr w:type="spellEnd"/>
      <w:r w:rsidRPr="00B50CF0">
        <w:rPr>
          <w:rFonts w:ascii="Arial" w:eastAsia="Times New Roman" w:hAnsi="Arial" w:cs="Arial"/>
          <w:sz w:val="32"/>
          <w:szCs w:val="32"/>
          <w:lang w:eastAsia="en-GB"/>
        </w:rPr>
        <w:t xml:space="preserve"> Megaw (subject TBC) </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Wednesday 13 October – Information evening: Wales </w:t>
      </w:r>
    </w:p>
    <w:p w:rsid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Wednesday 27 October – Webinar: Michael </w:t>
      </w:r>
      <w:proofErr w:type="spellStart"/>
      <w:r w:rsidRPr="00B50CF0">
        <w:rPr>
          <w:rFonts w:ascii="Arial" w:eastAsia="Times New Roman" w:hAnsi="Arial" w:cs="Arial"/>
          <w:sz w:val="32"/>
          <w:szCs w:val="32"/>
          <w:lang w:eastAsia="en-GB"/>
        </w:rPr>
        <w:t>Gilhooley</w:t>
      </w:r>
      <w:proofErr w:type="spellEnd"/>
      <w:r w:rsidRPr="00B50CF0">
        <w:rPr>
          <w:rFonts w:ascii="Arial" w:eastAsia="Times New Roman" w:hAnsi="Arial" w:cs="Arial"/>
          <w:sz w:val="32"/>
          <w:szCs w:val="32"/>
          <w:lang w:eastAsia="en-GB"/>
        </w:rPr>
        <w:t xml:space="preserve">, </w:t>
      </w:r>
      <w:proofErr w:type="spellStart"/>
      <w:r w:rsidRPr="00B50CF0">
        <w:rPr>
          <w:rFonts w:ascii="Arial" w:eastAsia="Times New Roman" w:hAnsi="Arial" w:cs="Arial"/>
          <w:sz w:val="32"/>
          <w:szCs w:val="32"/>
          <w:lang w:eastAsia="en-GB"/>
        </w:rPr>
        <w:t>Optogenetics</w:t>
      </w:r>
      <w:proofErr w:type="spellEnd"/>
      <w:r w:rsidRPr="00B50CF0">
        <w:rPr>
          <w:rFonts w:ascii="Arial" w:eastAsia="Times New Roman" w:hAnsi="Arial" w:cs="Arial"/>
          <w:sz w:val="32"/>
          <w:szCs w:val="32"/>
          <w:lang w:eastAsia="en-GB"/>
        </w:rPr>
        <w:t xml:space="preserve"> </w:t>
      </w: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3A039D"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hyperlink r:id="rId7" w:history="1">
        <w:r w:rsidRPr="00673B83">
          <w:rPr>
            <w:rStyle w:val="Hyperlink"/>
            <w:rFonts w:ascii="Arial" w:eastAsia="Times New Roman" w:hAnsi="Arial" w:cs="Arial"/>
            <w:sz w:val="32"/>
            <w:szCs w:val="32"/>
            <w:lang w:eastAsia="en-GB"/>
          </w:rPr>
          <w:t>www.RetinaUK.org.uk/info-events</w:t>
        </w:r>
      </w:hyperlink>
      <w:r w:rsidR="00B50CF0" w:rsidRPr="00B50CF0">
        <w:rPr>
          <w:rFonts w:ascii="Arial" w:eastAsia="Times New Roman" w:hAnsi="Arial" w:cs="Arial"/>
          <w:sz w:val="32"/>
          <w:szCs w:val="32"/>
          <w:lang w:eastAsia="en-GB"/>
        </w:rPr>
        <w:t>.</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pStyle w:val="Heading2"/>
      </w:pPr>
      <w:r w:rsidRPr="00B50CF0">
        <w:t>Your Run. Your Way</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A place has become available in the Virtual London Marathon. Run or walk - with the full day to complete the distance, this is your chance to get a marathon medal in a way that suits you! With a £14 registration fee and £150 minimum fundraising amount – sign up to join #</w:t>
      </w:r>
      <w:proofErr w:type="spellStart"/>
      <w:r w:rsidRPr="00B50CF0">
        <w:rPr>
          <w:rFonts w:ascii="Arial" w:eastAsia="Times New Roman" w:hAnsi="Arial" w:cs="Arial"/>
          <w:sz w:val="32"/>
          <w:szCs w:val="32"/>
          <w:lang w:eastAsia="en-GB"/>
        </w:rPr>
        <w:t>TeamRetinaUK</w:t>
      </w:r>
      <w:proofErr w:type="spellEnd"/>
      <w:r w:rsidRPr="00B50CF0">
        <w:rPr>
          <w:rFonts w:ascii="Arial" w:eastAsia="Times New Roman" w:hAnsi="Arial" w:cs="Arial"/>
          <w:sz w:val="32"/>
          <w:szCs w:val="32"/>
          <w:lang w:eastAsia="en-GB"/>
        </w:rPr>
        <w:t xml:space="preserve"> for 3 October 2021: </w:t>
      </w:r>
      <w:hyperlink r:id="rId8" w:history="1">
        <w:r w:rsidRPr="00673B83">
          <w:rPr>
            <w:rStyle w:val="Hyperlink"/>
            <w:rFonts w:ascii="Arial" w:eastAsia="Times New Roman" w:hAnsi="Arial" w:cs="Arial"/>
            <w:sz w:val="32"/>
            <w:szCs w:val="32"/>
            <w:lang w:eastAsia="en-GB"/>
          </w:rPr>
          <w:t>www.RetinaUK.org.uk/londonmarathon</w:t>
        </w:r>
      </w:hyperlink>
      <w:r w:rsidRPr="00B50CF0">
        <w:rPr>
          <w:rFonts w:ascii="Arial" w:eastAsia="Times New Roman" w:hAnsi="Arial" w:cs="Arial"/>
          <w:sz w:val="32"/>
          <w:szCs w:val="32"/>
          <w:lang w:eastAsia="en-GB"/>
        </w:rPr>
        <w:t>.</w:t>
      </w:r>
      <w:r>
        <w:rPr>
          <w:rFonts w:ascii="Arial" w:eastAsia="Times New Roman" w:hAnsi="Arial" w:cs="Arial"/>
          <w:sz w:val="32"/>
          <w:szCs w:val="32"/>
          <w:lang w:eastAsia="en-GB"/>
        </w:rPr>
        <w:t xml:space="preserve"> </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pStyle w:val="Heading2"/>
      </w:pPr>
      <w:r w:rsidRPr="00B50CF0">
        <w:t>The impact we made in 2020</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Our Impact Report 2020 is now available to download:</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PDF </w:t>
      </w:r>
    </w:p>
    <w:p w:rsidR="00B50CF0" w:rsidRPr="00B50CF0" w:rsidRDefault="00B50CF0" w:rsidP="00B50CF0">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Word </w:t>
      </w:r>
    </w:p>
    <w:p w:rsidR="00B50CF0" w:rsidRDefault="00B50CF0" w:rsidP="002E4B3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Audio  </w:t>
      </w: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hyperlink r:id="rId9" w:history="1">
        <w:r w:rsidRPr="00673B83">
          <w:rPr>
            <w:rStyle w:val="Hyperlink"/>
            <w:rFonts w:ascii="Arial" w:eastAsia="Times New Roman" w:hAnsi="Arial" w:cs="Arial"/>
            <w:sz w:val="32"/>
            <w:szCs w:val="32"/>
            <w:lang w:eastAsia="en-GB"/>
          </w:rPr>
          <w:t>www.RetinaUK.org.uk/publications</w:t>
        </w:r>
        <w:r w:rsidRPr="00673B83">
          <w:rPr>
            <w:rStyle w:val="Hyperlink"/>
            <w:rFonts w:ascii="Arial" w:eastAsia="Times New Roman" w:hAnsi="Arial" w:cs="Arial"/>
            <w:sz w:val="32"/>
            <w:szCs w:val="32"/>
            <w:lang w:eastAsia="en-GB"/>
          </w:rPr>
          <w:t>#im</w:t>
        </w:r>
        <w:r w:rsidRPr="00673B83">
          <w:rPr>
            <w:rStyle w:val="Hyperlink"/>
            <w:rFonts w:ascii="Arial" w:eastAsia="Times New Roman" w:hAnsi="Arial" w:cs="Arial"/>
            <w:sz w:val="32"/>
            <w:szCs w:val="32"/>
            <w:lang w:eastAsia="en-GB"/>
          </w:rPr>
          <w:t>pact</w:t>
        </w:r>
      </w:hyperlink>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lastRenderedPageBreak/>
        <w:t>If you would prefer to receive a hard copy of the report or the audio on CD or memory stick,</w:t>
      </w:r>
      <w:r>
        <w:rPr>
          <w:rFonts w:ascii="Arial" w:eastAsia="Times New Roman" w:hAnsi="Arial" w:cs="Arial"/>
          <w:sz w:val="32"/>
          <w:szCs w:val="32"/>
          <w:lang w:eastAsia="en-GB"/>
        </w:rPr>
        <w:t xml:space="preserve"> please email info@RetinaUK.org</w:t>
      </w:r>
      <w:r w:rsidR="003A039D">
        <w:rPr>
          <w:rFonts w:ascii="Arial" w:eastAsia="Times New Roman" w:hAnsi="Arial" w:cs="Arial"/>
          <w:sz w:val="32"/>
          <w:szCs w:val="32"/>
          <w:lang w:eastAsia="en-GB"/>
        </w:rPr>
        <w:t>.uk</w:t>
      </w:r>
      <w:r w:rsidRPr="00B50CF0">
        <w:rPr>
          <w:rFonts w:ascii="Arial" w:eastAsia="Times New Roman" w:hAnsi="Arial" w:cs="Arial"/>
          <w:sz w:val="32"/>
          <w:szCs w:val="32"/>
          <w:lang w:eastAsia="en-GB"/>
        </w:rPr>
        <w:t xml:space="preserve"> or phone 01280 821334.</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Call our Helpline </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0300 111 4000 or email helpline@RetinaUK.org.uk </w:t>
      </w:r>
    </w:p>
    <w:p w:rsid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Monday to Friday 9.30am - 9.30pm</w:t>
      </w: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p>
    <w:p w:rsidR="00B50CF0" w:rsidRPr="00B50CF0" w:rsidRDefault="00B50CF0" w:rsidP="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sz w:val="32"/>
          <w:szCs w:val="32"/>
          <w:lang w:eastAsia="en-GB"/>
        </w:rPr>
      </w:pPr>
      <w:r w:rsidRPr="00B50CF0">
        <w:rPr>
          <w:rFonts w:ascii="Arial" w:eastAsia="Times New Roman" w:hAnsi="Arial" w:cs="Arial"/>
          <w:sz w:val="32"/>
          <w:szCs w:val="32"/>
          <w:lang w:eastAsia="en-GB"/>
        </w:rPr>
        <w:t xml:space="preserve">An audio version of this newsletter is available on our website: </w:t>
      </w:r>
      <w:hyperlink r:id="rId10" w:history="1">
        <w:r w:rsidRPr="00673B83">
          <w:rPr>
            <w:rStyle w:val="Hyperlink"/>
            <w:rFonts w:ascii="Arial" w:eastAsia="Times New Roman" w:hAnsi="Arial" w:cs="Arial"/>
            <w:sz w:val="32"/>
            <w:szCs w:val="32"/>
            <w:lang w:eastAsia="en-GB"/>
          </w:rPr>
          <w:t>www.RetinaUK.org.uk/publications</w:t>
        </w:r>
      </w:hyperlink>
      <w:r>
        <w:rPr>
          <w:rFonts w:ascii="Arial" w:eastAsia="Times New Roman" w:hAnsi="Arial" w:cs="Arial"/>
          <w:sz w:val="32"/>
          <w:szCs w:val="32"/>
          <w:lang w:eastAsia="en-GB"/>
        </w:rPr>
        <w:t xml:space="preserve">. </w:t>
      </w:r>
    </w:p>
    <w:p w:rsidR="00E524B5" w:rsidRPr="00B50CF0" w:rsidRDefault="003A039D">
      <w:pPr>
        <w:rPr>
          <w:rFonts w:ascii="Arial" w:hAnsi="Arial" w:cs="Arial"/>
          <w:sz w:val="32"/>
          <w:szCs w:val="32"/>
        </w:rPr>
      </w:pPr>
    </w:p>
    <w:sectPr w:rsidR="00E524B5" w:rsidRPr="00B50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CD7"/>
    <w:multiLevelType w:val="hybridMultilevel"/>
    <w:tmpl w:val="9E3A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1449B"/>
    <w:multiLevelType w:val="hybridMultilevel"/>
    <w:tmpl w:val="52BA3C92"/>
    <w:lvl w:ilvl="0" w:tplc="E924C0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64191"/>
    <w:multiLevelType w:val="hybridMultilevel"/>
    <w:tmpl w:val="17E88892"/>
    <w:lvl w:ilvl="0" w:tplc="E924C0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92426"/>
    <w:multiLevelType w:val="hybridMultilevel"/>
    <w:tmpl w:val="DBD6223E"/>
    <w:lvl w:ilvl="0" w:tplc="E924C0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F0"/>
    <w:rsid w:val="003A039D"/>
    <w:rsid w:val="0043352A"/>
    <w:rsid w:val="0072559C"/>
    <w:rsid w:val="00B50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85410"/>
  <w15:chartTrackingRefBased/>
  <w15:docId w15:val="{56DDCE15-247E-4D83-B6ED-03D3E274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CF0"/>
    <w:pPr>
      <w:keepNext/>
      <w:keepLines/>
      <w:spacing w:before="240" w:after="0"/>
      <w:outlineLvl w:val="0"/>
    </w:pPr>
    <w:rPr>
      <w:rFonts w:ascii="Arial" w:eastAsia="Times New Roman" w:hAnsi="Arial" w:cs="Arial"/>
      <w:b/>
      <w:sz w:val="32"/>
      <w:szCs w:val="32"/>
      <w:lang w:eastAsia="en-GB"/>
    </w:rPr>
  </w:style>
  <w:style w:type="paragraph" w:styleId="Heading2">
    <w:name w:val="heading 2"/>
    <w:basedOn w:val="Normal"/>
    <w:next w:val="Normal"/>
    <w:link w:val="Heading2Char"/>
    <w:uiPriority w:val="9"/>
    <w:unhideWhenUsed/>
    <w:qFormat/>
    <w:rsid w:val="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1"/>
    </w:pPr>
    <w:rPr>
      <w:rFonts w:ascii="Arial" w:eastAsia="Times New Roman" w:hAnsi="Arial" w:cs="Arial"/>
      <w:b/>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50CF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B50CF0"/>
    <w:rPr>
      <w:rFonts w:ascii="Arial" w:eastAsia="Times New Roman" w:hAnsi="Arial" w:cs="Arial"/>
      <w:b/>
      <w:sz w:val="32"/>
      <w:szCs w:val="32"/>
      <w:lang w:eastAsia="en-GB"/>
    </w:rPr>
  </w:style>
  <w:style w:type="character" w:customStyle="1" w:styleId="Heading2Char">
    <w:name w:val="Heading 2 Char"/>
    <w:basedOn w:val="DefaultParagraphFont"/>
    <w:link w:val="Heading2"/>
    <w:uiPriority w:val="9"/>
    <w:rsid w:val="00B50CF0"/>
    <w:rPr>
      <w:rFonts w:ascii="Arial" w:eastAsia="Times New Roman" w:hAnsi="Arial" w:cs="Arial"/>
      <w:b/>
      <w:sz w:val="32"/>
      <w:szCs w:val="32"/>
      <w:lang w:eastAsia="en-GB"/>
    </w:rPr>
  </w:style>
  <w:style w:type="paragraph" w:styleId="ListParagraph">
    <w:name w:val="List Paragraph"/>
    <w:basedOn w:val="Normal"/>
    <w:uiPriority w:val="34"/>
    <w:qFormat/>
    <w:rsid w:val="00B50CF0"/>
    <w:pPr>
      <w:ind w:left="720"/>
      <w:contextualSpacing/>
    </w:pPr>
  </w:style>
  <w:style w:type="character" w:styleId="Hyperlink">
    <w:name w:val="Hyperlink"/>
    <w:basedOn w:val="DefaultParagraphFont"/>
    <w:uiPriority w:val="99"/>
    <w:unhideWhenUsed/>
    <w:rsid w:val="00B50CF0"/>
    <w:rPr>
      <w:color w:val="0563C1" w:themeColor="hyperlink"/>
      <w:u w:val="single"/>
    </w:rPr>
  </w:style>
  <w:style w:type="character" w:styleId="FollowedHyperlink">
    <w:name w:val="FollowedHyperlink"/>
    <w:basedOn w:val="DefaultParagraphFont"/>
    <w:uiPriority w:val="99"/>
    <w:semiHidden/>
    <w:unhideWhenUsed/>
    <w:rsid w:val="00B50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londonmarathon" TargetMode="External"/><Relationship Id="rId3" Type="http://schemas.openxmlformats.org/officeDocument/2006/relationships/settings" Target="settings.xml"/><Relationship Id="rId7" Type="http://schemas.openxmlformats.org/officeDocument/2006/relationships/hyperlink" Target="http://www.RetinaUK.org.uk/info-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tinauk.org.uk/info-events" TargetMode="External"/><Relationship Id="rId11" Type="http://schemas.openxmlformats.org/officeDocument/2006/relationships/fontTable" Target="fontTable.xml"/><Relationship Id="rId5" Type="http://schemas.openxmlformats.org/officeDocument/2006/relationships/hyperlink" Target="https://retinauk.org.uk/info-events" TargetMode="External"/><Relationship Id="rId10" Type="http://schemas.openxmlformats.org/officeDocument/2006/relationships/hyperlink" Target="http://www.RetinaUK.org.uk/publications" TargetMode="External"/><Relationship Id="rId4" Type="http://schemas.openxmlformats.org/officeDocument/2006/relationships/webSettings" Target="webSettings.xml"/><Relationship Id="rId9" Type="http://schemas.openxmlformats.org/officeDocument/2006/relationships/hyperlink" Target="http://www.RetinaUK.org.uk/publication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2021-08-16T11:01:00Z</dcterms:created>
  <dcterms:modified xsi:type="dcterms:W3CDTF">2021-08-16T11:15:00Z</dcterms:modified>
</cp:coreProperties>
</file>